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CBF7" w14:textId="77777777" w:rsidR="009739C4" w:rsidRPr="00716F91" w:rsidRDefault="00E22B65" w:rsidP="003C120F">
      <w:pPr>
        <w:rPr>
          <w:lang w:eastAsia="ja-JP"/>
        </w:rPr>
      </w:pPr>
      <w:r>
        <w:rPr>
          <w:rFonts w:ascii="ＭＳ Ｐゴシック" w:eastAsia="ＭＳ Ｐゴシック" w:hAnsi="ＭＳ Ｐゴシック"/>
          <w:noProof/>
          <w:sz w:val="28"/>
          <w:lang w:eastAsia="ja-JP"/>
        </w:rPr>
        <mc:AlternateContent>
          <mc:Choice Requires="wps">
            <w:drawing>
              <wp:anchor distT="0" distB="0" distL="114300" distR="114300" simplePos="0" relativeHeight="251685888" behindDoc="0" locked="0" layoutInCell="1" allowOverlap="1" wp14:anchorId="6414671A" wp14:editId="7DC42B08">
                <wp:simplePos x="0" y="0"/>
                <wp:positionH relativeFrom="column">
                  <wp:posOffset>192405</wp:posOffset>
                </wp:positionH>
                <wp:positionV relativeFrom="paragraph">
                  <wp:posOffset>80010</wp:posOffset>
                </wp:positionV>
                <wp:extent cx="5867400" cy="1038225"/>
                <wp:effectExtent l="19050" t="0" r="133350" b="142875"/>
                <wp:wrapNone/>
                <wp:docPr id="14" name="角丸四角形 14"/>
                <wp:cNvGraphicFramePr/>
                <a:graphic xmlns:a="http://schemas.openxmlformats.org/drawingml/2006/main">
                  <a:graphicData uri="http://schemas.microsoft.com/office/word/2010/wordprocessingShape">
                    <wps:wsp>
                      <wps:cNvSpPr/>
                      <wps:spPr>
                        <a:xfrm>
                          <a:off x="0" y="0"/>
                          <a:ext cx="5867400" cy="1038225"/>
                        </a:xfrm>
                        <a:prstGeom prst="roundRect">
                          <a:avLst/>
                        </a:prstGeom>
                        <a:solidFill>
                          <a:sysClr val="window" lastClr="FFFFFF"/>
                        </a:solidFill>
                        <a:ln w="12700" cap="flat" cmpd="sng" algn="ctr">
                          <a:solidFill>
                            <a:sysClr val="windowText" lastClr="000000"/>
                          </a:solidFill>
                          <a:prstDash val="solid"/>
                        </a:ln>
                        <a:effectLst>
                          <a:outerShdw blurRad="50800" dist="76200" dir="3000000" algn="t" rotWithShape="0">
                            <a:prstClr val="black">
                              <a:alpha val="40000"/>
                            </a:prstClr>
                          </a:outerShdw>
                        </a:effectLst>
                      </wps:spPr>
                      <wps:txbx>
                        <w:txbxContent>
                          <w:p w14:paraId="7CC593DE" w14:textId="2EDE8E8B" w:rsidR="0090438B" w:rsidRPr="005D326F" w:rsidRDefault="0090438B" w:rsidP="00E22B65">
                            <w:pPr>
                              <w:spacing w:after="0" w:line="240" w:lineRule="auto"/>
                              <w:jc w:val="center"/>
                              <w:rPr>
                                <w:rFonts w:ascii="ＭＳ Ｐゴシック" w:eastAsia="ＭＳ Ｐゴシック" w:hAnsi="ＭＳ Ｐゴシック" w:cs="ＭＳ Ｐゴシック"/>
                                <w:b/>
                                <w:sz w:val="52"/>
                                <w:szCs w:val="36"/>
                                <w:lang w:eastAsia="ja-JP"/>
                                <w14:shadow w14:blurRad="60007" w14:dist="310007" w14:dir="7680000" w14:sx="100000" w14:sy="30000" w14:kx="1300200" w14:ky="0" w14:algn="ctr">
                                  <w14:srgbClr w14:val="000000">
                                    <w14:alpha w14:val="38000"/>
                                  </w14:srgbClr>
                                </w14:shadow>
                              </w:rPr>
                            </w:pPr>
                            <w:r w:rsidRPr="005D326F">
                              <w:rPr>
                                <w:rFonts w:asciiTheme="minorHAnsi" w:hAnsi="Calibri"/>
                                <w:b/>
                                <w:color w:val="000000" w:themeColor="text1"/>
                                <w:kern w:val="24"/>
                                <w:sz w:val="52"/>
                                <w:szCs w:val="36"/>
                                <w:lang w:eastAsia="ja-JP"/>
                                <w14:shadow w14:blurRad="60007" w14:dist="310007" w14:dir="7680000" w14:sx="100000" w14:sy="30000" w14:kx="1300200" w14:ky="0" w14:algn="ctr">
                                  <w14:srgbClr w14:val="000000">
                                    <w14:alpha w14:val="38000"/>
                                  </w14:srgbClr>
                                </w14:shadow>
                              </w:rPr>
                              <w:t xml:space="preserve">Japan Anti-phospholipid antibody standardization Workshop </w:t>
                            </w:r>
                            <w:r>
                              <w:rPr>
                                <w:rFonts w:asciiTheme="minorHAnsi" w:hAnsi="Calibri" w:hint="eastAsia"/>
                                <w:b/>
                                <w:color w:val="000000" w:themeColor="text1"/>
                                <w:kern w:val="24"/>
                                <w:sz w:val="52"/>
                                <w:szCs w:val="36"/>
                                <w:lang w:eastAsia="ja-JP"/>
                                <w14:shadow w14:blurRad="60007" w14:dist="310007" w14:dir="7680000" w14:sx="100000" w14:sy="30000" w14:kx="1300200" w14:ky="0" w14:algn="ctr">
                                  <w14:srgbClr w14:val="000000">
                                    <w14:alpha w14:val="38000"/>
                                  </w14:srgbClr>
                                </w14:shadow>
                              </w:rPr>
                              <w:t>20</w:t>
                            </w:r>
                            <w:r w:rsidR="00F84570">
                              <w:rPr>
                                <w:rFonts w:asciiTheme="minorHAnsi" w:hAnsi="Calibri"/>
                                <w:b/>
                                <w:color w:val="000000" w:themeColor="text1"/>
                                <w:kern w:val="24"/>
                                <w:sz w:val="52"/>
                                <w:szCs w:val="36"/>
                                <w:lang w:eastAsia="ja-JP"/>
                                <w14:shadow w14:blurRad="60007" w14:dist="310007" w14:dir="7680000" w14:sx="100000" w14:sy="30000" w14:kx="1300200" w14:ky="0" w14:algn="ctr">
                                  <w14:srgbClr w14:val="000000">
                                    <w14:alpha w14:val="38000"/>
                                  </w14:srgbClr>
                                </w14:shadow>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4671A" id="角丸四角形 14" o:spid="_x0000_s1026" style="position:absolute;margin-left:15.15pt;margin-top:6.3pt;width:462pt;height:8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" fillcolor="window" strokecolor="windowText" strokeweight="1pt">
                <v:shadow on="t" color="black" opacity="26214f" origin=",-.5" offset="1.3606mm,1.62147mm"/>
                <v:textbox>
                  <w:txbxContent>
                    <w:p w14:paraId="7CC593DE" w14:textId="2EDE8E8B" w:rsidR="0090438B" w:rsidRPr="005D326F" w:rsidRDefault="0090438B" w:rsidP="00E22B65">
                      <w:pPr>
                        <w:spacing w:after="0" w:line="240" w:lineRule="auto"/>
                        <w:jc w:val="center"/>
                        <w:rPr>
                          <w:rFonts w:ascii="ＭＳ Ｐゴシック" w:eastAsia="ＭＳ Ｐゴシック" w:hAnsi="ＭＳ Ｐゴシック" w:cs="ＭＳ Ｐゴシック"/>
                          <w:b/>
                          <w:sz w:val="52"/>
                          <w:szCs w:val="36"/>
                          <w:lang w:eastAsia="ja-JP"/>
                          <w14:shadow w14:blurRad="60007" w14:dist="310007" w14:dir="7680000" w14:sx="100000" w14:sy="30000" w14:kx="1300200" w14:ky="0" w14:algn="ctr">
                            <w14:srgbClr w14:val="000000">
                              <w14:alpha w14:val="38000"/>
                            </w14:srgbClr>
                          </w14:shadow>
                        </w:rPr>
                      </w:pPr>
                      <w:r w:rsidRPr="005D326F">
                        <w:rPr>
                          <w:rFonts w:asciiTheme="minorHAnsi" w:hAnsi="Calibri"/>
                          <w:b/>
                          <w:color w:val="000000" w:themeColor="text1"/>
                          <w:kern w:val="24"/>
                          <w:sz w:val="52"/>
                          <w:szCs w:val="36"/>
                          <w:lang w:eastAsia="ja-JP"/>
                          <w14:shadow w14:blurRad="60007" w14:dist="310007" w14:dir="7680000" w14:sx="100000" w14:sy="30000" w14:kx="1300200" w14:ky="0" w14:algn="ctr">
                            <w14:srgbClr w14:val="000000">
                              <w14:alpha w14:val="38000"/>
                            </w14:srgbClr>
                          </w14:shadow>
                        </w:rPr>
                        <w:t xml:space="preserve">Japan Anti-phospholipid antibody standardization Workshop </w:t>
                      </w:r>
                      <w:r>
                        <w:rPr>
                          <w:rFonts w:asciiTheme="minorHAnsi" w:hAnsi="Calibri" w:hint="eastAsia"/>
                          <w:b/>
                          <w:color w:val="000000" w:themeColor="text1"/>
                          <w:kern w:val="24"/>
                          <w:sz w:val="52"/>
                          <w:szCs w:val="36"/>
                          <w:lang w:eastAsia="ja-JP"/>
                          <w14:shadow w14:blurRad="60007" w14:dist="310007" w14:dir="7680000" w14:sx="100000" w14:sy="30000" w14:kx="1300200" w14:ky="0" w14:algn="ctr">
                            <w14:srgbClr w14:val="000000">
                              <w14:alpha w14:val="38000"/>
                            </w14:srgbClr>
                          </w14:shadow>
                        </w:rPr>
                        <w:t>20</w:t>
                      </w:r>
                      <w:r w:rsidR="00F84570">
                        <w:rPr>
                          <w:rFonts w:asciiTheme="minorHAnsi" w:hAnsi="Calibri"/>
                          <w:b/>
                          <w:color w:val="000000" w:themeColor="text1"/>
                          <w:kern w:val="24"/>
                          <w:sz w:val="52"/>
                          <w:szCs w:val="36"/>
                          <w:lang w:eastAsia="ja-JP"/>
                          <w14:shadow w14:blurRad="60007" w14:dist="310007" w14:dir="7680000" w14:sx="100000" w14:sy="30000" w14:kx="1300200" w14:ky="0" w14:algn="ctr">
                            <w14:srgbClr w14:val="000000">
                              <w14:alpha w14:val="38000"/>
                            </w14:srgbClr>
                          </w14:shadow>
                        </w:rPr>
                        <w:t>23</w:t>
                      </w:r>
                    </w:p>
                  </w:txbxContent>
                </v:textbox>
              </v:roundrect>
            </w:pict>
          </mc:Fallback>
        </mc:AlternateContent>
      </w:r>
    </w:p>
    <w:p w14:paraId="75448B68" w14:textId="77777777" w:rsidR="001C4DE1" w:rsidRDefault="001C4DE1" w:rsidP="003C120F">
      <w:pPr>
        <w:rPr>
          <w:rFonts w:ascii="ＭＳ Ｐゴシック" w:eastAsia="ＭＳ Ｐゴシック" w:hAnsi="ＭＳ Ｐゴシック"/>
          <w:sz w:val="48"/>
          <w:lang w:eastAsia="ja-JP"/>
        </w:rPr>
      </w:pPr>
    </w:p>
    <w:p w14:paraId="61A51C53" w14:textId="77777777" w:rsidR="001C4DE1" w:rsidRPr="00DA176E" w:rsidRDefault="001C4DE1" w:rsidP="001C6906">
      <w:pPr>
        <w:ind w:leftChars="-129" w:left="-284" w:rightChars="-205" w:right="-451"/>
        <w:rPr>
          <w:rFonts w:ascii="ＭＳ Ｐゴシック" w:eastAsia="ＭＳ Ｐゴシック" w:hAnsi="ＭＳ Ｐゴシック"/>
          <w:sz w:val="40"/>
          <w:lang w:eastAsia="ja-JP"/>
        </w:rPr>
      </w:pPr>
    </w:p>
    <w:p w14:paraId="163C8C9F" w14:textId="77777777" w:rsidR="001C4DE1" w:rsidRPr="00DA176E" w:rsidRDefault="001C4DE1" w:rsidP="003C120F">
      <w:pPr>
        <w:rPr>
          <w:rFonts w:ascii="ＭＳ Ｐゴシック" w:eastAsia="ＭＳ Ｐゴシック" w:hAnsi="ＭＳ Ｐゴシック"/>
          <w:sz w:val="40"/>
          <w:lang w:eastAsia="ja-JP"/>
        </w:rPr>
      </w:pPr>
    </w:p>
    <w:p w14:paraId="2BEB7BE4" w14:textId="77777777" w:rsidR="004171C6" w:rsidRPr="00DA176E" w:rsidRDefault="004171C6" w:rsidP="00E218B3">
      <w:pPr>
        <w:jc w:val="center"/>
        <w:rPr>
          <w:rFonts w:ascii="ＭＳ Ｐゴシック" w:eastAsia="ＭＳ Ｐゴシック" w:hAnsi="ＭＳ Ｐゴシック"/>
          <w:sz w:val="40"/>
          <w:lang w:eastAsia="ja-JP"/>
        </w:rPr>
      </w:pPr>
    </w:p>
    <w:p w14:paraId="03FCA24A" w14:textId="6ABF02E5" w:rsidR="001C4DE1" w:rsidRPr="00E22B65" w:rsidRDefault="00695739" w:rsidP="00E218B3">
      <w:pPr>
        <w:spacing w:after="0"/>
        <w:ind w:rightChars="-77" w:right="-169" w:firstLineChars="54" w:firstLine="260"/>
        <w:jc w:val="center"/>
        <w:rPr>
          <w:rFonts w:ascii="ＭＳ Ｐゴシック" w:eastAsia="ＭＳ Ｐゴシック" w:hAnsi="ＭＳ Ｐゴシック"/>
          <w:b/>
          <w:sz w:val="48"/>
          <w:lang w:eastAsia="ja-JP"/>
        </w:rPr>
      </w:pPr>
      <w:r>
        <w:rPr>
          <w:rFonts w:ascii="ＭＳ Ｐゴシック" w:eastAsia="ＭＳ Ｐゴシック" w:hAnsi="ＭＳ Ｐゴシック" w:hint="eastAsia"/>
          <w:b/>
          <w:sz w:val="48"/>
          <w:lang w:eastAsia="ja-JP"/>
        </w:rPr>
        <w:t>第</w:t>
      </w:r>
      <w:r w:rsidR="00237564">
        <w:rPr>
          <w:rFonts w:ascii="ＭＳ Ｐゴシック" w:eastAsia="ＭＳ Ｐゴシック" w:hAnsi="ＭＳ Ｐゴシック" w:hint="eastAsia"/>
          <w:b/>
          <w:sz w:val="48"/>
          <w:lang w:eastAsia="ja-JP"/>
        </w:rPr>
        <w:t>1</w:t>
      </w:r>
      <w:r w:rsidR="00237564">
        <w:rPr>
          <w:rFonts w:ascii="ＭＳ Ｐゴシック" w:eastAsia="ＭＳ Ｐゴシック" w:hAnsi="ＭＳ Ｐゴシック"/>
          <w:b/>
          <w:sz w:val="48"/>
          <w:lang w:eastAsia="ja-JP"/>
        </w:rPr>
        <w:t>1</w:t>
      </w:r>
      <w:r w:rsidR="00676745" w:rsidRPr="00E22B65">
        <w:rPr>
          <w:rFonts w:ascii="ＭＳ Ｐゴシック" w:eastAsia="ＭＳ Ｐゴシック" w:hAnsi="ＭＳ Ｐゴシック" w:hint="eastAsia"/>
          <w:b/>
          <w:sz w:val="48"/>
          <w:lang w:eastAsia="ja-JP"/>
        </w:rPr>
        <w:t>回学術集会</w:t>
      </w:r>
    </w:p>
    <w:p w14:paraId="0DEA96CD" w14:textId="77777777" w:rsidR="001C4DE1" w:rsidRPr="00E22B65" w:rsidRDefault="001C4DE1" w:rsidP="00E218B3">
      <w:pPr>
        <w:spacing w:after="0"/>
        <w:ind w:rightChars="-77" w:right="-169"/>
        <w:jc w:val="center"/>
        <w:rPr>
          <w:rFonts w:ascii="ＭＳ Ｐゴシック" w:eastAsia="ＭＳ Ｐゴシック" w:hAnsi="ＭＳ Ｐゴシック"/>
          <w:b/>
          <w:sz w:val="52"/>
          <w:lang w:eastAsia="ja-JP"/>
        </w:rPr>
      </w:pPr>
      <w:r w:rsidRPr="00E22B65">
        <w:rPr>
          <w:rFonts w:ascii="ＭＳ Ｐゴシック" w:eastAsia="ＭＳ Ｐゴシック" w:hAnsi="ＭＳ Ｐゴシック" w:hint="eastAsia"/>
          <w:b/>
          <w:sz w:val="52"/>
          <w:lang w:eastAsia="ja-JP"/>
        </w:rPr>
        <w:t>日本抗リン脂質抗体標準化ワークショップ</w:t>
      </w:r>
    </w:p>
    <w:p w14:paraId="7342A6E5" w14:textId="6CC9C708" w:rsidR="001C4DE1" w:rsidRPr="005D0559" w:rsidRDefault="005D0559" w:rsidP="001C4DE1">
      <w:pPr>
        <w:jc w:val="center"/>
        <w:rPr>
          <w:rFonts w:ascii="ＭＳ Ｐゴシック" w:eastAsia="ＭＳ Ｐゴシック" w:hAnsi="ＭＳ Ｐゴシック"/>
          <w:sz w:val="40"/>
          <w:lang w:eastAsia="ja-JP"/>
        </w:rPr>
      </w:pPr>
      <w:r>
        <w:rPr>
          <w:rFonts w:ascii="ＭＳ Ｐゴシック" w:eastAsia="ＭＳ Ｐゴシック" w:hAnsi="ＭＳ Ｐゴシック" w:hint="eastAsia"/>
          <w:b/>
          <w:sz w:val="52"/>
          <w:lang w:eastAsia="ja-JP"/>
        </w:rPr>
        <w:t>記録集</w:t>
      </w:r>
    </w:p>
    <w:p w14:paraId="0A097C67" w14:textId="77777777" w:rsidR="00C645C1" w:rsidRPr="00DA176E" w:rsidRDefault="00C645C1" w:rsidP="00E218B3">
      <w:pPr>
        <w:jc w:val="center"/>
        <w:rPr>
          <w:rFonts w:ascii="ＭＳ Ｐゴシック" w:eastAsia="ＭＳ Ｐゴシック" w:hAnsi="ＭＳ Ｐゴシック"/>
          <w:sz w:val="40"/>
          <w:lang w:eastAsia="ja-JP"/>
        </w:rPr>
      </w:pPr>
    </w:p>
    <w:p w14:paraId="5F099CB2" w14:textId="77777777" w:rsidR="001C4DE1" w:rsidRPr="001C4DE1" w:rsidRDefault="001C4DE1" w:rsidP="00E218B3">
      <w:pPr>
        <w:spacing w:after="0"/>
        <w:jc w:val="center"/>
        <w:rPr>
          <w:rFonts w:ascii="ＭＳ Ｐゴシック" w:eastAsia="ＭＳ Ｐゴシック" w:hAnsi="ＭＳ Ｐゴシック"/>
          <w:sz w:val="28"/>
          <w:lang w:eastAsia="ja-JP"/>
        </w:rPr>
      </w:pPr>
      <w:r w:rsidRPr="001C4DE1">
        <w:rPr>
          <w:rFonts w:ascii="ＭＳ Ｐゴシック" w:eastAsia="ＭＳ Ｐゴシック" w:hAnsi="ＭＳ Ｐゴシック" w:hint="eastAsia"/>
          <w:sz w:val="28"/>
          <w:lang w:eastAsia="ja-JP"/>
        </w:rPr>
        <w:t>日時</w:t>
      </w:r>
    </w:p>
    <w:p w14:paraId="0ECD3C19" w14:textId="52384CEE" w:rsidR="001C4DE1" w:rsidRDefault="00237564" w:rsidP="00E218B3">
      <w:pPr>
        <w:spacing w:after="0"/>
        <w:jc w:val="center"/>
        <w:rPr>
          <w:rFonts w:ascii="ＭＳ Ｐゴシック" w:eastAsia="ＭＳ Ｐゴシック" w:hAnsi="ＭＳ Ｐゴシック"/>
          <w:sz w:val="28"/>
          <w:lang w:eastAsia="ja-JP"/>
        </w:rPr>
      </w:pPr>
      <w:r>
        <w:rPr>
          <w:rFonts w:ascii="ＭＳ Ｐゴシック" w:eastAsia="ＭＳ Ｐゴシック" w:hAnsi="ＭＳ Ｐゴシック" w:hint="eastAsia"/>
          <w:sz w:val="28"/>
          <w:lang w:eastAsia="ja-JP"/>
        </w:rPr>
        <w:t>令和</w:t>
      </w:r>
      <w:r>
        <w:rPr>
          <w:rFonts w:ascii="ＭＳ Ｐゴシック" w:eastAsia="ＭＳ Ｐゴシック" w:hAnsi="ＭＳ Ｐゴシック"/>
          <w:b/>
          <w:sz w:val="44"/>
          <w:lang w:eastAsia="ja-JP"/>
        </w:rPr>
        <w:t>5</w:t>
      </w:r>
      <w:r w:rsidR="001C4DE1" w:rsidRPr="001C4DE1">
        <w:rPr>
          <w:rFonts w:ascii="ＭＳ Ｐゴシック" w:eastAsia="ＭＳ Ｐゴシック" w:hAnsi="ＭＳ Ｐゴシック" w:hint="eastAsia"/>
          <w:sz w:val="28"/>
          <w:lang w:eastAsia="ja-JP"/>
        </w:rPr>
        <w:t>年</w:t>
      </w:r>
      <w:r w:rsidR="00F3796D">
        <w:rPr>
          <w:rFonts w:ascii="ＭＳ Ｐゴシック" w:eastAsia="ＭＳ Ｐゴシック" w:hAnsi="ＭＳ Ｐゴシック"/>
          <w:b/>
          <w:sz w:val="44"/>
          <w:lang w:eastAsia="ja-JP"/>
        </w:rPr>
        <w:t>1</w:t>
      </w:r>
      <w:r w:rsidR="008B7B39">
        <w:rPr>
          <w:rFonts w:ascii="ＭＳ Ｐゴシック" w:eastAsia="ＭＳ Ｐゴシック" w:hAnsi="ＭＳ Ｐゴシック" w:hint="eastAsia"/>
          <w:b/>
          <w:sz w:val="44"/>
          <w:lang w:eastAsia="ja-JP"/>
        </w:rPr>
        <w:t>2</w:t>
      </w:r>
      <w:r w:rsidR="001C4DE1" w:rsidRPr="001C4DE1">
        <w:rPr>
          <w:rFonts w:ascii="ＭＳ Ｐゴシック" w:eastAsia="ＭＳ Ｐゴシック" w:hAnsi="ＭＳ Ｐゴシック" w:hint="eastAsia"/>
          <w:sz w:val="28"/>
          <w:lang w:eastAsia="ja-JP"/>
        </w:rPr>
        <w:t>月</w:t>
      </w:r>
      <w:r w:rsidR="00EC34D6">
        <w:rPr>
          <w:rFonts w:ascii="ＭＳ Ｐゴシック" w:eastAsia="ＭＳ Ｐゴシック" w:hAnsi="ＭＳ Ｐゴシック" w:hint="eastAsia"/>
          <w:b/>
          <w:bCs/>
          <w:sz w:val="44"/>
          <w:szCs w:val="36"/>
          <w:lang w:eastAsia="ja-JP"/>
        </w:rPr>
        <w:t>2</w:t>
      </w:r>
      <w:r w:rsidR="001C4DE1" w:rsidRPr="001C4DE1">
        <w:rPr>
          <w:rFonts w:ascii="ＭＳ Ｐゴシック" w:eastAsia="ＭＳ Ｐゴシック" w:hAnsi="ＭＳ Ｐゴシック" w:hint="eastAsia"/>
          <w:sz w:val="28"/>
          <w:lang w:eastAsia="ja-JP"/>
        </w:rPr>
        <w:t>日（土）</w:t>
      </w:r>
      <w:r>
        <w:rPr>
          <w:rFonts w:ascii="ＭＳ Ｐゴシック" w:eastAsia="ＭＳ Ｐゴシック" w:hAnsi="ＭＳ Ｐゴシック"/>
          <w:sz w:val="28"/>
          <w:lang w:eastAsia="ja-JP"/>
        </w:rPr>
        <w:t>1</w:t>
      </w:r>
      <w:r w:rsidR="00D51604">
        <w:rPr>
          <w:rFonts w:ascii="ＭＳ Ｐゴシック" w:eastAsia="ＭＳ Ｐゴシック" w:hAnsi="ＭＳ Ｐゴシック"/>
          <w:sz w:val="28"/>
          <w:lang w:eastAsia="ja-JP"/>
        </w:rPr>
        <w:t>1</w:t>
      </w:r>
      <w:r w:rsidR="001C4DE1" w:rsidRPr="001C4DE1">
        <w:rPr>
          <w:rFonts w:ascii="ＭＳ Ｐゴシック" w:eastAsia="ＭＳ Ｐゴシック" w:hAnsi="ＭＳ Ｐゴシック" w:hint="eastAsia"/>
          <w:sz w:val="28"/>
          <w:lang w:eastAsia="ja-JP"/>
        </w:rPr>
        <w:t>：</w:t>
      </w:r>
      <w:r w:rsidR="00D51604">
        <w:rPr>
          <w:rFonts w:ascii="ＭＳ Ｐゴシック" w:eastAsia="ＭＳ Ｐゴシック" w:hAnsi="ＭＳ Ｐゴシック" w:hint="eastAsia"/>
          <w:sz w:val="28"/>
          <w:lang w:eastAsia="ja-JP"/>
        </w:rPr>
        <w:t>0</w:t>
      </w:r>
      <w:r w:rsidR="00D51604">
        <w:rPr>
          <w:rFonts w:ascii="ＭＳ Ｐゴシック" w:eastAsia="ＭＳ Ｐゴシック" w:hAnsi="ＭＳ Ｐゴシック"/>
          <w:sz w:val="28"/>
          <w:lang w:eastAsia="ja-JP"/>
        </w:rPr>
        <w:t>0</w:t>
      </w:r>
      <w:r w:rsidR="001C4DE1" w:rsidRPr="001C4DE1">
        <w:rPr>
          <w:rFonts w:ascii="ＭＳ Ｐゴシック" w:eastAsia="ＭＳ Ｐゴシック" w:hAnsi="ＭＳ Ｐゴシック" w:hint="eastAsia"/>
          <w:sz w:val="28"/>
          <w:lang w:eastAsia="ja-JP"/>
        </w:rPr>
        <w:t>～1</w:t>
      </w:r>
      <w:r>
        <w:rPr>
          <w:rFonts w:ascii="ＭＳ Ｐゴシック" w:eastAsia="ＭＳ Ｐゴシック" w:hAnsi="ＭＳ Ｐゴシック"/>
          <w:sz w:val="28"/>
          <w:lang w:eastAsia="ja-JP"/>
        </w:rPr>
        <w:t>5</w:t>
      </w:r>
      <w:r w:rsidR="001C4DE1" w:rsidRPr="001C4DE1">
        <w:rPr>
          <w:rFonts w:ascii="ＭＳ Ｐゴシック" w:eastAsia="ＭＳ Ｐゴシック" w:hAnsi="ＭＳ Ｐゴシック" w:hint="eastAsia"/>
          <w:sz w:val="28"/>
          <w:lang w:eastAsia="ja-JP"/>
        </w:rPr>
        <w:t>：</w:t>
      </w:r>
      <w:r w:rsidR="008B7B39">
        <w:rPr>
          <w:rFonts w:ascii="ＭＳ Ｐゴシック" w:eastAsia="ＭＳ Ｐゴシック" w:hAnsi="ＭＳ Ｐゴシック" w:hint="eastAsia"/>
          <w:sz w:val="28"/>
          <w:lang w:eastAsia="ja-JP"/>
        </w:rPr>
        <w:t>0</w:t>
      </w:r>
      <w:r w:rsidR="00F3796D">
        <w:rPr>
          <w:rFonts w:ascii="ＭＳ Ｐゴシック" w:eastAsia="ＭＳ Ｐゴシック" w:hAnsi="ＭＳ Ｐゴシック" w:hint="eastAsia"/>
          <w:sz w:val="28"/>
          <w:lang w:eastAsia="ja-JP"/>
        </w:rPr>
        <w:t>0</w:t>
      </w:r>
    </w:p>
    <w:p w14:paraId="59CA113A" w14:textId="03F300E1" w:rsidR="00DC2108" w:rsidRDefault="00DC2108" w:rsidP="00E218B3">
      <w:pPr>
        <w:spacing w:after="0"/>
        <w:jc w:val="center"/>
        <w:rPr>
          <w:rFonts w:ascii="ＭＳ Ｐゴシック" w:eastAsia="ＭＳ Ｐゴシック" w:hAnsi="ＭＳ Ｐゴシック"/>
          <w:sz w:val="28"/>
          <w:lang w:eastAsia="ja-JP"/>
        </w:rPr>
      </w:pPr>
      <w:r>
        <w:rPr>
          <w:rFonts w:ascii="ＭＳ Ｐゴシック" w:eastAsia="ＭＳ Ｐゴシック" w:hAnsi="ＭＳ Ｐゴシック" w:hint="eastAsia"/>
          <w:sz w:val="28"/>
          <w:lang w:eastAsia="ja-JP"/>
        </w:rPr>
        <w:t xml:space="preserve">受付時間 </w:t>
      </w:r>
      <w:r w:rsidR="00EC34D6">
        <w:rPr>
          <w:rFonts w:ascii="ＭＳ Ｐゴシック" w:eastAsia="ＭＳ Ｐゴシック" w:hAnsi="ＭＳ Ｐゴシック"/>
          <w:sz w:val="28"/>
          <w:lang w:eastAsia="ja-JP"/>
        </w:rPr>
        <w:t>10:</w:t>
      </w:r>
      <w:r w:rsidR="00D51604">
        <w:rPr>
          <w:rFonts w:ascii="ＭＳ Ｐゴシック" w:eastAsia="ＭＳ Ｐゴシック" w:hAnsi="ＭＳ Ｐゴシック"/>
          <w:sz w:val="28"/>
          <w:lang w:eastAsia="ja-JP"/>
        </w:rPr>
        <w:t>3</w:t>
      </w:r>
      <w:r w:rsidR="00EC34D6">
        <w:rPr>
          <w:rFonts w:ascii="ＭＳ Ｐゴシック" w:eastAsia="ＭＳ Ｐゴシック" w:hAnsi="ＭＳ Ｐゴシック"/>
          <w:sz w:val="28"/>
          <w:lang w:eastAsia="ja-JP"/>
        </w:rPr>
        <w:t>0</w:t>
      </w:r>
      <w:r>
        <w:rPr>
          <w:rFonts w:ascii="ＭＳ Ｐゴシック" w:eastAsia="ＭＳ Ｐゴシック" w:hAnsi="ＭＳ Ｐゴシック" w:hint="eastAsia"/>
          <w:sz w:val="28"/>
          <w:lang w:eastAsia="ja-JP"/>
        </w:rPr>
        <w:t>～</w:t>
      </w:r>
      <w:r w:rsidR="00EC34D6">
        <w:rPr>
          <w:rFonts w:ascii="ＭＳ Ｐゴシック" w:eastAsia="ＭＳ Ｐゴシック" w:hAnsi="ＭＳ Ｐゴシック" w:hint="eastAsia"/>
          <w:sz w:val="28"/>
          <w:lang w:eastAsia="ja-JP"/>
        </w:rPr>
        <w:t>1</w:t>
      </w:r>
      <w:r w:rsidR="00EC34D6">
        <w:rPr>
          <w:rFonts w:ascii="ＭＳ Ｐゴシック" w:eastAsia="ＭＳ Ｐゴシック" w:hAnsi="ＭＳ Ｐゴシック"/>
          <w:sz w:val="28"/>
          <w:lang w:eastAsia="ja-JP"/>
        </w:rPr>
        <w:t>4:30</w:t>
      </w:r>
    </w:p>
    <w:p w14:paraId="72873FFB" w14:textId="77777777" w:rsidR="00354754" w:rsidRDefault="00354754" w:rsidP="00E218B3">
      <w:pPr>
        <w:spacing w:after="0"/>
        <w:jc w:val="center"/>
        <w:rPr>
          <w:rFonts w:ascii="ＭＳ Ｐゴシック" w:eastAsia="ＭＳ Ｐゴシック" w:hAnsi="ＭＳ Ｐゴシック"/>
          <w:sz w:val="28"/>
          <w:lang w:eastAsia="ja-JP"/>
        </w:rPr>
      </w:pPr>
    </w:p>
    <w:p w14:paraId="7F05EB53" w14:textId="77777777" w:rsidR="00DA176E" w:rsidRPr="00695739" w:rsidRDefault="00DA176E" w:rsidP="00E218B3">
      <w:pPr>
        <w:spacing w:after="0"/>
        <w:jc w:val="center"/>
        <w:rPr>
          <w:rFonts w:ascii="ＭＳ Ｐゴシック" w:eastAsia="ＭＳ Ｐゴシック" w:hAnsi="ＭＳ Ｐゴシック"/>
          <w:sz w:val="28"/>
          <w:lang w:eastAsia="ja-JP"/>
        </w:rPr>
      </w:pPr>
    </w:p>
    <w:p w14:paraId="49AE632A" w14:textId="77777777" w:rsidR="001C4DE1" w:rsidRPr="00E218B3" w:rsidRDefault="001C4DE1" w:rsidP="00E218B3">
      <w:pPr>
        <w:spacing w:after="0"/>
        <w:jc w:val="center"/>
        <w:rPr>
          <w:rFonts w:ascii="ＭＳ Ｐゴシック" w:eastAsia="ＭＳ Ｐゴシック" w:hAnsi="ＭＳ Ｐゴシック"/>
          <w:sz w:val="28"/>
          <w:lang w:eastAsia="ja-JP"/>
        </w:rPr>
      </w:pPr>
      <w:r w:rsidRPr="00E218B3">
        <w:rPr>
          <w:rFonts w:ascii="ＭＳ Ｐゴシック" w:eastAsia="ＭＳ Ｐゴシック" w:hAnsi="ＭＳ Ｐゴシック" w:hint="eastAsia"/>
          <w:sz w:val="28"/>
          <w:lang w:eastAsia="ja-JP"/>
        </w:rPr>
        <w:t>会場</w:t>
      </w:r>
    </w:p>
    <w:p w14:paraId="46F5D5C0" w14:textId="77777777" w:rsidR="00E218B3" w:rsidRPr="00E218B3" w:rsidRDefault="00E218B3" w:rsidP="00E218B3">
      <w:pPr>
        <w:spacing w:after="0"/>
        <w:jc w:val="center"/>
        <w:rPr>
          <w:rFonts w:ascii="ＭＳ Ｐゴシック" w:eastAsia="ＭＳ Ｐゴシック" w:hAnsi="ＭＳ Ｐゴシック"/>
          <w:sz w:val="28"/>
          <w:szCs w:val="28"/>
          <w:lang w:eastAsia="ja-JP"/>
        </w:rPr>
      </w:pPr>
      <w:r w:rsidRPr="00E218B3">
        <w:rPr>
          <w:rFonts w:ascii="ＭＳ Ｐゴシック" w:eastAsia="ＭＳ Ｐゴシック" w:hAnsi="ＭＳ Ｐゴシック" w:hint="eastAsia"/>
          <w:sz w:val="28"/>
          <w:szCs w:val="28"/>
          <w:lang w:eastAsia="ja-JP"/>
        </w:rPr>
        <w:t>品川シーズンテラスカンファレンスホール</w:t>
      </w:r>
    </w:p>
    <w:p w14:paraId="3E3B001E" w14:textId="60160502" w:rsidR="00354754" w:rsidRDefault="00E218B3" w:rsidP="00E218B3">
      <w:pPr>
        <w:spacing w:after="0"/>
        <w:jc w:val="center"/>
        <w:rPr>
          <w:rFonts w:ascii="ＭＳ Ｐゴシック" w:eastAsia="ＭＳ Ｐゴシック" w:hAnsi="ＭＳ Ｐゴシック"/>
          <w:sz w:val="18"/>
          <w:szCs w:val="18"/>
          <w:lang w:eastAsia="ja-JP"/>
        </w:rPr>
      </w:pPr>
      <w:r w:rsidRPr="00E218B3">
        <w:rPr>
          <w:rFonts w:ascii="ＭＳ Ｐゴシック" w:eastAsia="ＭＳ Ｐゴシック" w:hAnsi="ＭＳ Ｐゴシック" w:hint="eastAsia"/>
          <w:sz w:val="18"/>
          <w:szCs w:val="18"/>
          <w:lang w:eastAsia="ja-JP"/>
        </w:rPr>
        <w:t>（〒108-0075 東京都港区港南1-2-70　品川シーズンテラス アネックス</w:t>
      </w:r>
      <w:r w:rsidRPr="00EF5B19">
        <w:rPr>
          <w:rFonts w:ascii="ＭＳ Ｐゴシック" w:eastAsia="ＭＳ Ｐゴシック" w:hAnsi="ＭＳ Ｐゴシック" w:hint="eastAsia"/>
          <w:sz w:val="18"/>
          <w:szCs w:val="18"/>
          <w:lang w:eastAsia="ja-JP"/>
        </w:rPr>
        <w:t>棟３階）</w:t>
      </w:r>
    </w:p>
    <w:p w14:paraId="536DE5FB" w14:textId="77777777" w:rsidR="00E218B3" w:rsidRDefault="00E218B3" w:rsidP="00E218B3">
      <w:pPr>
        <w:spacing w:after="0"/>
        <w:jc w:val="center"/>
        <w:rPr>
          <w:rFonts w:ascii="ＭＳ Ｐゴシック" w:eastAsia="ＭＳ Ｐゴシック" w:hAnsi="ＭＳ Ｐゴシック"/>
          <w:sz w:val="18"/>
          <w:szCs w:val="14"/>
          <w:lang w:eastAsia="ja-JP"/>
        </w:rPr>
      </w:pPr>
    </w:p>
    <w:p w14:paraId="39506277" w14:textId="77777777" w:rsidR="00E218B3" w:rsidRPr="00E218B3" w:rsidRDefault="00E218B3" w:rsidP="00E218B3">
      <w:pPr>
        <w:spacing w:after="0"/>
        <w:jc w:val="center"/>
        <w:rPr>
          <w:rFonts w:ascii="ＭＳ Ｐゴシック" w:eastAsia="ＭＳ Ｐゴシック" w:hAnsi="ＭＳ Ｐゴシック"/>
          <w:sz w:val="18"/>
          <w:szCs w:val="14"/>
          <w:lang w:eastAsia="ja-JP"/>
        </w:rPr>
      </w:pPr>
    </w:p>
    <w:p w14:paraId="78805058" w14:textId="4DF1C7A2" w:rsidR="001C4DE1" w:rsidRDefault="001C4DE1" w:rsidP="00E218B3">
      <w:pPr>
        <w:spacing w:after="0"/>
        <w:jc w:val="center"/>
        <w:rPr>
          <w:rFonts w:ascii="ＭＳ Ｐゴシック" w:eastAsia="ＭＳ Ｐゴシック" w:hAnsi="ＭＳ Ｐゴシック"/>
          <w:sz w:val="28"/>
          <w:lang w:eastAsia="zh-TW"/>
        </w:rPr>
      </w:pPr>
      <w:r>
        <w:rPr>
          <w:rFonts w:ascii="ＭＳ Ｐゴシック" w:eastAsia="ＭＳ Ｐゴシック" w:hAnsi="ＭＳ Ｐゴシック" w:hint="eastAsia"/>
          <w:sz w:val="28"/>
          <w:lang w:eastAsia="zh-TW"/>
        </w:rPr>
        <w:t>当番</w:t>
      </w:r>
      <w:r w:rsidR="00C645C1">
        <w:rPr>
          <w:rFonts w:ascii="ＭＳ Ｐゴシック" w:eastAsia="ＭＳ Ｐゴシック" w:hAnsi="ＭＳ Ｐゴシック" w:hint="eastAsia"/>
          <w:sz w:val="28"/>
          <w:lang w:eastAsia="zh-TW"/>
        </w:rPr>
        <w:t>幹事</w:t>
      </w:r>
    </w:p>
    <w:p w14:paraId="6D972AD0" w14:textId="644C9397" w:rsidR="001C4DE1" w:rsidRDefault="00E218B3" w:rsidP="00E218B3">
      <w:pPr>
        <w:spacing w:after="0"/>
        <w:jc w:val="center"/>
        <w:rPr>
          <w:rFonts w:ascii="ＭＳ Ｐゴシック" w:eastAsia="ＭＳ Ｐゴシック" w:hAnsi="ＭＳ Ｐゴシック"/>
          <w:sz w:val="28"/>
          <w:lang w:eastAsia="zh-TW"/>
        </w:rPr>
      </w:pPr>
      <w:r>
        <w:rPr>
          <w:rFonts w:ascii="ＭＳ Ｐゴシック" w:eastAsia="ＭＳ Ｐゴシック" w:hAnsi="ＭＳ Ｐゴシック" w:hint="eastAsia"/>
          <w:sz w:val="28"/>
          <w:lang w:eastAsia="zh-TW"/>
        </w:rPr>
        <w:t>森下　英理子（</w:t>
      </w:r>
      <w:r w:rsidRPr="00E218B3">
        <w:rPr>
          <w:rFonts w:ascii="ＭＳ Ｐゴシック" w:eastAsia="ＭＳ Ｐゴシック" w:hAnsi="ＭＳ Ｐゴシック" w:hint="eastAsia"/>
          <w:sz w:val="28"/>
          <w:lang w:eastAsia="zh-TW"/>
        </w:rPr>
        <w:t>金沢大学大学院医学系研究科病態検査学</w:t>
      </w:r>
      <w:r>
        <w:rPr>
          <w:rFonts w:ascii="ＭＳ Ｐゴシック" w:eastAsia="ＭＳ Ｐゴシック" w:hAnsi="ＭＳ Ｐゴシック" w:hint="eastAsia"/>
          <w:sz w:val="28"/>
          <w:lang w:eastAsia="zh-TW"/>
        </w:rPr>
        <w:t>）</w:t>
      </w:r>
      <w:r w:rsidR="008B7B39">
        <w:rPr>
          <w:rFonts w:ascii="ＭＳ Ｐゴシック" w:eastAsia="ＭＳ Ｐゴシック" w:hAnsi="ＭＳ Ｐゴシック" w:hint="eastAsia"/>
          <w:sz w:val="28"/>
          <w:lang w:eastAsia="zh-TW"/>
        </w:rPr>
        <w:t xml:space="preserve">　</w:t>
      </w:r>
    </w:p>
    <w:p w14:paraId="5B526EAA" w14:textId="77777777" w:rsidR="001C4DE1" w:rsidRDefault="001C4DE1" w:rsidP="00E218B3">
      <w:pPr>
        <w:jc w:val="center"/>
        <w:rPr>
          <w:rFonts w:ascii="ＭＳ Ｐゴシック" w:eastAsia="ＭＳ Ｐゴシック" w:hAnsi="ＭＳ Ｐゴシック"/>
          <w:sz w:val="28"/>
          <w:lang w:eastAsia="zh-TW"/>
        </w:rPr>
      </w:pPr>
    </w:p>
    <w:p w14:paraId="046C4867" w14:textId="77777777" w:rsidR="001C4DE1" w:rsidRDefault="001C4DE1" w:rsidP="00E218B3">
      <w:pPr>
        <w:jc w:val="center"/>
        <w:rPr>
          <w:rFonts w:ascii="ＭＳ Ｐゴシック" w:eastAsia="ＭＳ Ｐゴシック" w:hAnsi="ＭＳ Ｐゴシック"/>
          <w:sz w:val="28"/>
          <w:lang w:eastAsia="zh-TW"/>
        </w:rPr>
      </w:pPr>
      <w:r>
        <w:rPr>
          <w:rFonts w:ascii="ＭＳ Ｐゴシック" w:eastAsia="ＭＳ Ｐゴシック" w:hAnsi="ＭＳ Ｐゴシック"/>
          <w:sz w:val="28"/>
          <w:lang w:eastAsia="zh-TW"/>
        </w:rPr>
        <w:br w:type="page"/>
      </w:r>
    </w:p>
    <w:p w14:paraId="30546003" w14:textId="5EDECD92" w:rsidR="00C507F9" w:rsidRPr="00DD7F71" w:rsidRDefault="00C507F9" w:rsidP="00C507F9">
      <w:pPr>
        <w:pStyle w:val="a3"/>
        <w:tabs>
          <w:tab w:val="left" w:pos="567"/>
          <w:tab w:val="left" w:pos="851"/>
        </w:tabs>
        <w:jc w:val="center"/>
        <w:rPr>
          <w:rFonts w:asciiTheme="majorEastAsia" w:eastAsiaTheme="majorEastAsia" w:hAnsiTheme="majorEastAsia" w:cs="Arial"/>
          <w:b/>
          <w:sz w:val="28"/>
          <w:szCs w:val="28"/>
          <w:lang w:eastAsia="ja-JP"/>
        </w:rPr>
      </w:pPr>
      <w:r w:rsidRPr="00DD7F71">
        <w:rPr>
          <w:rFonts w:asciiTheme="majorEastAsia" w:eastAsiaTheme="majorEastAsia" w:hAnsiTheme="majorEastAsia" w:cs="Arial"/>
          <w:b/>
          <w:sz w:val="28"/>
          <w:szCs w:val="28"/>
          <w:lang w:eastAsia="ja-JP"/>
        </w:rPr>
        <w:lastRenderedPageBreak/>
        <w:t>APS-WS 20</w:t>
      </w:r>
      <w:r w:rsidRPr="00DD7F71">
        <w:rPr>
          <w:rFonts w:asciiTheme="majorEastAsia" w:eastAsiaTheme="majorEastAsia" w:hAnsiTheme="majorEastAsia" w:cs="Arial" w:hint="eastAsia"/>
          <w:b/>
          <w:sz w:val="28"/>
          <w:szCs w:val="28"/>
          <w:lang w:eastAsia="ja-JP"/>
        </w:rPr>
        <w:t>23プログラム</w:t>
      </w:r>
    </w:p>
    <w:p w14:paraId="2FF41BC6" w14:textId="77777777" w:rsidR="00C507F9" w:rsidRDefault="00C507F9" w:rsidP="00C507F9">
      <w:pPr>
        <w:pStyle w:val="a3"/>
        <w:tabs>
          <w:tab w:val="left" w:pos="567"/>
          <w:tab w:val="left" w:pos="851"/>
        </w:tabs>
        <w:rPr>
          <w:rFonts w:ascii="Arial" w:eastAsiaTheme="majorEastAsia" w:hAnsi="Arial" w:cs="Arial"/>
          <w:b/>
          <w:sz w:val="21"/>
          <w:szCs w:val="21"/>
          <w:lang w:eastAsia="ja-JP"/>
        </w:rPr>
      </w:pPr>
    </w:p>
    <w:p w14:paraId="42DA35C0" w14:textId="77777777" w:rsidR="00C507F9" w:rsidRDefault="00C507F9" w:rsidP="00C507F9">
      <w:pPr>
        <w:pStyle w:val="a3"/>
        <w:tabs>
          <w:tab w:val="left" w:pos="567"/>
          <w:tab w:val="left" w:pos="851"/>
        </w:tabs>
        <w:rPr>
          <w:rFonts w:ascii="Arial" w:eastAsiaTheme="majorEastAsia" w:hAnsi="Arial" w:cs="Arial"/>
          <w:b/>
          <w:sz w:val="21"/>
          <w:szCs w:val="21"/>
          <w:lang w:eastAsia="ja-JP"/>
        </w:rPr>
      </w:pPr>
    </w:p>
    <w:p w14:paraId="484CD0C7" w14:textId="77777777" w:rsidR="00C507F9" w:rsidRPr="003B36FC" w:rsidRDefault="00C507F9" w:rsidP="00C507F9">
      <w:pPr>
        <w:autoSpaceDE w:val="0"/>
        <w:autoSpaceDN w:val="0"/>
        <w:adjustRightInd w:val="0"/>
        <w:spacing w:after="0" w:line="320" w:lineRule="exact"/>
        <w:rPr>
          <w:rFonts w:ascii="Century" w:eastAsia="ＭＳ Ｐゴシック" w:hAnsi="Century" w:cs="Arial"/>
          <w:sz w:val="20"/>
          <w:szCs w:val="20"/>
          <w:lang w:eastAsia="ja-JP"/>
        </w:rPr>
      </w:pPr>
    </w:p>
    <w:p w14:paraId="45F24DD1" w14:textId="39BCBA01" w:rsidR="00C507F9" w:rsidRPr="003B36FC" w:rsidRDefault="00C507F9" w:rsidP="00C507F9">
      <w:pPr>
        <w:autoSpaceDE w:val="0"/>
        <w:autoSpaceDN w:val="0"/>
        <w:adjustRightInd w:val="0"/>
        <w:spacing w:after="0" w:line="320" w:lineRule="exact"/>
        <w:ind w:left="355" w:hangingChars="177" w:hanging="355"/>
        <w:rPr>
          <w:rFonts w:ascii="Century" w:eastAsia="ＭＳ Ｐゴシック" w:hAnsi="Century" w:cs="Arial"/>
          <w:sz w:val="20"/>
          <w:szCs w:val="20"/>
          <w:lang w:eastAsia="ja-JP"/>
        </w:rPr>
      </w:pPr>
      <w:r w:rsidRPr="003B36FC">
        <w:rPr>
          <w:rFonts w:ascii="Century" w:eastAsia="ＭＳ Ｐゴシック" w:hAnsi="Century" w:cs="Arial"/>
          <w:b/>
          <w:sz w:val="20"/>
          <w:szCs w:val="20"/>
          <w:u w:val="single"/>
          <w:lang w:eastAsia="ja-JP"/>
        </w:rPr>
        <w:t>学術集会（</w:t>
      </w:r>
      <w:r w:rsidRPr="003B36FC">
        <w:rPr>
          <w:rFonts w:ascii="Century" w:eastAsia="ＭＳ Ｐゴシック" w:hAnsi="Century" w:cs="Arial"/>
          <w:b/>
          <w:sz w:val="20"/>
          <w:szCs w:val="20"/>
          <w:u w:val="single"/>
          <w:lang w:eastAsia="ja-JP"/>
        </w:rPr>
        <w:t>1</w:t>
      </w:r>
      <w:r w:rsidR="00FE7C49">
        <w:rPr>
          <w:rFonts w:ascii="Century" w:eastAsia="ＭＳ Ｐゴシック" w:hAnsi="Century" w:cs="Arial"/>
          <w:b/>
          <w:sz w:val="20"/>
          <w:szCs w:val="20"/>
          <w:u w:val="single"/>
          <w:lang w:eastAsia="ja-JP"/>
        </w:rPr>
        <w:t>1</w:t>
      </w:r>
      <w:r w:rsidRPr="003B36FC">
        <w:rPr>
          <w:rFonts w:ascii="Century" w:eastAsia="ＭＳ Ｐゴシック" w:hAnsi="Century" w:cs="Arial"/>
          <w:b/>
          <w:sz w:val="20"/>
          <w:szCs w:val="20"/>
          <w:u w:val="single"/>
          <w:lang w:eastAsia="ja-JP"/>
        </w:rPr>
        <w:t>:</w:t>
      </w:r>
      <w:r w:rsidR="00FE7C49">
        <w:rPr>
          <w:rFonts w:ascii="Century" w:eastAsia="ＭＳ Ｐゴシック" w:hAnsi="Century" w:cs="Arial"/>
          <w:b/>
          <w:sz w:val="20"/>
          <w:szCs w:val="20"/>
          <w:u w:val="single"/>
          <w:lang w:eastAsia="ja-JP"/>
        </w:rPr>
        <w:t>00</w:t>
      </w:r>
      <w:r w:rsidRPr="003B36FC">
        <w:rPr>
          <w:rFonts w:ascii="Century" w:eastAsia="ＭＳ Ｐゴシック" w:hAnsi="Century" w:cs="Arial"/>
          <w:b/>
          <w:sz w:val="20"/>
          <w:szCs w:val="20"/>
          <w:u w:val="single"/>
          <w:lang w:eastAsia="ja-JP"/>
        </w:rPr>
        <w:t>〜</w:t>
      </w:r>
      <w:r w:rsidRPr="003B36FC">
        <w:rPr>
          <w:rFonts w:ascii="Century" w:eastAsia="ＭＳ Ｐゴシック" w:hAnsi="Century" w:cs="Arial"/>
          <w:b/>
          <w:sz w:val="20"/>
          <w:szCs w:val="20"/>
          <w:u w:val="single"/>
          <w:lang w:eastAsia="ja-JP"/>
        </w:rPr>
        <w:t>1</w:t>
      </w:r>
      <w:r w:rsidR="00FE7C49">
        <w:rPr>
          <w:rFonts w:ascii="Century" w:eastAsia="ＭＳ Ｐゴシック" w:hAnsi="Century" w:cs="Arial"/>
          <w:b/>
          <w:sz w:val="20"/>
          <w:szCs w:val="20"/>
          <w:u w:val="single"/>
          <w:lang w:eastAsia="ja-JP"/>
        </w:rPr>
        <w:t>5</w:t>
      </w:r>
      <w:r w:rsidRPr="003B36FC">
        <w:rPr>
          <w:rFonts w:ascii="Century" w:eastAsia="ＭＳ Ｐゴシック" w:hAnsi="Century" w:cs="Arial"/>
          <w:b/>
          <w:sz w:val="20"/>
          <w:szCs w:val="20"/>
          <w:u w:val="single"/>
          <w:lang w:eastAsia="ja-JP"/>
        </w:rPr>
        <w:t>:00</w:t>
      </w:r>
      <w:r w:rsidRPr="003B36FC">
        <w:rPr>
          <w:rFonts w:ascii="Century" w:eastAsia="ＭＳ Ｐゴシック" w:hAnsi="Century" w:cs="Arial"/>
          <w:b/>
          <w:sz w:val="20"/>
          <w:szCs w:val="20"/>
          <w:u w:val="single"/>
          <w:lang w:eastAsia="ja-JP"/>
        </w:rPr>
        <w:t>）</w:t>
      </w:r>
      <w:r w:rsidRPr="003B36FC">
        <w:rPr>
          <w:rFonts w:ascii="Century" w:eastAsia="ＭＳ Ｐゴシック" w:hAnsi="Century" w:cs="Arial"/>
          <w:b/>
          <w:sz w:val="20"/>
          <w:szCs w:val="20"/>
          <w:lang w:eastAsia="ja-JP"/>
        </w:rPr>
        <w:t xml:space="preserve">   </w:t>
      </w:r>
      <w:r w:rsidRPr="003B36FC">
        <w:rPr>
          <w:rFonts w:ascii="Century" w:eastAsia="ＭＳ Ｐゴシック" w:hAnsi="Century" w:cs="Arial"/>
          <w:sz w:val="20"/>
          <w:szCs w:val="20"/>
          <w:lang w:eastAsia="ja-JP"/>
        </w:rPr>
        <w:t xml:space="preserve">  </w:t>
      </w:r>
      <w:r w:rsidRPr="003B36FC">
        <w:rPr>
          <w:rFonts w:ascii="Century" w:eastAsia="ＭＳ Ｐゴシック" w:hAnsi="Century" w:cs="Arial"/>
          <w:sz w:val="20"/>
          <w:szCs w:val="20"/>
          <w:lang w:eastAsia="ja-JP"/>
        </w:rPr>
        <w:tab/>
      </w:r>
      <w:r w:rsidRPr="003B36FC">
        <w:rPr>
          <w:rFonts w:ascii="Century" w:eastAsia="ＭＳ Ｐゴシック" w:hAnsi="Century" w:cs="Arial"/>
          <w:sz w:val="20"/>
          <w:szCs w:val="20"/>
          <w:lang w:eastAsia="ja-JP"/>
        </w:rPr>
        <w:tab/>
      </w:r>
      <w:r w:rsidRPr="003B36FC">
        <w:rPr>
          <w:rFonts w:ascii="Century" w:eastAsia="ＭＳ Ｐゴシック" w:hAnsi="Century" w:cs="Arial"/>
          <w:sz w:val="20"/>
          <w:szCs w:val="20"/>
          <w:lang w:eastAsia="ja-JP"/>
        </w:rPr>
        <w:tab/>
      </w:r>
      <w:r w:rsidRPr="003B36FC">
        <w:rPr>
          <w:rFonts w:ascii="Century" w:eastAsia="ＭＳ Ｐゴシック" w:hAnsi="Century" w:cs="Arial"/>
          <w:sz w:val="20"/>
          <w:szCs w:val="20"/>
          <w:lang w:eastAsia="ja-JP"/>
        </w:rPr>
        <w:tab/>
      </w:r>
      <w:r w:rsidRPr="003B36FC">
        <w:rPr>
          <w:rFonts w:ascii="Century" w:eastAsia="ＭＳ Ｐゴシック" w:hAnsi="Century" w:cs="Arial"/>
          <w:sz w:val="20"/>
          <w:szCs w:val="20"/>
          <w:lang w:eastAsia="ja-JP"/>
        </w:rPr>
        <w:t xml:space="preserve">　　　</w:t>
      </w:r>
      <w:r w:rsidR="007B688B">
        <w:rPr>
          <w:rFonts w:ascii="Century" w:eastAsia="ＭＳ Ｐゴシック" w:hAnsi="Century" w:cs="Arial" w:hint="eastAsia"/>
          <w:sz w:val="20"/>
          <w:szCs w:val="20"/>
          <w:lang w:eastAsia="ja-JP"/>
        </w:rPr>
        <w:t xml:space="preserve"> </w:t>
      </w:r>
      <w:r w:rsidR="007B688B">
        <w:rPr>
          <w:rFonts w:ascii="Century" w:eastAsia="ＭＳ Ｐゴシック" w:hAnsi="Century" w:cs="Arial"/>
          <w:sz w:val="20"/>
          <w:szCs w:val="20"/>
          <w:lang w:eastAsia="ja-JP"/>
        </w:rPr>
        <w:t xml:space="preserve">                                   </w:t>
      </w:r>
      <w:r w:rsidRPr="003B36FC">
        <w:rPr>
          <w:rFonts w:ascii="Century" w:eastAsia="ＭＳ Ｐゴシック" w:hAnsi="Century" w:cs="Arial"/>
          <w:sz w:val="20"/>
          <w:szCs w:val="20"/>
          <w:lang w:eastAsia="ja-JP"/>
        </w:rPr>
        <w:t xml:space="preserve">　（以下、敬称</w:t>
      </w:r>
      <w:r w:rsidRPr="003B36FC">
        <w:rPr>
          <w:rFonts w:ascii="Century" w:eastAsia="ＭＳ Ｐゴシック" w:hAnsi="Century" w:cs="Arial"/>
          <w:sz w:val="20"/>
          <w:szCs w:val="20"/>
          <w:lang w:eastAsia="ja-JP"/>
        </w:rPr>
        <w:t xml:space="preserve"> </w:t>
      </w:r>
      <w:r w:rsidRPr="003B36FC">
        <w:rPr>
          <w:rFonts w:ascii="Century" w:eastAsia="ＭＳ Ｐゴシック" w:hAnsi="Century" w:cs="Arial"/>
          <w:sz w:val="20"/>
          <w:szCs w:val="20"/>
          <w:lang w:eastAsia="ja-JP"/>
        </w:rPr>
        <w:t>略）</w:t>
      </w:r>
    </w:p>
    <w:p w14:paraId="47B27BC4" w14:textId="4F93EB90" w:rsidR="00C507F9" w:rsidRDefault="00C507F9" w:rsidP="00C507F9">
      <w:pPr>
        <w:autoSpaceDE w:val="0"/>
        <w:autoSpaceDN w:val="0"/>
        <w:adjustRightInd w:val="0"/>
        <w:spacing w:after="0" w:line="320" w:lineRule="exact"/>
        <w:ind w:firstLineChars="700" w:firstLine="1400"/>
        <w:rPr>
          <w:rFonts w:ascii="Century" w:eastAsia="ＭＳ Ｐゴシック" w:hAnsi="Century" w:cs="Arial"/>
          <w:sz w:val="20"/>
          <w:szCs w:val="20"/>
          <w:lang w:eastAsia="ja-JP"/>
        </w:rPr>
      </w:pPr>
      <w:r w:rsidRPr="003B36FC">
        <w:rPr>
          <w:rFonts w:ascii="Century" w:eastAsia="ＭＳ Ｐゴシック" w:hAnsi="Century" w:cs="Arial"/>
          <w:sz w:val="20"/>
          <w:szCs w:val="20"/>
          <w:lang w:eastAsia="ja-JP"/>
        </w:rPr>
        <w:t>総合司会：</w:t>
      </w:r>
      <w:r w:rsidRPr="00C507F9">
        <w:rPr>
          <w:rFonts w:ascii="Century" w:eastAsia="ＭＳ Ｐゴシック" w:hAnsi="Century" w:cs="Arial" w:hint="eastAsia"/>
          <w:sz w:val="20"/>
          <w:szCs w:val="20"/>
          <w:lang w:eastAsia="ja-JP"/>
        </w:rPr>
        <w:t>藤枝</w:t>
      </w:r>
      <w:r w:rsidR="00E218B3">
        <w:rPr>
          <w:rFonts w:ascii="Century" w:eastAsia="ＭＳ Ｐゴシック" w:hAnsi="Century" w:cs="Arial" w:hint="eastAsia"/>
          <w:sz w:val="20"/>
          <w:szCs w:val="20"/>
          <w:lang w:eastAsia="ja-JP"/>
        </w:rPr>
        <w:t xml:space="preserve">　</w:t>
      </w:r>
      <w:r w:rsidRPr="00C507F9">
        <w:rPr>
          <w:rFonts w:ascii="Century" w:eastAsia="ＭＳ Ｐゴシック" w:hAnsi="Century" w:cs="Arial" w:hint="eastAsia"/>
          <w:sz w:val="20"/>
          <w:szCs w:val="20"/>
          <w:lang w:eastAsia="ja-JP"/>
        </w:rPr>
        <w:t>雄一郎（</w:t>
      </w:r>
      <w:r w:rsidR="00E218B3" w:rsidRPr="00E218B3">
        <w:rPr>
          <w:rFonts w:ascii="Century" w:eastAsia="ＭＳ Ｐゴシック" w:hAnsi="Century" w:cs="Arial" w:hint="eastAsia"/>
          <w:sz w:val="20"/>
          <w:szCs w:val="20"/>
          <w:lang w:eastAsia="ja-JP"/>
        </w:rPr>
        <w:t>北海道大学大学院医学研究免疫・代謝内科学教室</w:t>
      </w:r>
      <w:r w:rsidRPr="00C507F9">
        <w:rPr>
          <w:rFonts w:ascii="Century" w:eastAsia="ＭＳ Ｐゴシック" w:hAnsi="Century" w:cs="Arial" w:hint="eastAsia"/>
          <w:sz w:val="20"/>
          <w:szCs w:val="20"/>
          <w:lang w:eastAsia="ja-JP"/>
        </w:rPr>
        <w:t>）</w:t>
      </w:r>
    </w:p>
    <w:p w14:paraId="1C92B8F4" w14:textId="77777777" w:rsidR="00C507F9" w:rsidRPr="003B36FC" w:rsidRDefault="00C507F9" w:rsidP="00C507F9">
      <w:pPr>
        <w:autoSpaceDE w:val="0"/>
        <w:autoSpaceDN w:val="0"/>
        <w:adjustRightInd w:val="0"/>
        <w:spacing w:after="0" w:line="320" w:lineRule="exact"/>
        <w:ind w:left="1314" w:firstLine="606"/>
        <w:rPr>
          <w:rFonts w:ascii="Century" w:eastAsia="ＭＳ Ｐゴシック" w:hAnsi="Century" w:cs="Arial"/>
          <w:sz w:val="20"/>
          <w:szCs w:val="20"/>
          <w:lang w:eastAsia="ja-JP"/>
        </w:rPr>
      </w:pPr>
    </w:p>
    <w:p w14:paraId="2542E832" w14:textId="08B9B4CC" w:rsidR="00C507F9" w:rsidRPr="00FE7C49" w:rsidRDefault="00C507F9" w:rsidP="0029437E">
      <w:pPr>
        <w:autoSpaceDE w:val="0"/>
        <w:autoSpaceDN w:val="0"/>
        <w:adjustRightInd w:val="0"/>
        <w:spacing w:after="0" w:line="320" w:lineRule="exact"/>
        <w:ind w:left="355" w:hangingChars="177" w:hanging="355"/>
        <w:rPr>
          <w:rFonts w:ascii="Century" w:eastAsia="ＭＳ Ｐゴシック" w:hAnsi="Century" w:cs="Arial"/>
          <w:b/>
          <w:sz w:val="20"/>
          <w:szCs w:val="20"/>
          <w:lang w:eastAsia="zh-TW"/>
        </w:rPr>
      </w:pPr>
      <w:r w:rsidRPr="00FE7C49">
        <w:rPr>
          <w:rFonts w:ascii="Century" w:eastAsia="ＭＳ Ｐゴシック" w:hAnsi="Century" w:cs="Arial"/>
          <w:b/>
          <w:sz w:val="20"/>
          <w:szCs w:val="20"/>
          <w:lang w:eastAsia="zh-TW"/>
        </w:rPr>
        <w:t>A</w:t>
      </w:r>
      <w:r w:rsidRPr="00FE7C49">
        <w:rPr>
          <w:rFonts w:ascii="Century" w:eastAsia="ＭＳ Ｐゴシック" w:hAnsi="Century" w:cs="Arial"/>
          <w:b/>
          <w:sz w:val="20"/>
          <w:szCs w:val="20"/>
          <w:lang w:eastAsia="zh-TW"/>
        </w:rPr>
        <w:t>：開会挨拶</w:t>
      </w:r>
      <w:r w:rsidR="0029437E" w:rsidRPr="00FE7C49">
        <w:rPr>
          <w:rFonts w:ascii="Century" w:eastAsia="ＭＳ Ｐゴシック" w:hAnsi="Century" w:cs="Arial"/>
          <w:bCs/>
          <w:sz w:val="20"/>
          <w:szCs w:val="20"/>
          <w:lang w:eastAsia="zh-TW"/>
        </w:rPr>
        <w:t>（</w:t>
      </w:r>
      <w:r w:rsidR="0029437E" w:rsidRPr="00FE7C49">
        <w:rPr>
          <w:rFonts w:ascii="Century" w:eastAsia="ＭＳ Ｐゴシック" w:hAnsi="Century" w:cs="Arial"/>
          <w:bCs/>
          <w:sz w:val="20"/>
          <w:szCs w:val="20"/>
          <w:lang w:eastAsia="zh-TW"/>
        </w:rPr>
        <w:t>11:00~11:05</w:t>
      </w:r>
      <w:r w:rsidR="0029437E" w:rsidRPr="00FE7C49">
        <w:rPr>
          <w:rFonts w:ascii="Century" w:eastAsia="ＭＳ Ｐゴシック" w:hAnsi="Century" w:cs="Arial"/>
          <w:bCs/>
          <w:sz w:val="20"/>
          <w:szCs w:val="20"/>
          <w:lang w:eastAsia="zh-TW"/>
        </w:rPr>
        <w:t>）</w:t>
      </w:r>
      <w:r w:rsidRPr="00FE7C49">
        <w:rPr>
          <w:rFonts w:ascii="Century" w:eastAsia="ＭＳ Ｐゴシック" w:hAnsi="Century" w:cs="Arial"/>
          <w:bCs/>
          <w:sz w:val="20"/>
          <w:szCs w:val="20"/>
          <w:lang w:eastAsia="zh-TW"/>
        </w:rPr>
        <w:tab/>
      </w:r>
      <w:r w:rsidRPr="00FE7C49">
        <w:rPr>
          <w:rFonts w:ascii="Century" w:eastAsia="ＭＳ Ｐゴシック" w:hAnsi="Century" w:cs="Arial"/>
          <w:b/>
          <w:sz w:val="20"/>
          <w:szCs w:val="20"/>
          <w:lang w:eastAsia="zh-TW"/>
        </w:rPr>
        <w:tab/>
      </w:r>
      <w:r w:rsidRPr="00FE7C49">
        <w:rPr>
          <w:rFonts w:ascii="Century" w:eastAsia="ＭＳ Ｐゴシック" w:hAnsi="Century" w:cs="Arial"/>
          <w:b/>
          <w:sz w:val="20"/>
          <w:szCs w:val="20"/>
          <w:lang w:eastAsia="zh-TW"/>
        </w:rPr>
        <w:tab/>
      </w:r>
      <w:r w:rsidRPr="00FE7C49">
        <w:rPr>
          <w:rFonts w:ascii="Century" w:eastAsia="ＭＳ Ｐゴシック" w:hAnsi="Century" w:cs="Arial"/>
          <w:b/>
          <w:sz w:val="20"/>
          <w:szCs w:val="20"/>
          <w:lang w:eastAsia="zh-TW"/>
        </w:rPr>
        <w:tab/>
      </w:r>
      <w:r w:rsidRPr="00FE7C49">
        <w:rPr>
          <w:rFonts w:ascii="Century" w:eastAsia="ＭＳ Ｐゴシック" w:hAnsi="Century" w:cs="Arial"/>
          <w:b/>
          <w:sz w:val="20"/>
          <w:szCs w:val="20"/>
          <w:lang w:eastAsia="zh-TW"/>
        </w:rPr>
        <w:t xml:space="preserve">　　　　　　　　　</w:t>
      </w:r>
      <w:r w:rsidRPr="00FE7C49">
        <w:rPr>
          <w:rFonts w:ascii="Century" w:eastAsia="ＭＳ Ｐゴシック" w:hAnsi="Century" w:cs="Arial"/>
          <w:b/>
          <w:sz w:val="20"/>
          <w:szCs w:val="20"/>
          <w:lang w:eastAsia="zh-TW"/>
        </w:rPr>
        <w:tab/>
      </w:r>
      <w:r w:rsidRPr="00FE7C49">
        <w:rPr>
          <w:rFonts w:ascii="Century" w:eastAsia="ＭＳ Ｐゴシック" w:hAnsi="Century" w:cs="Arial" w:hint="eastAsia"/>
          <w:b/>
          <w:sz w:val="20"/>
          <w:szCs w:val="20"/>
          <w:lang w:eastAsia="zh-TW"/>
        </w:rPr>
        <w:tab/>
      </w:r>
    </w:p>
    <w:p w14:paraId="306EB04B" w14:textId="03709190" w:rsidR="00C507F9" w:rsidRDefault="00C507F9" w:rsidP="00C507F9">
      <w:pPr>
        <w:autoSpaceDE w:val="0"/>
        <w:autoSpaceDN w:val="0"/>
        <w:adjustRightInd w:val="0"/>
        <w:spacing w:after="0" w:line="320" w:lineRule="exact"/>
        <w:ind w:left="354" w:hangingChars="177" w:hanging="354"/>
        <w:rPr>
          <w:rFonts w:ascii="Century" w:eastAsia="ＭＳ Ｐゴシック" w:hAnsi="Century" w:cs="Arial"/>
          <w:sz w:val="20"/>
          <w:szCs w:val="20"/>
          <w:lang w:eastAsia="zh-TW"/>
        </w:rPr>
      </w:pPr>
      <w:r w:rsidRPr="003B36FC">
        <w:rPr>
          <w:rFonts w:ascii="Century" w:eastAsia="ＭＳ Ｐゴシック" w:hAnsi="Century" w:cs="Arial"/>
          <w:sz w:val="20"/>
          <w:szCs w:val="20"/>
          <w:lang w:eastAsia="zh-TW"/>
        </w:rPr>
        <w:t xml:space="preserve">　</w:t>
      </w:r>
      <w:r w:rsidRPr="003B36FC">
        <w:rPr>
          <w:rFonts w:ascii="Century" w:eastAsia="ＭＳ Ｐゴシック" w:hAnsi="Century" w:cs="Arial"/>
          <w:sz w:val="20"/>
          <w:szCs w:val="20"/>
          <w:lang w:eastAsia="zh-TW"/>
        </w:rPr>
        <w:tab/>
      </w:r>
      <w:r w:rsidRPr="003B36FC">
        <w:rPr>
          <w:rFonts w:ascii="Century" w:eastAsia="ＭＳ Ｐゴシック" w:hAnsi="Century" w:cs="Arial"/>
          <w:sz w:val="20"/>
          <w:szCs w:val="20"/>
          <w:lang w:eastAsia="zh-TW"/>
        </w:rPr>
        <w:tab/>
      </w:r>
      <w:r>
        <w:rPr>
          <w:rFonts w:ascii="Century" w:eastAsia="ＭＳ Ｐゴシック" w:hAnsi="Century" w:cs="Arial"/>
          <w:sz w:val="20"/>
          <w:szCs w:val="20"/>
          <w:lang w:eastAsia="zh-TW"/>
        </w:rPr>
        <w:t xml:space="preserve">            </w:t>
      </w:r>
      <w:r w:rsidRPr="003B36FC">
        <w:rPr>
          <w:rFonts w:ascii="Century" w:eastAsia="ＭＳ Ｐゴシック" w:hAnsi="Century" w:cs="Arial"/>
          <w:sz w:val="20"/>
          <w:szCs w:val="20"/>
          <w:lang w:eastAsia="zh-TW"/>
        </w:rPr>
        <w:t>当番会長</w:t>
      </w:r>
      <w:r>
        <w:rPr>
          <w:rFonts w:ascii="Century" w:eastAsia="ＭＳ Ｐゴシック" w:hAnsi="Century" w:cs="Arial" w:hint="eastAsia"/>
          <w:sz w:val="20"/>
          <w:szCs w:val="20"/>
          <w:lang w:eastAsia="zh-TW"/>
        </w:rPr>
        <w:t>：</w:t>
      </w:r>
      <w:r w:rsidRPr="00C507F9">
        <w:rPr>
          <w:rFonts w:ascii="Century" w:eastAsia="ＭＳ Ｐゴシック" w:hAnsi="Century" w:cs="Arial" w:hint="eastAsia"/>
          <w:sz w:val="20"/>
          <w:szCs w:val="20"/>
          <w:lang w:eastAsia="zh-TW"/>
        </w:rPr>
        <w:t>森下</w:t>
      </w:r>
      <w:r w:rsidR="00E218B3">
        <w:rPr>
          <w:rFonts w:ascii="Century" w:eastAsia="ＭＳ Ｐゴシック" w:hAnsi="Century" w:cs="Arial" w:hint="eastAsia"/>
          <w:sz w:val="20"/>
          <w:szCs w:val="20"/>
          <w:lang w:eastAsia="zh-TW"/>
        </w:rPr>
        <w:t xml:space="preserve">　</w:t>
      </w:r>
      <w:r w:rsidRPr="00C507F9">
        <w:rPr>
          <w:rFonts w:ascii="Century" w:eastAsia="ＭＳ Ｐゴシック" w:hAnsi="Century" w:cs="Arial" w:hint="eastAsia"/>
          <w:sz w:val="20"/>
          <w:szCs w:val="20"/>
          <w:lang w:eastAsia="zh-TW"/>
        </w:rPr>
        <w:t>英理子（</w:t>
      </w:r>
      <w:r w:rsidR="00E218B3" w:rsidRPr="00E218B3">
        <w:rPr>
          <w:rFonts w:ascii="Century" w:eastAsia="ＭＳ Ｐゴシック" w:hAnsi="Century" w:cs="Arial" w:hint="eastAsia"/>
          <w:sz w:val="20"/>
          <w:szCs w:val="20"/>
          <w:lang w:eastAsia="zh-TW"/>
        </w:rPr>
        <w:t>金沢大学大学院医学系研究科病態検査学</w:t>
      </w:r>
      <w:r w:rsidRPr="00C507F9">
        <w:rPr>
          <w:rFonts w:ascii="Century" w:eastAsia="ＭＳ Ｐゴシック" w:hAnsi="Century" w:cs="Arial" w:hint="eastAsia"/>
          <w:sz w:val="20"/>
          <w:szCs w:val="20"/>
          <w:lang w:eastAsia="zh-TW"/>
        </w:rPr>
        <w:t>）</w:t>
      </w:r>
    </w:p>
    <w:p w14:paraId="75EF47D0" w14:textId="77777777" w:rsidR="00C507F9" w:rsidRPr="003B36FC" w:rsidRDefault="00C507F9" w:rsidP="00C507F9">
      <w:pPr>
        <w:autoSpaceDE w:val="0"/>
        <w:autoSpaceDN w:val="0"/>
        <w:adjustRightInd w:val="0"/>
        <w:spacing w:after="0" w:line="320" w:lineRule="exact"/>
        <w:ind w:left="354" w:hangingChars="177" w:hanging="354"/>
        <w:rPr>
          <w:rFonts w:ascii="Century" w:eastAsia="ＭＳ Ｐゴシック" w:hAnsi="Century" w:cs="Arial"/>
          <w:sz w:val="20"/>
          <w:szCs w:val="20"/>
          <w:lang w:eastAsia="zh-TW"/>
        </w:rPr>
      </w:pPr>
    </w:p>
    <w:p w14:paraId="4E3BAEBA" w14:textId="71BF44D4" w:rsidR="00C507F9" w:rsidRPr="00FE7C49" w:rsidRDefault="00C507F9" w:rsidP="00C507F9">
      <w:pPr>
        <w:autoSpaceDE w:val="0"/>
        <w:autoSpaceDN w:val="0"/>
        <w:adjustRightInd w:val="0"/>
        <w:spacing w:after="0" w:line="320" w:lineRule="exact"/>
        <w:ind w:left="355" w:hangingChars="177" w:hanging="355"/>
        <w:rPr>
          <w:rFonts w:ascii="Century" w:eastAsia="ＭＳ Ｐゴシック" w:hAnsi="Century" w:cs="Arial"/>
          <w:b/>
          <w:sz w:val="20"/>
          <w:szCs w:val="20"/>
          <w:lang w:eastAsia="ja-JP"/>
        </w:rPr>
      </w:pPr>
      <w:r w:rsidRPr="00FE7C49">
        <w:rPr>
          <w:rFonts w:ascii="Century" w:eastAsia="ＭＳ Ｐゴシック" w:hAnsi="Century" w:cs="Arial"/>
          <w:b/>
          <w:sz w:val="20"/>
          <w:szCs w:val="20"/>
          <w:lang w:eastAsia="ja-JP"/>
        </w:rPr>
        <w:t>B</w:t>
      </w:r>
      <w:r w:rsidRPr="00FE7C49">
        <w:rPr>
          <w:rFonts w:ascii="Century" w:eastAsia="ＭＳ Ｐゴシック" w:hAnsi="Century" w:cs="Arial"/>
          <w:b/>
          <w:sz w:val="20"/>
          <w:szCs w:val="20"/>
          <w:lang w:eastAsia="ja-JP"/>
        </w:rPr>
        <w:t>：</w:t>
      </w:r>
      <w:r w:rsidRPr="00FE7C49">
        <w:rPr>
          <w:rFonts w:ascii="Century" w:eastAsia="ＭＳ Ｐゴシック" w:hAnsi="Century" w:cs="Arial" w:hint="eastAsia"/>
          <w:b/>
          <w:sz w:val="20"/>
          <w:szCs w:val="20"/>
          <w:lang w:eastAsia="ja-JP"/>
        </w:rPr>
        <w:t>テクニカルセミナー</w:t>
      </w:r>
      <w:r w:rsidR="0029437E" w:rsidRPr="00FE7C49">
        <w:rPr>
          <w:rFonts w:ascii="Century" w:eastAsia="ＭＳ Ｐゴシック" w:hAnsi="Century" w:cs="Arial"/>
          <w:bCs/>
          <w:sz w:val="20"/>
          <w:szCs w:val="20"/>
          <w:lang w:eastAsia="ja-JP"/>
        </w:rPr>
        <w:t>（</w:t>
      </w:r>
      <w:r w:rsidR="00FE7C49">
        <w:rPr>
          <w:rFonts w:ascii="Century" w:eastAsia="ＭＳ Ｐゴシック" w:hAnsi="Century" w:cs="Arial"/>
          <w:bCs/>
          <w:sz w:val="20"/>
          <w:szCs w:val="20"/>
          <w:lang w:eastAsia="ja-JP"/>
        </w:rPr>
        <w:t>11</w:t>
      </w:r>
      <w:r w:rsidR="0029437E" w:rsidRPr="00FE7C49">
        <w:rPr>
          <w:rFonts w:ascii="Century" w:eastAsia="ＭＳ Ｐゴシック" w:hAnsi="Century" w:cs="Arial"/>
          <w:bCs/>
          <w:sz w:val="20"/>
          <w:szCs w:val="20"/>
          <w:lang w:eastAsia="ja-JP"/>
        </w:rPr>
        <w:t>:</w:t>
      </w:r>
      <w:r w:rsidR="00FE7C49">
        <w:rPr>
          <w:rFonts w:ascii="Century" w:eastAsia="ＭＳ Ｐゴシック" w:hAnsi="Century" w:cs="Arial"/>
          <w:bCs/>
          <w:sz w:val="20"/>
          <w:szCs w:val="20"/>
          <w:lang w:eastAsia="ja-JP"/>
        </w:rPr>
        <w:t>05</w:t>
      </w:r>
      <w:r w:rsidR="0029437E" w:rsidRPr="00FE7C49">
        <w:rPr>
          <w:rFonts w:ascii="Century" w:eastAsia="ＭＳ Ｐゴシック" w:hAnsi="Century" w:cs="Arial"/>
          <w:bCs/>
          <w:sz w:val="20"/>
          <w:szCs w:val="20"/>
          <w:lang w:eastAsia="ja-JP"/>
        </w:rPr>
        <w:t>~</w:t>
      </w:r>
      <w:r w:rsidR="00FE7C49">
        <w:rPr>
          <w:rFonts w:ascii="Century" w:eastAsia="ＭＳ Ｐゴシック" w:hAnsi="Century" w:cs="Arial"/>
          <w:bCs/>
          <w:sz w:val="20"/>
          <w:szCs w:val="20"/>
          <w:lang w:eastAsia="ja-JP"/>
        </w:rPr>
        <w:t>11</w:t>
      </w:r>
      <w:r w:rsidR="0029437E" w:rsidRPr="00FE7C49">
        <w:rPr>
          <w:rFonts w:ascii="Century" w:eastAsia="ＭＳ Ｐゴシック" w:hAnsi="Century" w:cs="Arial"/>
          <w:bCs/>
          <w:sz w:val="20"/>
          <w:szCs w:val="20"/>
          <w:lang w:eastAsia="ja-JP"/>
        </w:rPr>
        <w:t>:</w:t>
      </w:r>
      <w:r w:rsidR="00FE7C49">
        <w:rPr>
          <w:rFonts w:ascii="Century" w:eastAsia="ＭＳ Ｐゴシック" w:hAnsi="Century" w:cs="Arial"/>
          <w:bCs/>
          <w:sz w:val="20"/>
          <w:szCs w:val="20"/>
          <w:lang w:eastAsia="ja-JP"/>
        </w:rPr>
        <w:t>35</w:t>
      </w:r>
      <w:r w:rsidR="0029437E" w:rsidRPr="00FE7C49">
        <w:rPr>
          <w:rFonts w:ascii="Century" w:eastAsia="ＭＳ Ｐゴシック" w:hAnsi="Century" w:cs="Arial"/>
          <w:bCs/>
          <w:sz w:val="20"/>
          <w:szCs w:val="20"/>
          <w:lang w:eastAsia="ja-JP"/>
        </w:rPr>
        <w:t>）</w:t>
      </w:r>
      <w:r w:rsidRPr="00FE7C49">
        <w:rPr>
          <w:rFonts w:ascii="Century" w:eastAsia="ＭＳ Ｐゴシック" w:hAnsi="Century" w:cs="Arial" w:hint="eastAsia"/>
          <w:bCs/>
          <w:sz w:val="20"/>
          <w:szCs w:val="20"/>
          <w:lang w:eastAsia="ja-JP"/>
        </w:rPr>
        <w:tab/>
      </w:r>
      <w:r w:rsidRPr="00FE7C49">
        <w:rPr>
          <w:rFonts w:ascii="Century" w:eastAsia="ＭＳ Ｐゴシック" w:hAnsi="Century" w:cs="Arial"/>
          <w:b/>
          <w:sz w:val="20"/>
          <w:szCs w:val="20"/>
          <w:lang w:eastAsia="ja-JP"/>
        </w:rPr>
        <w:tab/>
      </w:r>
      <w:r w:rsidRPr="00FE7C49">
        <w:rPr>
          <w:rFonts w:ascii="Century" w:eastAsia="ＭＳ Ｐゴシック" w:hAnsi="Century" w:cs="Arial"/>
          <w:b/>
          <w:sz w:val="20"/>
          <w:szCs w:val="20"/>
          <w:lang w:eastAsia="ja-JP"/>
        </w:rPr>
        <w:tab/>
      </w:r>
      <w:r w:rsidRPr="00FE7C49">
        <w:rPr>
          <w:rFonts w:ascii="Century" w:eastAsia="ＭＳ Ｐゴシック" w:hAnsi="Century" w:cs="Arial"/>
          <w:b/>
          <w:sz w:val="20"/>
          <w:szCs w:val="20"/>
          <w:lang w:eastAsia="ja-JP"/>
        </w:rPr>
        <w:tab/>
      </w:r>
      <w:r w:rsidRPr="00FE7C49">
        <w:rPr>
          <w:rFonts w:ascii="Century" w:eastAsia="ＭＳ Ｐゴシック" w:hAnsi="Century" w:cs="Arial"/>
          <w:b/>
          <w:sz w:val="20"/>
          <w:szCs w:val="20"/>
          <w:lang w:eastAsia="ja-JP"/>
        </w:rPr>
        <w:tab/>
      </w:r>
      <w:r w:rsidRPr="00FE7C49">
        <w:rPr>
          <w:rFonts w:ascii="Century" w:eastAsia="ＭＳ Ｐゴシック" w:hAnsi="Century" w:cs="Arial"/>
          <w:b/>
          <w:sz w:val="20"/>
          <w:szCs w:val="20"/>
          <w:lang w:eastAsia="ja-JP"/>
        </w:rPr>
        <w:tab/>
      </w:r>
    </w:p>
    <w:p w14:paraId="0CF486F0" w14:textId="142ECA63" w:rsidR="0030387A" w:rsidRDefault="00C507F9" w:rsidP="0030387A">
      <w:pPr>
        <w:spacing w:after="0" w:line="320" w:lineRule="exact"/>
        <w:rPr>
          <w:rFonts w:ascii="Century" w:eastAsia="ＭＳ Ｐゴシック" w:hAnsi="Century" w:cs="Arial"/>
          <w:sz w:val="20"/>
          <w:szCs w:val="20"/>
          <w:lang w:eastAsia="ja-JP"/>
        </w:rPr>
      </w:pPr>
      <w:r w:rsidRPr="003B36FC">
        <w:rPr>
          <w:rFonts w:ascii="Century" w:eastAsia="ＭＳ Ｐゴシック" w:hAnsi="Century" w:cs="Arial"/>
          <w:sz w:val="20"/>
          <w:szCs w:val="20"/>
          <w:lang w:eastAsia="ja-JP"/>
        </w:rPr>
        <w:tab/>
      </w:r>
      <w:r>
        <w:rPr>
          <w:rFonts w:ascii="Century" w:eastAsia="ＭＳ Ｐゴシック" w:hAnsi="Century" w:cs="Arial"/>
          <w:sz w:val="20"/>
          <w:szCs w:val="20"/>
          <w:lang w:eastAsia="ja-JP"/>
        </w:rPr>
        <w:t xml:space="preserve">            </w:t>
      </w:r>
      <w:r w:rsidRPr="003B36FC">
        <w:rPr>
          <w:rFonts w:ascii="Century" w:eastAsia="ＭＳ Ｐゴシック" w:hAnsi="Century" w:cs="Arial"/>
          <w:sz w:val="20"/>
          <w:szCs w:val="20"/>
          <w:lang w:eastAsia="ja-JP"/>
        </w:rPr>
        <w:t>座長：</w:t>
      </w:r>
      <w:r w:rsidRPr="00C507F9">
        <w:rPr>
          <w:rFonts w:ascii="Century" w:eastAsia="ＭＳ Ｐゴシック" w:hAnsi="Century" w:cs="Arial" w:hint="eastAsia"/>
          <w:sz w:val="20"/>
          <w:szCs w:val="20"/>
          <w:lang w:eastAsia="ja-JP"/>
        </w:rPr>
        <w:t>山崎</w:t>
      </w:r>
      <w:r w:rsidR="00D95DE9">
        <w:rPr>
          <w:rFonts w:ascii="Century" w:eastAsia="ＭＳ Ｐゴシック" w:hAnsi="Century" w:cs="Arial" w:hint="eastAsia"/>
          <w:sz w:val="20"/>
          <w:szCs w:val="20"/>
          <w:lang w:eastAsia="ja-JP"/>
        </w:rPr>
        <w:t xml:space="preserve">　</w:t>
      </w:r>
      <w:r w:rsidRPr="00C507F9">
        <w:rPr>
          <w:rFonts w:ascii="Century" w:eastAsia="ＭＳ Ｐゴシック" w:hAnsi="Century" w:cs="Arial" w:hint="eastAsia"/>
          <w:sz w:val="20"/>
          <w:szCs w:val="20"/>
          <w:lang w:eastAsia="ja-JP"/>
        </w:rPr>
        <w:t>哲　（</w:t>
      </w:r>
      <w:bookmarkStart w:id="0" w:name="_Hlk150036065"/>
      <w:r w:rsidR="00D95DE9" w:rsidRPr="00D95DE9">
        <w:rPr>
          <w:rFonts w:ascii="Century" w:eastAsia="ＭＳ Ｐゴシック" w:hAnsi="Century" w:cs="Arial" w:hint="eastAsia"/>
          <w:sz w:val="20"/>
          <w:szCs w:val="20"/>
          <w:lang w:eastAsia="ja-JP"/>
        </w:rPr>
        <w:t>聖マリアンナ医科大学病院　臨床検査部</w:t>
      </w:r>
      <w:bookmarkEnd w:id="0"/>
      <w:r w:rsidRPr="00C507F9">
        <w:rPr>
          <w:rFonts w:ascii="Century" w:eastAsia="ＭＳ Ｐゴシック" w:hAnsi="Century" w:cs="Arial" w:hint="eastAsia"/>
          <w:sz w:val="20"/>
          <w:szCs w:val="20"/>
          <w:lang w:eastAsia="ja-JP"/>
        </w:rPr>
        <w:t>）</w:t>
      </w:r>
    </w:p>
    <w:p w14:paraId="66D71505" w14:textId="77777777" w:rsidR="00FE7C49" w:rsidRDefault="00FE7C49" w:rsidP="00FE7C49">
      <w:pPr>
        <w:spacing w:after="0" w:line="320" w:lineRule="exact"/>
        <w:rPr>
          <w:rFonts w:ascii="Century" w:eastAsia="ＭＳ Ｐゴシック" w:hAnsi="Century" w:cs="Arial"/>
          <w:sz w:val="20"/>
          <w:szCs w:val="20"/>
          <w:lang w:eastAsia="ja-JP"/>
        </w:rPr>
      </w:pPr>
    </w:p>
    <w:p w14:paraId="7AFB50FF" w14:textId="5EF136FB" w:rsidR="0030387A" w:rsidRPr="0030387A" w:rsidRDefault="0030387A" w:rsidP="00FE7C49">
      <w:pPr>
        <w:spacing w:after="0" w:line="320" w:lineRule="exact"/>
        <w:ind w:firstLineChars="100" w:firstLine="200"/>
        <w:rPr>
          <w:rFonts w:ascii="Century" w:eastAsia="ＭＳ Ｐゴシック" w:hAnsi="Century" w:cs="Arial"/>
          <w:sz w:val="20"/>
          <w:szCs w:val="20"/>
          <w:lang w:eastAsia="ja-JP"/>
        </w:rPr>
      </w:pPr>
      <w:r w:rsidRPr="0030387A">
        <w:rPr>
          <w:rFonts w:ascii="Century" w:eastAsia="ＭＳ Ｐゴシック" w:hAnsi="Century" w:cs="Arial" w:hint="eastAsia"/>
          <w:sz w:val="20"/>
          <w:szCs w:val="20"/>
          <w:lang w:eastAsia="ja-JP"/>
        </w:rPr>
        <w:t>B-1. APS</w:t>
      </w:r>
      <w:r w:rsidRPr="0030387A">
        <w:rPr>
          <w:rFonts w:ascii="Century" w:eastAsia="ＭＳ Ｐゴシック" w:hAnsi="Century" w:cs="Arial" w:hint="eastAsia"/>
          <w:sz w:val="20"/>
          <w:szCs w:val="20"/>
          <w:lang w:eastAsia="ja-JP"/>
        </w:rPr>
        <w:t>基準の変遷内容と当社製品との関連性</w:t>
      </w:r>
      <w:r w:rsidRPr="0030387A">
        <w:rPr>
          <w:rFonts w:ascii="Century" w:eastAsia="ＭＳ Ｐゴシック" w:hAnsi="Century" w:cs="Arial" w:hint="eastAsia"/>
          <w:sz w:val="20"/>
          <w:szCs w:val="20"/>
          <w:lang w:eastAsia="ja-JP"/>
        </w:rPr>
        <w:t xml:space="preserve"> </w:t>
      </w:r>
    </w:p>
    <w:p w14:paraId="11925CCF" w14:textId="2F0F82BE" w:rsidR="0030387A" w:rsidRDefault="0030387A" w:rsidP="00D95DE9">
      <w:pPr>
        <w:spacing w:after="0" w:line="320" w:lineRule="exact"/>
        <w:rPr>
          <w:rFonts w:ascii="Century" w:eastAsia="ＭＳ Ｐゴシック" w:hAnsi="Century" w:cs="Arial"/>
          <w:sz w:val="20"/>
          <w:szCs w:val="20"/>
          <w:lang w:eastAsia="ja-JP"/>
        </w:rPr>
      </w:pPr>
      <w:r w:rsidRPr="0030387A">
        <w:rPr>
          <w:rFonts w:ascii="Century" w:eastAsia="ＭＳ Ｐゴシック" w:hAnsi="Century" w:cs="Arial" w:hint="eastAsia"/>
          <w:sz w:val="20"/>
          <w:szCs w:val="20"/>
          <w:lang w:eastAsia="ja-JP"/>
        </w:rPr>
        <w:t xml:space="preserve">  </w:t>
      </w:r>
      <w:r w:rsidRPr="0030387A">
        <w:rPr>
          <w:rFonts w:ascii="Century" w:eastAsia="ＭＳ Ｐゴシック" w:hAnsi="Century" w:cs="Arial" w:hint="eastAsia"/>
          <w:sz w:val="20"/>
          <w:szCs w:val="20"/>
          <w:lang w:eastAsia="ja-JP"/>
        </w:rPr>
        <w:tab/>
      </w:r>
      <w:r>
        <w:rPr>
          <w:rFonts w:ascii="Century" w:eastAsia="ＭＳ Ｐゴシック" w:hAnsi="Century" w:cs="Arial"/>
          <w:sz w:val="20"/>
          <w:szCs w:val="20"/>
          <w:lang w:eastAsia="ja-JP"/>
        </w:rPr>
        <w:t xml:space="preserve">          </w:t>
      </w:r>
      <w:r w:rsidR="0061768C">
        <w:rPr>
          <w:rFonts w:ascii="Century" w:eastAsia="ＭＳ Ｐゴシック" w:hAnsi="Century" w:cs="Arial" w:hint="eastAsia"/>
          <w:sz w:val="20"/>
          <w:szCs w:val="20"/>
          <w:lang w:eastAsia="ja-JP"/>
        </w:rPr>
        <w:t xml:space="preserve"> </w:t>
      </w:r>
      <w:r w:rsidR="0061768C">
        <w:rPr>
          <w:rFonts w:ascii="Century" w:eastAsia="ＭＳ Ｐゴシック" w:hAnsi="Century" w:cs="Arial"/>
          <w:sz w:val="20"/>
          <w:szCs w:val="20"/>
          <w:lang w:eastAsia="ja-JP"/>
        </w:rPr>
        <w:t xml:space="preserve"> </w:t>
      </w:r>
      <w:r w:rsidR="0061768C">
        <w:rPr>
          <w:rFonts w:ascii="Century" w:eastAsia="ＭＳ Ｐゴシック" w:hAnsi="Century" w:cs="Arial" w:hint="eastAsia"/>
          <w:sz w:val="20"/>
          <w:szCs w:val="20"/>
          <w:lang w:eastAsia="ja-JP"/>
        </w:rPr>
        <w:t>演者：</w:t>
      </w:r>
      <w:r>
        <w:rPr>
          <w:rFonts w:ascii="Century" w:eastAsia="ＭＳ Ｐゴシック" w:hAnsi="Century" w:cs="Arial"/>
          <w:sz w:val="20"/>
          <w:szCs w:val="20"/>
          <w:lang w:eastAsia="ja-JP"/>
        </w:rPr>
        <w:t xml:space="preserve"> </w:t>
      </w:r>
      <w:r w:rsidRPr="0030387A">
        <w:rPr>
          <w:rFonts w:ascii="Century" w:eastAsia="ＭＳ Ｐゴシック" w:hAnsi="Century" w:cs="Arial" w:hint="eastAsia"/>
          <w:sz w:val="20"/>
          <w:szCs w:val="20"/>
          <w:lang w:eastAsia="ja-JP"/>
        </w:rPr>
        <w:t>岩丸</w:t>
      </w:r>
      <w:r w:rsidR="00D95DE9">
        <w:rPr>
          <w:rFonts w:ascii="Century" w:eastAsia="ＭＳ Ｐゴシック" w:hAnsi="Century" w:cs="Arial" w:hint="eastAsia"/>
          <w:sz w:val="20"/>
          <w:szCs w:val="20"/>
          <w:lang w:eastAsia="ja-JP"/>
        </w:rPr>
        <w:t xml:space="preserve">　</w:t>
      </w:r>
      <w:r w:rsidRPr="0030387A">
        <w:rPr>
          <w:rFonts w:ascii="Century" w:eastAsia="ＭＳ Ｐゴシック" w:hAnsi="Century" w:cs="Arial" w:hint="eastAsia"/>
          <w:sz w:val="20"/>
          <w:szCs w:val="20"/>
          <w:lang w:eastAsia="ja-JP"/>
        </w:rPr>
        <w:t>博　（</w:t>
      </w:r>
      <w:r w:rsidR="00D95DE9" w:rsidRPr="00D95DE9">
        <w:rPr>
          <w:rFonts w:ascii="Century" w:eastAsia="ＭＳ Ｐゴシック" w:hAnsi="Century" w:cs="Arial" w:hint="eastAsia"/>
          <w:sz w:val="20"/>
          <w:szCs w:val="20"/>
          <w:lang w:eastAsia="ja-JP"/>
        </w:rPr>
        <w:t xml:space="preserve">アイ・エル・ジャパン株式会社　</w:t>
      </w:r>
      <w:r w:rsidR="00D95DE9" w:rsidRPr="00D95DE9">
        <w:rPr>
          <w:rFonts w:ascii="Century" w:eastAsia="ＭＳ Ｐゴシック" w:hAnsi="Century" w:cs="Arial" w:hint="eastAsia"/>
          <w:sz w:val="20"/>
          <w:szCs w:val="20"/>
          <w:lang w:eastAsia="ja-JP"/>
        </w:rPr>
        <w:t xml:space="preserve"> </w:t>
      </w:r>
      <w:r w:rsidR="00D95DE9" w:rsidRPr="00D95DE9">
        <w:rPr>
          <w:rFonts w:ascii="Century" w:eastAsia="ＭＳ Ｐゴシック" w:hAnsi="Century" w:cs="Arial" w:hint="eastAsia"/>
          <w:sz w:val="20"/>
          <w:szCs w:val="20"/>
          <w:lang w:eastAsia="ja-JP"/>
        </w:rPr>
        <w:t>血液凝固・自己免疫検査ビジネス本部</w:t>
      </w:r>
      <w:r w:rsidRPr="0030387A">
        <w:rPr>
          <w:rFonts w:ascii="Century" w:eastAsia="ＭＳ Ｐゴシック" w:hAnsi="Century" w:cs="Arial" w:hint="eastAsia"/>
          <w:sz w:val="20"/>
          <w:szCs w:val="20"/>
          <w:lang w:eastAsia="ja-JP"/>
        </w:rPr>
        <w:t>）</w:t>
      </w:r>
      <w:r w:rsidRPr="0030387A">
        <w:rPr>
          <w:rFonts w:ascii="Century" w:eastAsia="ＭＳ Ｐゴシック" w:hAnsi="Century" w:cs="Arial" w:hint="eastAsia"/>
          <w:sz w:val="20"/>
          <w:szCs w:val="20"/>
          <w:lang w:eastAsia="ja-JP"/>
        </w:rPr>
        <w:t xml:space="preserve"> </w:t>
      </w:r>
    </w:p>
    <w:p w14:paraId="256F598F" w14:textId="77777777" w:rsidR="0030387A" w:rsidRDefault="0030387A" w:rsidP="0030387A">
      <w:pPr>
        <w:spacing w:after="0" w:line="320" w:lineRule="exact"/>
        <w:rPr>
          <w:rFonts w:ascii="Century" w:eastAsia="ＭＳ Ｐゴシック" w:hAnsi="Century" w:cs="Arial"/>
          <w:sz w:val="20"/>
          <w:szCs w:val="20"/>
          <w:lang w:eastAsia="ja-JP"/>
        </w:rPr>
      </w:pPr>
    </w:p>
    <w:p w14:paraId="5F14642A" w14:textId="7CABBF61" w:rsidR="0030387A" w:rsidRPr="0030387A" w:rsidRDefault="0030387A" w:rsidP="0030387A">
      <w:pPr>
        <w:spacing w:after="0" w:line="320" w:lineRule="exact"/>
        <w:ind w:firstLineChars="100" w:firstLine="200"/>
        <w:rPr>
          <w:rFonts w:ascii="Century" w:eastAsia="ＭＳ Ｐゴシック" w:hAnsi="Century" w:cs="Arial"/>
          <w:sz w:val="20"/>
          <w:szCs w:val="20"/>
          <w:lang w:eastAsia="ja-JP"/>
        </w:rPr>
      </w:pPr>
      <w:r w:rsidRPr="0030387A">
        <w:rPr>
          <w:rFonts w:ascii="Century" w:eastAsia="ＭＳ Ｐゴシック" w:hAnsi="Century" w:cs="Arial" w:hint="eastAsia"/>
          <w:sz w:val="20"/>
          <w:szCs w:val="20"/>
          <w:lang w:eastAsia="ja-JP"/>
        </w:rPr>
        <w:t xml:space="preserve">B-2. </w:t>
      </w:r>
      <w:r w:rsidR="00977BD7" w:rsidRPr="00977BD7">
        <w:rPr>
          <w:rFonts w:ascii="Century" w:eastAsia="ＭＳ Ｐゴシック" w:hAnsi="Century" w:cs="Arial" w:hint="eastAsia"/>
          <w:sz w:val="20"/>
          <w:szCs w:val="20"/>
          <w:lang w:eastAsia="ja-JP"/>
        </w:rPr>
        <w:t>「</w:t>
      </w:r>
      <w:r w:rsidR="00977BD7" w:rsidRPr="00977BD7">
        <w:rPr>
          <w:rFonts w:ascii="Century" w:eastAsia="ＭＳ Ｐゴシック" w:hAnsi="Century" w:cs="Arial" w:hint="eastAsia"/>
          <w:sz w:val="20"/>
          <w:szCs w:val="20"/>
          <w:lang w:eastAsia="ja-JP"/>
        </w:rPr>
        <w:t>Sysmex Hemostasis</w:t>
      </w:r>
      <w:r w:rsidR="00977BD7" w:rsidRPr="00977BD7">
        <w:rPr>
          <w:rFonts w:ascii="Century" w:eastAsia="ＭＳ Ｐゴシック" w:hAnsi="Century" w:cs="Arial" w:hint="eastAsia"/>
          <w:sz w:val="20"/>
          <w:szCs w:val="20"/>
          <w:lang w:eastAsia="ja-JP"/>
        </w:rPr>
        <w:t>サーベイ」と「凝固波形解析を活用したフィブリノゲン異常症の鑑別」の紹介</w:t>
      </w:r>
    </w:p>
    <w:p w14:paraId="3770E7E4" w14:textId="2B94CCBC" w:rsidR="0030387A" w:rsidRDefault="0030387A" w:rsidP="00977BD7">
      <w:pPr>
        <w:spacing w:after="0" w:line="320" w:lineRule="exact"/>
        <w:rPr>
          <w:rFonts w:ascii="Century" w:eastAsia="ＭＳ Ｐゴシック" w:hAnsi="Century" w:cs="Arial"/>
          <w:sz w:val="20"/>
          <w:szCs w:val="20"/>
          <w:lang w:eastAsia="ja-JP"/>
        </w:rPr>
      </w:pPr>
      <w:r w:rsidRPr="0030387A">
        <w:rPr>
          <w:rFonts w:ascii="Century" w:eastAsia="ＭＳ Ｐゴシック" w:hAnsi="Century" w:cs="Arial" w:hint="eastAsia"/>
          <w:sz w:val="20"/>
          <w:szCs w:val="20"/>
          <w:lang w:eastAsia="ja-JP"/>
        </w:rPr>
        <w:t xml:space="preserve">   </w:t>
      </w:r>
      <w:r w:rsidRPr="0030387A">
        <w:rPr>
          <w:rFonts w:ascii="Century" w:eastAsia="ＭＳ Ｐゴシック" w:hAnsi="Century" w:cs="Arial" w:hint="eastAsia"/>
          <w:sz w:val="20"/>
          <w:szCs w:val="20"/>
          <w:lang w:eastAsia="ja-JP"/>
        </w:rPr>
        <w:tab/>
      </w:r>
      <w:r>
        <w:rPr>
          <w:rFonts w:ascii="Century" w:eastAsia="ＭＳ Ｐゴシック" w:hAnsi="Century" w:cs="Arial"/>
          <w:sz w:val="20"/>
          <w:szCs w:val="20"/>
          <w:lang w:eastAsia="ja-JP"/>
        </w:rPr>
        <w:t xml:space="preserve">           </w:t>
      </w:r>
      <w:r w:rsidR="0061768C">
        <w:rPr>
          <w:rFonts w:ascii="Century" w:eastAsia="ＭＳ Ｐゴシック" w:hAnsi="Century" w:cs="Arial" w:hint="eastAsia"/>
          <w:sz w:val="20"/>
          <w:szCs w:val="20"/>
          <w:lang w:eastAsia="ja-JP"/>
        </w:rPr>
        <w:t xml:space="preserve"> </w:t>
      </w:r>
      <w:r w:rsidR="0061768C">
        <w:rPr>
          <w:rFonts w:ascii="Century" w:eastAsia="ＭＳ Ｐゴシック" w:hAnsi="Century" w:cs="Arial" w:hint="eastAsia"/>
          <w:sz w:val="20"/>
          <w:szCs w:val="20"/>
          <w:lang w:eastAsia="ja-JP"/>
        </w:rPr>
        <w:t>演者：</w:t>
      </w:r>
      <w:r>
        <w:rPr>
          <w:rFonts w:ascii="Century" w:eastAsia="ＭＳ Ｐゴシック" w:hAnsi="Century" w:cs="Arial"/>
          <w:sz w:val="20"/>
          <w:szCs w:val="20"/>
          <w:lang w:eastAsia="ja-JP"/>
        </w:rPr>
        <w:t xml:space="preserve"> </w:t>
      </w:r>
      <w:r w:rsidRPr="0030387A">
        <w:rPr>
          <w:rFonts w:ascii="Century" w:eastAsia="ＭＳ Ｐゴシック" w:hAnsi="Century" w:cs="Arial" w:hint="eastAsia"/>
          <w:sz w:val="20"/>
          <w:szCs w:val="20"/>
          <w:lang w:eastAsia="ja-JP"/>
        </w:rPr>
        <w:t>鈴木</w:t>
      </w:r>
      <w:r w:rsidR="00D95DE9">
        <w:rPr>
          <w:rFonts w:ascii="Century" w:eastAsia="ＭＳ Ｐゴシック" w:hAnsi="Century" w:cs="Arial" w:hint="eastAsia"/>
          <w:sz w:val="20"/>
          <w:szCs w:val="20"/>
          <w:lang w:eastAsia="ja-JP"/>
        </w:rPr>
        <w:t xml:space="preserve">　</w:t>
      </w:r>
      <w:r w:rsidRPr="0030387A">
        <w:rPr>
          <w:rFonts w:ascii="Century" w:eastAsia="ＭＳ Ｐゴシック" w:hAnsi="Century" w:cs="Arial" w:hint="eastAsia"/>
          <w:sz w:val="20"/>
          <w:szCs w:val="20"/>
          <w:lang w:eastAsia="ja-JP"/>
        </w:rPr>
        <w:t>健史　（</w:t>
      </w:r>
      <w:r w:rsidR="00977BD7" w:rsidRPr="00977BD7">
        <w:rPr>
          <w:rFonts w:ascii="Century" w:eastAsia="ＭＳ Ｐゴシック" w:hAnsi="Century" w:cs="Arial" w:hint="eastAsia"/>
          <w:sz w:val="20"/>
          <w:szCs w:val="20"/>
          <w:lang w:eastAsia="ja-JP"/>
        </w:rPr>
        <w:t>シスメックス株式会社株式会社　診断薬エンジニアリング本部</w:t>
      </w:r>
      <w:r w:rsidRPr="0030387A">
        <w:rPr>
          <w:rFonts w:ascii="Century" w:eastAsia="ＭＳ Ｐゴシック" w:hAnsi="Century" w:cs="Arial" w:hint="eastAsia"/>
          <w:sz w:val="20"/>
          <w:szCs w:val="20"/>
          <w:lang w:eastAsia="ja-JP"/>
        </w:rPr>
        <w:t>）</w:t>
      </w:r>
      <w:r w:rsidRPr="0030387A">
        <w:rPr>
          <w:rFonts w:ascii="Century" w:eastAsia="ＭＳ Ｐゴシック" w:hAnsi="Century" w:cs="Arial" w:hint="eastAsia"/>
          <w:sz w:val="20"/>
          <w:szCs w:val="20"/>
          <w:lang w:eastAsia="ja-JP"/>
        </w:rPr>
        <w:t xml:space="preserve"> </w:t>
      </w:r>
    </w:p>
    <w:p w14:paraId="2DBECA6E" w14:textId="77777777" w:rsidR="0030387A" w:rsidRDefault="0030387A" w:rsidP="0030387A">
      <w:pPr>
        <w:spacing w:after="0" w:line="320" w:lineRule="exact"/>
        <w:rPr>
          <w:rFonts w:ascii="Century" w:eastAsia="ＭＳ Ｐゴシック" w:hAnsi="Century" w:cs="Arial"/>
          <w:sz w:val="20"/>
          <w:szCs w:val="20"/>
          <w:lang w:eastAsia="ja-JP"/>
        </w:rPr>
      </w:pPr>
    </w:p>
    <w:p w14:paraId="18716EA0" w14:textId="549F3878" w:rsidR="0030387A" w:rsidRDefault="00C507F9" w:rsidP="0030387A">
      <w:pPr>
        <w:spacing w:after="0" w:line="320" w:lineRule="exact"/>
        <w:rPr>
          <w:rFonts w:ascii="Century" w:eastAsia="ＭＳ Ｐゴシック" w:hAnsi="Century" w:cs="Arial"/>
          <w:bCs/>
          <w:color w:val="000000"/>
          <w:sz w:val="20"/>
          <w:szCs w:val="20"/>
          <w:lang w:eastAsia="ja-JP"/>
        </w:rPr>
      </w:pPr>
      <w:r w:rsidRPr="003B36FC">
        <w:rPr>
          <w:rFonts w:ascii="Century" w:eastAsia="ＭＳ Ｐゴシック" w:hAnsi="Century" w:cs="Arial"/>
          <w:b/>
          <w:color w:val="000000"/>
          <w:sz w:val="20"/>
          <w:szCs w:val="20"/>
          <w:lang w:eastAsia="ja-JP"/>
        </w:rPr>
        <w:t>C</w:t>
      </w:r>
      <w:r w:rsidRPr="003B36FC">
        <w:rPr>
          <w:rFonts w:ascii="Century" w:eastAsia="ＭＳ Ｐゴシック" w:hAnsi="Century" w:cs="Arial"/>
          <w:b/>
          <w:color w:val="000000"/>
          <w:sz w:val="20"/>
          <w:szCs w:val="20"/>
          <w:lang w:eastAsia="ja-JP"/>
        </w:rPr>
        <w:t>：</w:t>
      </w:r>
      <w:r w:rsidR="0030387A" w:rsidRPr="0030387A">
        <w:rPr>
          <w:rFonts w:ascii="Century" w:eastAsia="ＭＳ Ｐゴシック" w:hAnsi="Century" w:cs="Arial" w:hint="eastAsia"/>
          <w:b/>
          <w:color w:val="000000"/>
          <w:sz w:val="20"/>
          <w:szCs w:val="20"/>
          <w:lang w:eastAsia="ja-JP"/>
        </w:rPr>
        <w:t>LA</w:t>
      </w:r>
      <w:r w:rsidR="0030387A" w:rsidRPr="0030387A">
        <w:rPr>
          <w:rFonts w:ascii="Century" w:eastAsia="ＭＳ Ｐゴシック" w:hAnsi="Century" w:cs="Arial" w:hint="eastAsia"/>
          <w:b/>
          <w:color w:val="000000"/>
          <w:sz w:val="20"/>
          <w:szCs w:val="20"/>
          <w:lang w:eastAsia="ja-JP"/>
        </w:rPr>
        <w:t>（</w:t>
      </w:r>
      <w:r w:rsidR="0030387A" w:rsidRPr="0030387A">
        <w:rPr>
          <w:rFonts w:ascii="Century" w:eastAsia="ＭＳ Ｐゴシック" w:hAnsi="Century" w:cs="Arial" w:hint="eastAsia"/>
          <w:b/>
          <w:color w:val="000000"/>
          <w:sz w:val="20"/>
          <w:szCs w:val="20"/>
          <w:lang w:eastAsia="ja-JP"/>
        </w:rPr>
        <w:t>Lupus Anticoagulant</w:t>
      </w:r>
      <w:r w:rsidR="0030387A" w:rsidRPr="0030387A">
        <w:rPr>
          <w:rFonts w:ascii="Century" w:eastAsia="ＭＳ Ｐゴシック" w:hAnsi="Century" w:cs="Arial" w:hint="eastAsia"/>
          <w:b/>
          <w:color w:val="000000"/>
          <w:sz w:val="20"/>
          <w:szCs w:val="20"/>
          <w:lang w:eastAsia="ja-JP"/>
        </w:rPr>
        <w:t>）</w:t>
      </w:r>
      <w:r w:rsidR="0030387A" w:rsidRPr="00FE7C49">
        <w:rPr>
          <w:rFonts w:ascii="Century" w:eastAsia="ＭＳ Ｐゴシック" w:hAnsi="Century" w:cs="Arial" w:hint="eastAsia"/>
          <w:b/>
          <w:color w:val="000000"/>
          <w:sz w:val="20"/>
          <w:szCs w:val="20"/>
          <w:lang w:eastAsia="ja-JP"/>
        </w:rPr>
        <w:t>部会</w:t>
      </w:r>
      <w:r w:rsidR="0029437E" w:rsidRPr="00FE7C49">
        <w:rPr>
          <w:rFonts w:ascii="Century" w:eastAsia="ＭＳ Ｐゴシック" w:hAnsi="Century" w:cs="Arial"/>
          <w:bCs/>
          <w:color w:val="000000"/>
          <w:sz w:val="20"/>
          <w:szCs w:val="20"/>
          <w:lang w:eastAsia="ja-JP"/>
        </w:rPr>
        <w:t>（</w:t>
      </w:r>
      <w:r w:rsidR="0029437E" w:rsidRPr="00FE7C49">
        <w:rPr>
          <w:rFonts w:ascii="Century" w:eastAsia="ＭＳ Ｐゴシック" w:hAnsi="Century" w:cs="Arial"/>
          <w:bCs/>
          <w:color w:val="000000"/>
          <w:sz w:val="20"/>
          <w:szCs w:val="20"/>
          <w:lang w:eastAsia="ja-JP"/>
        </w:rPr>
        <w:t>1</w:t>
      </w:r>
      <w:r w:rsidR="00FE7C49">
        <w:rPr>
          <w:rFonts w:ascii="Century" w:eastAsia="ＭＳ Ｐゴシック" w:hAnsi="Century" w:cs="Arial"/>
          <w:bCs/>
          <w:color w:val="000000"/>
          <w:sz w:val="20"/>
          <w:szCs w:val="20"/>
          <w:lang w:eastAsia="ja-JP"/>
        </w:rPr>
        <w:t>1</w:t>
      </w:r>
      <w:r w:rsidR="0029437E" w:rsidRPr="00FE7C49">
        <w:rPr>
          <w:rFonts w:ascii="Century" w:eastAsia="ＭＳ Ｐゴシック" w:hAnsi="Century" w:cs="Arial"/>
          <w:bCs/>
          <w:color w:val="000000"/>
          <w:sz w:val="20"/>
          <w:szCs w:val="20"/>
          <w:lang w:eastAsia="ja-JP"/>
        </w:rPr>
        <w:t>:</w:t>
      </w:r>
      <w:r w:rsidR="00FE7C49">
        <w:rPr>
          <w:rFonts w:ascii="Century" w:eastAsia="ＭＳ Ｐゴシック" w:hAnsi="Century" w:cs="Arial"/>
          <w:bCs/>
          <w:color w:val="000000"/>
          <w:sz w:val="20"/>
          <w:szCs w:val="20"/>
          <w:lang w:eastAsia="ja-JP"/>
        </w:rPr>
        <w:t>40</w:t>
      </w:r>
      <w:r w:rsidR="0029437E" w:rsidRPr="00FE7C49">
        <w:rPr>
          <w:rFonts w:ascii="Century" w:eastAsia="ＭＳ Ｐゴシック" w:hAnsi="Century" w:cs="Arial"/>
          <w:bCs/>
          <w:color w:val="000000"/>
          <w:sz w:val="20"/>
          <w:szCs w:val="20"/>
          <w:lang w:eastAsia="ja-JP"/>
        </w:rPr>
        <w:t>~</w:t>
      </w:r>
      <w:r w:rsidR="00FE7C49">
        <w:rPr>
          <w:rFonts w:ascii="Century" w:eastAsia="ＭＳ Ｐゴシック" w:hAnsi="Century" w:cs="Arial"/>
          <w:bCs/>
          <w:color w:val="000000"/>
          <w:sz w:val="20"/>
          <w:szCs w:val="20"/>
          <w:lang w:eastAsia="ja-JP"/>
        </w:rPr>
        <w:t>11</w:t>
      </w:r>
      <w:r w:rsidR="0029437E" w:rsidRPr="00FE7C49">
        <w:rPr>
          <w:rFonts w:ascii="Century" w:eastAsia="ＭＳ Ｐゴシック" w:hAnsi="Century" w:cs="Arial"/>
          <w:bCs/>
          <w:color w:val="000000"/>
          <w:sz w:val="20"/>
          <w:szCs w:val="20"/>
          <w:lang w:eastAsia="ja-JP"/>
        </w:rPr>
        <w:t>:</w:t>
      </w:r>
      <w:r w:rsidR="00FE7C49">
        <w:rPr>
          <w:rFonts w:ascii="Century" w:eastAsia="ＭＳ Ｐゴシック" w:hAnsi="Century" w:cs="Arial"/>
          <w:bCs/>
          <w:color w:val="000000"/>
          <w:sz w:val="20"/>
          <w:szCs w:val="20"/>
          <w:lang w:eastAsia="ja-JP"/>
        </w:rPr>
        <w:t>55</w:t>
      </w:r>
      <w:r w:rsidR="0029437E" w:rsidRPr="00FE7C49">
        <w:rPr>
          <w:rFonts w:ascii="Century" w:eastAsia="ＭＳ Ｐゴシック" w:hAnsi="Century" w:cs="Arial"/>
          <w:bCs/>
          <w:color w:val="000000"/>
          <w:sz w:val="20"/>
          <w:szCs w:val="20"/>
          <w:lang w:eastAsia="ja-JP"/>
        </w:rPr>
        <w:t>）</w:t>
      </w:r>
      <w:r w:rsidRPr="003B36FC">
        <w:rPr>
          <w:rFonts w:ascii="Century" w:eastAsia="ＭＳ Ｐゴシック" w:hAnsi="Century" w:cs="Arial"/>
          <w:b/>
          <w:color w:val="000000"/>
          <w:sz w:val="20"/>
          <w:szCs w:val="20"/>
          <w:lang w:eastAsia="ja-JP"/>
        </w:rPr>
        <w:tab/>
      </w:r>
      <w:r w:rsidRPr="003B36FC">
        <w:rPr>
          <w:rFonts w:ascii="Century" w:eastAsia="ＭＳ Ｐゴシック" w:hAnsi="Century" w:cs="Arial"/>
          <w:b/>
          <w:color w:val="000000"/>
          <w:sz w:val="20"/>
          <w:szCs w:val="20"/>
          <w:lang w:eastAsia="ja-JP"/>
        </w:rPr>
        <w:tab/>
      </w:r>
      <w:r w:rsidRPr="003B36FC">
        <w:rPr>
          <w:rFonts w:ascii="Century" w:eastAsia="ＭＳ Ｐゴシック" w:hAnsi="Century" w:cs="Arial"/>
          <w:b/>
          <w:color w:val="000000"/>
          <w:sz w:val="20"/>
          <w:szCs w:val="20"/>
          <w:lang w:eastAsia="ja-JP"/>
        </w:rPr>
        <w:tab/>
      </w:r>
      <w:r w:rsidR="0030387A">
        <w:rPr>
          <w:rFonts w:ascii="Century" w:eastAsia="ＭＳ Ｐゴシック" w:hAnsi="Century" w:cs="Arial" w:hint="eastAsia"/>
          <w:b/>
          <w:color w:val="000000"/>
          <w:sz w:val="20"/>
          <w:szCs w:val="20"/>
          <w:lang w:eastAsia="ja-JP"/>
        </w:rPr>
        <w:t xml:space="preserve">　　　　</w:t>
      </w:r>
    </w:p>
    <w:p w14:paraId="70AFF6B1" w14:textId="25D4009E" w:rsidR="0030387A" w:rsidRPr="0030387A" w:rsidRDefault="0030387A" w:rsidP="0030387A">
      <w:pPr>
        <w:spacing w:after="0" w:line="320" w:lineRule="exact"/>
        <w:ind w:firstLineChars="700" w:firstLine="1400"/>
        <w:rPr>
          <w:rFonts w:ascii="Century" w:eastAsia="ＭＳ Ｐゴシック" w:hAnsi="Century" w:cs="Arial"/>
          <w:bCs/>
          <w:color w:val="000000"/>
          <w:sz w:val="20"/>
          <w:szCs w:val="20"/>
          <w:lang w:eastAsia="zh-TW"/>
        </w:rPr>
      </w:pPr>
      <w:r w:rsidRPr="0030387A">
        <w:rPr>
          <w:rFonts w:ascii="Century" w:eastAsia="ＭＳ Ｐゴシック" w:hAnsi="Century" w:cs="Arial" w:hint="eastAsia"/>
          <w:bCs/>
          <w:color w:val="000000"/>
          <w:sz w:val="20"/>
          <w:szCs w:val="20"/>
          <w:lang w:eastAsia="zh-TW"/>
        </w:rPr>
        <w:t>座長：内藤</w:t>
      </w:r>
      <w:r w:rsidR="00D95DE9">
        <w:rPr>
          <w:rFonts w:ascii="Century" w:eastAsia="ＭＳ Ｐゴシック" w:hAnsi="Century" w:cs="Arial" w:hint="eastAsia"/>
          <w:bCs/>
          <w:color w:val="000000"/>
          <w:sz w:val="20"/>
          <w:szCs w:val="20"/>
          <w:lang w:eastAsia="zh-TW"/>
        </w:rPr>
        <w:t xml:space="preserve">　</w:t>
      </w:r>
      <w:r w:rsidRPr="0030387A">
        <w:rPr>
          <w:rFonts w:ascii="Century" w:eastAsia="ＭＳ Ｐゴシック" w:hAnsi="Century" w:cs="Arial" w:hint="eastAsia"/>
          <w:bCs/>
          <w:color w:val="000000"/>
          <w:sz w:val="20"/>
          <w:szCs w:val="20"/>
          <w:lang w:eastAsia="zh-TW"/>
        </w:rPr>
        <w:t>澄悦（</w:t>
      </w:r>
      <w:r w:rsidR="00D95DE9" w:rsidRPr="00D95DE9">
        <w:rPr>
          <w:rFonts w:ascii="Century" w:eastAsia="ＭＳ Ｐゴシック" w:hAnsi="Century" w:cs="Arial" w:hint="eastAsia"/>
          <w:bCs/>
          <w:color w:val="000000"/>
          <w:sz w:val="20"/>
          <w:szCs w:val="20"/>
          <w:lang w:eastAsia="zh-TW"/>
        </w:rPr>
        <w:t>北海道医療大学病院　臨床検査部</w:t>
      </w:r>
      <w:r w:rsidRPr="0030387A">
        <w:rPr>
          <w:rFonts w:ascii="Century" w:eastAsia="ＭＳ Ｐゴシック" w:hAnsi="Century" w:cs="Arial" w:hint="eastAsia"/>
          <w:bCs/>
          <w:color w:val="000000"/>
          <w:sz w:val="20"/>
          <w:szCs w:val="20"/>
          <w:lang w:eastAsia="zh-TW"/>
        </w:rPr>
        <w:t>）</w:t>
      </w:r>
      <w:r w:rsidRPr="0030387A">
        <w:rPr>
          <w:rFonts w:ascii="Century" w:eastAsia="ＭＳ Ｐゴシック" w:hAnsi="Century" w:cs="Arial" w:hint="eastAsia"/>
          <w:bCs/>
          <w:color w:val="000000"/>
          <w:sz w:val="20"/>
          <w:szCs w:val="20"/>
          <w:lang w:eastAsia="zh-TW"/>
        </w:rPr>
        <w:t xml:space="preserve"> </w:t>
      </w:r>
    </w:p>
    <w:p w14:paraId="2997E986" w14:textId="77777777" w:rsidR="0030387A" w:rsidRPr="0030387A" w:rsidRDefault="0030387A" w:rsidP="0030387A">
      <w:pPr>
        <w:spacing w:after="0" w:line="320" w:lineRule="exact"/>
        <w:rPr>
          <w:rFonts w:ascii="Century" w:eastAsia="ＭＳ Ｐゴシック" w:hAnsi="Century" w:cs="Arial"/>
          <w:bCs/>
          <w:color w:val="000000"/>
          <w:sz w:val="20"/>
          <w:szCs w:val="20"/>
          <w:lang w:eastAsia="zh-TW"/>
        </w:rPr>
      </w:pPr>
    </w:p>
    <w:p w14:paraId="43E69205" w14:textId="5321E298" w:rsidR="0030387A" w:rsidRPr="0030387A" w:rsidRDefault="0030387A" w:rsidP="00FE7C49">
      <w:pPr>
        <w:spacing w:after="0" w:line="320" w:lineRule="exact"/>
        <w:ind w:firstLineChars="100" w:firstLine="200"/>
        <w:rPr>
          <w:rFonts w:ascii="Century" w:eastAsia="ＭＳ Ｐゴシック" w:hAnsi="Century" w:cs="Arial"/>
          <w:bCs/>
          <w:color w:val="000000"/>
          <w:sz w:val="20"/>
          <w:szCs w:val="20"/>
          <w:lang w:eastAsia="ja-JP"/>
        </w:rPr>
      </w:pPr>
      <w:r w:rsidRPr="0030387A">
        <w:rPr>
          <w:rFonts w:ascii="Century" w:eastAsia="ＭＳ Ｐゴシック" w:hAnsi="Century" w:cs="Arial" w:hint="eastAsia"/>
          <w:bCs/>
          <w:color w:val="000000"/>
          <w:sz w:val="20"/>
          <w:szCs w:val="20"/>
          <w:lang w:eastAsia="ja-JP"/>
        </w:rPr>
        <w:t>「希釈ラッセル蛇毒時間</w:t>
      </w:r>
      <w:r w:rsidRPr="0030387A">
        <w:rPr>
          <w:rFonts w:ascii="Century" w:eastAsia="ＭＳ Ｐゴシック" w:hAnsi="Century" w:cs="Arial" w:hint="eastAsia"/>
          <w:bCs/>
          <w:color w:val="000000"/>
          <w:sz w:val="20"/>
          <w:szCs w:val="20"/>
          <w:lang w:eastAsia="ja-JP"/>
        </w:rPr>
        <w:t>4</w:t>
      </w:r>
      <w:r w:rsidRPr="0030387A">
        <w:rPr>
          <w:rFonts w:ascii="Century" w:eastAsia="ＭＳ Ｐゴシック" w:hAnsi="Century" w:cs="Arial" w:hint="eastAsia"/>
          <w:bCs/>
          <w:color w:val="000000"/>
          <w:sz w:val="20"/>
          <w:szCs w:val="20"/>
          <w:lang w:eastAsia="ja-JP"/>
        </w:rPr>
        <w:t>試薬における抗凝固薬の影響の比較」</w:t>
      </w:r>
      <w:r w:rsidRPr="0030387A">
        <w:rPr>
          <w:rFonts w:ascii="Century" w:eastAsia="ＭＳ Ｐゴシック" w:hAnsi="Century" w:cs="Arial" w:hint="eastAsia"/>
          <w:bCs/>
          <w:color w:val="000000"/>
          <w:sz w:val="20"/>
          <w:szCs w:val="20"/>
          <w:lang w:eastAsia="ja-JP"/>
        </w:rPr>
        <w:t xml:space="preserve"> </w:t>
      </w:r>
    </w:p>
    <w:p w14:paraId="6E3B70A5" w14:textId="74BEF51F" w:rsidR="0030387A" w:rsidRPr="00977BD7" w:rsidRDefault="0061768C" w:rsidP="0030387A">
      <w:pPr>
        <w:spacing w:after="0" w:line="320" w:lineRule="exact"/>
        <w:ind w:firstLineChars="700" w:firstLine="1400"/>
        <w:rPr>
          <w:rFonts w:ascii="Century" w:eastAsia="ＭＳ Ｐゴシック" w:hAnsi="Century" w:cs="Arial"/>
          <w:bCs/>
          <w:color w:val="000000"/>
          <w:sz w:val="20"/>
          <w:szCs w:val="20"/>
          <w:lang w:eastAsia="zh-TW"/>
        </w:rPr>
      </w:pPr>
      <w:r w:rsidRPr="00977BD7">
        <w:rPr>
          <w:rFonts w:ascii="Century" w:eastAsia="ＭＳ Ｐゴシック" w:hAnsi="Century" w:cs="Arial" w:hint="eastAsia"/>
          <w:bCs/>
          <w:color w:val="000000"/>
          <w:sz w:val="20"/>
          <w:szCs w:val="20"/>
          <w:lang w:eastAsia="zh-TW"/>
        </w:rPr>
        <w:t>演者：</w:t>
      </w:r>
      <w:r w:rsidR="00745053" w:rsidRPr="00977BD7">
        <w:rPr>
          <w:rFonts w:ascii="Century" w:eastAsia="ＭＳ Ｐゴシック" w:hAnsi="Century" w:cs="Arial" w:hint="eastAsia"/>
          <w:bCs/>
          <w:color w:val="000000"/>
          <w:sz w:val="20"/>
          <w:szCs w:val="20"/>
          <w:lang w:eastAsia="zh-TW"/>
        </w:rPr>
        <w:t>徳永　尚樹</w:t>
      </w:r>
      <w:r w:rsidR="00745053" w:rsidRPr="00977BD7">
        <w:rPr>
          <w:rFonts w:ascii="Century" w:eastAsia="ＭＳ Ｐゴシック" w:hAnsi="Century" w:cs="Arial" w:hint="eastAsia"/>
          <w:bCs/>
          <w:color w:val="000000"/>
          <w:sz w:val="20"/>
          <w:szCs w:val="20"/>
          <w:vertAlign w:val="superscript"/>
          <w:lang w:eastAsia="zh-TW"/>
        </w:rPr>
        <w:t>１）</w:t>
      </w:r>
      <w:r w:rsidR="00745053" w:rsidRPr="00977BD7">
        <w:rPr>
          <w:rFonts w:ascii="Century" w:eastAsia="ＭＳ Ｐゴシック" w:hAnsi="Century" w:cs="Arial" w:hint="eastAsia"/>
          <w:bCs/>
          <w:color w:val="000000"/>
          <w:sz w:val="20"/>
          <w:szCs w:val="20"/>
          <w:lang w:eastAsia="zh-TW"/>
        </w:rPr>
        <w:t>、内藤　澄悦</w:t>
      </w:r>
      <w:r w:rsidR="00745053" w:rsidRPr="00977BD7">
        <w:rPr>
          <w:rFonts w:ascii="Century" w:eastAsia="ＭＳ Ｐゴシック" w:hAnsi="Century" w:cs="Arial" w:hint="eastAsia"/>
          <w:bCs/>
          <w:color w:val="000000"/>
          <w:sz w:val="20"/>
          <w:szCs w:val="20"/>
          <w:vertAlign w:val="superscript"/>
          <w:lang w:eastAsia="zh-TW"/>
        </w:rPr>
        <w:t>２）</w:t>
      </w:r>
      <w:r w:rsidR="00745053" w:rsidRPr="00977BD7">
        <w:rPr>
          <w:rFonts w:ascii="Century" w:eastAsia="ＭＳ Ｐゴシック" w:hAnsi="Century" w:cs="Arial" w:hint="eastAsia"/>
          <w:bCs/>
          <w:color w:val="000000"/>
          <w:sz w:val="20"/>
          <w:szCs w:val="20"/>
          <w:lang w:eastAsia="zh-TW"/>
        </w:rPr>
        <w:t>、山﨑　哲</w:t>
      </w:r>
      <w:r w:rsidR="00745053" w:rsidRPr="00977BD7">
        <w:rPr>
          <w:rFonts w:ascii="Century" w:eastAsia="ＭＳ Ｐゴシック" w:hAnsi="Century" w:cs="Arial" w:hint="eastAsia"/>
          <w:bCs/>
          <w:color w:val="000000"/>
          <w:sz w:val="20"/>
          <w:szCs w:val="20"/>
          <w:vertAlign w:val="superscript"/>
          <w:lang w:eastAsia="zh-TW"/>
        </w:rPr>
        <w:t>３）</w:t>
      </w:r>
      <w:r w:rsidR="0030387A" w:rsidRPr="00977BD7">
        <w:rPr>
          <w:rFonts w:ascii="Century" w:eastAsia="ＭＳ Ｐゴシック" w:hAnsi="Century" w:cs="Arial" w:hint="eastAsia"/>
          <w:bCs/>
          <w:color w:val="000000"/>
          <w:sz w:val="20"/>
          <w:szCs w:val="20"/>
          <w:lang w:eastAsia="zh-TW"/>
        </w:rPr>
        <w:t xml:space="preserve">　</w:t>
      </w:r>
    </w:p>
    <w:p w14:paraId="52924BA4" w14:textId="516CB9FA" w:rsidR="00745053" w:rsidRPr="00977BD7" w:rsidRDefault="00745053" w:rsidP="0030387A">
      <w:pPr>
        <w:spacing w:after="0" w:line="320" w:lineRule="exact"/>
        <w:ind w:firstLineChars="700" w:firstLine="1400"/>
        <w:rPr>
          <w:rFonts w:ascii="Century" w:eastAsia="ＭＳ Ｐゴシック" w:hAnsi="Century" w:cs="Arial"/>
          <w:bCs/>
          <w:color w:val="000000"/>
          <w:sz w:val="20"/>
          <w:szCs w:val="20"/>
          <w:lang w:eastAsia="zh-TW"/>
        </w:rPr>
      </w:pPr>
      <w:r w:rsidRPr="00977BD7">
        <w:rPr>
          <w:rFonts w:ascii="Century" w:eastAsia="ＭＳ Ｐゴシック" w:hAnsi="Century" w:cs="Arial" w:hint="eastAsia"/>
          <w:bCs/>
          <w:color w:val="000000"/>
          <w:sz w:val="20"/>
          <w:szCs w:val="20"/>
          <w:vertAlign w:val="superscript"/>
          <w:lang w:eastAsia="zh-TW"/>
        </w:rPr>
        <w:t>1</w:t>
      </w:r>
      <w:r w:rsidRPr="00977BD7">
        <w:rPr>
          <w:rFonts w:ascii="Century" w:eastAsia="ＭＳ Ｐゴシック" w:hAnsi="Century" w:cs="Arial" w:hint="eastAsia"/>
          <w:bCs/>
          <w:color w:val="000000"/>
          <w:sz w:val="20"/>
          <w:szCs w:val="20"/>
          <w:vertAlign w:val="superscript"/>
          <w:lang w:eastAsia="zh-TW"/>
        </w:rPr>
        <w:t>）</w:t>
      </w:r>
      <w:r w:rsidRPr="00977BD7">
        <w:rPr>
          <w:rFonts w:ascii="Century" w:eastAsia="ＭＳ Ｐゴシック" w:hAnsi="Century" w:cs="Arial" w:hint="eastAsia"/>
          <w:bCs/>
          <w:color w:val="000000"/>
          <w:sz w:val="20"/>
          <w:szCs w:val="20"/>
          <w:lang w:eastAsia="zh-TW"/>
        </w:rPr>
        <w:t>社会医療法人川島会</w:t>
      </w:r>
      <w:r w:rsidRPr="00977BD7">
        <w:rPr>
          <w:rFonts w:ascii="Century" w:eastAsia="ＭＳ Ｐゴシック" w:hAnsi="Century" w:cs="Arial" w:hint="eastAsia"/>
          <w:bCs/>
          <w:color w:val="000000"/>
          <w:sz w:val="20"/>
          <w:szCs w:val="20"/>
          <w:lang w:eastAsia="zh-TW"/>
        </w:rPr>
        <w:t xml:space="preserve"> </w:t>
      </w:r>
      <w:r w:rsidRPr="00977BD7">
        <w:rPr>
          <w:rFonts w:ascii="Century" w:eastAsia="ＭＳ Ｐゴシック" w:hAnsi="Century" w:cs="Arial" w:hint="eastAsia"/>
          <w:bCs/>
          <w:color w:val="000000"/>
          <w:sz w:val="20"/>
          <w:szCs w:val="20"/>
          <w:lang w:eastAsia="zh-TW"/>
        </w:rPr>
        <w:t>川島病院</w:t>
      </w:r>
      <w:r w:rsidRPr="00977BD7">
        <w:rPr>
          <w:rFonts w:ascii="Century" w:eastAsia="ＭＳ Ｐゴシック" w:hAnsi="Century" w:cs="Arial" w:hint="eastAsia"/>
          <w:bCs/>
          <w:color w:val="000000"/>
          <w:sz w:val="20"/>
          <w:szCs w:val="20"/>
          <w:lang w:eastAsia="zh-TW"/>
        </w:rPr>
        <w:t xml:space="preserve"> </w:t>
      </w:r>
      <w:r w:rsidRPr="00977BD7">
        <w:rPr>
          <w:rFonts w:ascii="Century" w:eastAsia="ＭＳ Ｐゴシック" w:hAnsi="Century" w:cs="Arial" w:hint="eastAsia"/>
          <w:bCs/>
          <w:color w:val="000000"/>
          <w:sz w:val="20"/>
          <w:szCs w:val="20"/>
          <w:lang w:eastAsia="zh-TW"/>
        </w:rPr>
        <w:t>検査室、</w:t>
      </w:r>
      <w:r w:rsidRPr="00977BD7">
        <w:rPr>
          <w:rFonts w:ascii="Century" w:eastAsia="ＭＳ Ｐゴシック" w:hAnsi="Century" w:cs="Arial" w:hint="eastAsia"/>
          <w:bCs/>
          <w:color w:val="000000"/>
          <w:sz w:val="20"/>
          <w:szCs w:val="20"/>
          <w:vertAlign w:val="superscript"/>
          <w:lang w:eastAsia="zh-TW"/>
        </w:rPr>
        <w:t>2</w:t>
      </w:r>
      <w:r w:rsidRPr="00977BD7">
        <w:rPr>
          <w:rFonts w:ascii="Century" w:eastAsia="ＭＳ Ｐゴシック" w:hAnsi="Century" w:cs="Arial" w:hint="eastAsia"/>
          <w:bCs/>
          <w:color w:val="000000"/>
          <w:sz w:val="20"/>
          <w:szCs w:val="20"/>
          <w:vertAlign w:val="superscript"/>
          <w:lang w:eastAsia="zh-TW"/>
        </w:rPr>
        <w:t>）</w:t>
      </w:r>
      <w:r w:rsidRPr="00977BD7">
        <w:rPr>
          <w:rFonts w:ascii="Century" w:eastAsia="ＭＳ Ｐゴシック" w:hAnsi="Century" w:cs="Arial" w:hint="eastAsia"/>
          <w:bCs/>
          <w:color w:val="000000"/>
          <w:sz w:val="20"/>
          <w:szCs w:val="20"/>
          <w:lang w:eastAsia="zh-TW"/>
        </w:rPr>
        <w:t>北海道医療大学病院</w:t>
      </w:r>
      <w:r w:rsidRPr="00977BD7">
        <w:rPr>
          <w:rFonts w:ascii="Century" w:eastAsia="ＭＳ Ｐゴシック" w:hAnsi="Century" w:cs="Arial" w:hint="eastAsia"/>
          <w:bCs/>
          <w:color w:val="000000"/>
          <w:sz w:val="20"/>
          <w:szCs w:val="20"/>
          <w:lang w:eastAsia="zh-TW"/>
        </w:rPr>
        <w:t xml:space="preserve"> </w:t>
      </w:r>
      <w:r w:rsidRPr="00977BD7">
        <w:rPr>
          <w:rFonts w:ascii="Century" w:eastAsia="ＭＳ Ｐゴシック" w:hAnsi="Century" w:cs="Arial" w:hint="eastAsia"/>
          <w:bCs/>
          <w:color w:val="000000"/>
          <w:sz w:val="20"/>
          <w:szCs w:val="20"/>
          <w:lang w:eastAsia="zh-TW"/>
        </w:rPr>
        <w:t>臨床検査部</w:t>
      </w:r>
    </w:p>
    <w:p w14:paraId="1BFDAE56" w14:textId="27A3D0E9" w:rsidR="00745053" w:rsidRPr="0030387A" w:rsidRDefault="00745053" w:rsidP="0030387A">
      <w:pPr>
        <w:spacing w:after="0" w:line="320" w:lineRule="exact"/>
        <w:ind w:firstLineChars="700" w:firstLine="1400"/>
        <w:rPr>
          <w:rFonts w:ascii="Century" w:eastAsia="ＭＳ Ｐゴシック" w:hAnsi="Century" w:cs="Arial"/>
          <w:bCs/>
          <w:color w:val="000000"/>
          <w:sz w:val="20"/>
          <w:szCs w:val="20"/>
          <w:lang w:eastAsia="ja-JP"/>
        </w:rPr>
      </w:pPr>
      <w:r w:rsidRPr="00977BD7">
        <w:rPr>
          <w:rFonts w:ascii="Century" w:eastAsia="ＭＳ Ｐゴシック" w:hAnsi="Century" w:cs="Arial"/>
          <w:bCs/>
          <w:color w:val="000000"/>
          <w:sz w:val="20"/>
          <w:szCs w:val="20"/>
          <w:vertAlign w:val="superscript"/>
          <w:lang w:eastAsia="ja-JP"/>
        </w:rPr>
        <w:t>3</w:t>
      </w:r>
      <w:r w:rsidRPr="00977BD7">
        <w:rPr>
          <w:rFonts w:ascii="Century" w:eastAsia="ＭＳ Ｐゴシック" w:hAnsi="Century" w:cs="Arial" w:hint="eastAsia"/>
          <w:bCs/>
          <w:color w:val="000000"/>
          <w:sz w:val="20"/>
          <w:szCs w:val="20"/>
          <w:vertAlign w:val="superscript"/>
          <w:lang w:eastAsia="ja-JP"/>
        </w:rPr>
        <w:t>）</w:t>
      </w:r>
      <w:r w:rsidRPr="00977BD7">
        <w:rPr>
          <w:rFonts w:ascii="Century" w:eastAsia="ＭＳ Ｐゴシック" w:hAnsi="Century" w:cs="Arial" w:hint="eastAsia"/>
          <w:bCs/>
          <w:color w:val="000000"/>
          <w:sz w:val="20"/>
          <w:szCs w:val="20"/>
          <w:lang w:eastAsia="ja-JP"/>
        </w:rPr>
        <w:t>聖マリアンナ医科大学病院</w:t>
      </w:r>
      <w:r w:rsidRPr="00977BD7">
        <w:rPr>
          <w:rFonts w:ascii="Century" w:eastAsia="ＭＳ Ｐゴシック" w:hAnsi="Century" w:cs="Arial" w:hint="eastAsia"/>
          <w:bCs/>
          <w:color w:val="000000"/>
          <w:sz w:val="20"/>
          <w:szCs w:val="20"/>
          <w:lang w:eastAsia="ja-JP"/>
        </w:rPr>
        <w:t xml:space="preserve"> </w:t>
      </w:r>
      <w:r w:rsidRPr="00977BD7">
        <w:rPr>
          <w:rFonts w:ascii="Century" w:eastAsia="ＭＳ Ｐゴシック" w:hAnsi="Century" w:cs="Arial" w:hint="eastAsia"/>
          <w:bCs/>
          <w:color w:val="000000"/>
          <w:sz w:val="20"/>
          <w:szCs w:val="20"/>
          <w:lang w:eastAsia="ja-JP"/>
        </w:rPr>
        <w:t>臨床検査部</w:t>
      </w:r>
    </w:p>
    <w:p w14:paraId="0CAA42A0" w14:textId="77777777" w:rsidR="0030387A" w:rsidRDefault="0030387A" w:rsidP="0030387A">
      <w:pPr>
        <w:spacing w:after="0" w:line="320" w:lineRule="exact"/>
        <w:rPr>
          <w:rFonts w:ascii="Century" w:eastAsia="ＭＳ Ｐゴシック" w:hAnsi="Century" w:cs="Arial"/>
          <w:bCs/>
          <w:color w:val="000000"/>
          <w:sz w:val="20"/>
          <w:szCs w:val="20"/>
          <w:lang w:eastAsia="ja-JP"/>
        </w:rPr>
      </w:pPr>
    </w:p>
    <w:p w14:paraId="0029032B" w14:textId="77777777" w:rsidR="0030387A" w:rsidRDefault="0030387A" w:rsidP="0030387A">
      <w:pPr>
        <w:spacing w:after="0" w:line="320" w:lineRule="exact"/>
        <w:rPr>
          <w:rFonts w:ascii="Century" w:eastAsia="ＭＳ Ｐゴシック" w:hAnsi="Century" w:cs="Arial"/>
          <w:bCs/>
          <w:color w:val="000000"/>
          <w:sz w:val="20"/>
          <w:szCs w:val="20"/>
          <w:lang w:eastAsia="ja-JP"/>
        </w:rPr>
      </w:pPr>
    </w:p>
    <w:p w14:paraId="417189BF" w14:textId="199A83F4" w:rsidR="0030387A" w:rsidRPr="0030387A" w:rsidRDefault="0029437E" w:rsidP="0030387A">
      <w:pPr>
        <w:spacing w:after="0" w:line="320" w:lineRule="exact"/>
        <w:rPr>
          <w:rFonts w:ascii="Century" w:eastAsia="ＭＳ Ｐゴシック" w:hAnsi="Century" w:cs="Arial"/>
          <w:bCs/>
          <w:color w:val="000000"/>
          <w:sz w:val="20"/>
          <w:szCs w:val="20"/>
          <w:lang w:eastAsia="ja-JP"/>
        </w:rPr>
      </w:pPr>
      <w:r>
        <w:rPr>
          <w:rFonts w:ascii="Century" w:eastAsia="ＭＳ Ｐゴシック" w:hAnsi="Century" w:cs="Arial" w:hint="eastAsia"/>
          <w:b/>
          <w:sz w:val="20"/>
          <w:szCs w:val="20"/>
          <w:lang w:eastAsia="ja-JP"/>
        </w:rPr>
        <w:t>D</w:t>
      </w:r>
      <w:r>
        <w:rPr>
          <w:rFonts w:ascii="Century" w:eastAsia="ＭＳ Ｐゴシック" w:hAnsi="Century" w:cs="Arial" w:hint="eastAsia"/>
          <w:b/>
          <w:sz w:val="20"/>
          <w:szCs w:val="20"/>
          <w:lang w:eastAsia="ja-JP"/>
        </w:rPr>
        <w:t>：</w:t>
      </w:r>
      <w:r w:rsidR="0030387A">
        <w:rPr>
          <w:rFonts w:ascii="Century" w:eastAsia="ＭＳ Ｐゴシック" w:hAnsi="Century" w:cs="Arial" w:hint="eastAsia"/>
          <w:b/>
          <w:sz w:val="20"/>
          <w:szCs w:val="20"/>
          <w:lang w:eastAsia="ja-JP"/>
        </w:rPr>
        <w:t>お昼の特別講演</w:t>
      </w:r>
      <w:r w:rsidRPr="0030387A">
        <w:rPr>
          <w:rFonts w:ascii="Century" w:eastAsia="ＭＳ Ｐゴシック" w:hAnsi="Century" w:cs="Arial" w:hint="eastAsia"/>
          <w:bCs/>
          <w:color w:val="000000"/>
          <w:sz w:val="20"/>
          <w:szCs w:val="20"/>
          <w:lang w:eastAsia="ja-JP"/>
        </w:rPr>
        <w:t>（</w:t>
      </w:r>
      <w:r w:rsidRPr="0030387A">
        <w:rPr>
          <w:rFonts w:ascii="Century" w:eastAsia="ＭＳ Ｐゴシック" w:hAnsi="Century" w:cs="Arial" w:hint="eastAsia"/>
          <w:bCs/>
          <w:color w:val="000000"/>
          <w:sz w:val="20"/>
          <w:szCs w:val="20"/>
          <w:lang w:eastAsia="ja-JP"/>
        </w:rPr>
        <w:t>12:</w:t>
      </w:r>
      <w:r w:rsidR="00FE7C49">
        <w:rPr>
          <w:rFonts w:ascii="Century" w:eastAsia="ＭＳ Ｐゴシック" w:hAnsi="Century" w:cs="Arial"/>
          <w:bCs/>
          <w:color w:val="000000"/>
          <w:sz w:val="20"/>
          <w:szCs w:val="20"/>
          <w:lang w:eastAsia="ja-JP"/>
        </w:rPr>
        <w:t>0</w:t>
      </w:r>
      <w:r w:rsidRPr="0030387A">
        <w:rPr>
          <w:rFonts w:ascii="Century" w:eastAsia="ＭＳ Ｐゴシック" w:hAnsi="Century" w:cs="Arial" w:hint="eastAsia"/>
          <w:bCs/>
          <w:color w:val="000000"/>
          <w:sz w:val="20"/>
          <w:szCs w:val="20"/>
          <w:lang w:eastAsia="ja-JP"/>
        </w:rPr>
        <w:t>0~</w:t>
      </w:r>
      <w:r w:rsidR="00FE7C49">
        <w:rPr>
          <w:rFonts w:ascii="Century" w:eastAsia="ＭＳ Ｐゴシック" w:hAnsi="Century" w:cs="Arial"/>
          <w:bCs/>
          <w:color w:val="000000"/>
          <w:sz w:val="20"/>
          <w:szCs w:val="20"/>
          <w:lang w:eastAsia="ja-JP"/>
        </w:rPr>
        <w:t>12</w:t>
      </w:r>
      <w:r w:rsidRPr="0030387A">
        <w:rPr>
          <w:rFonts w:ascii="Century" w:eastAsia="ＭＳ Ｐゴシック" w:hAnsi="Century" w:cs="Arial" w:hint="eastAsia"/>
          <w:bCs/>
          <w:color w:val="000000"/>
          <w:sz w:val="20"/>
          <w:szCs w:val="20"/>
          <w:lang w:eastAsia="ja-JP"/>
        </w:rPr>
        <w:t>:</w:t>
      </w:r>
      <w:r w:rsidR="00FE7C49">
        <w:rPr>
          <w:rFonts w:ascii="Century" w:eastAsia="ＭＳ Ｐゴシック" w:hAnsi="Century" w:cs="Arial"/>
          <w:bCs/>
          <w:color w:val="000000"/>
          <w:sz w:val="20"/>
          <w:szCs w:val="20"/>
          <w:lang w:eastAsia="ja-JP"/>
        </w:rPr>
        <w:t>50</w:t>
      </w:r>
      <w:r w:rsidRPr="0030387A">
        <w:rPr>
          <w:rFonts w:ascii="Century" w:eastAsia="ＭＳ Ｐゴシック" w:hAnsi="Century" w:cs="Arial" w:hint="eastAsia"/>
          <w:bCs/>
          <w:color w:val="000000"/>
          <w:sz w:val="20"/>
          <w:szCs w:val="20"/>
          <w:lang w:eastAsia="ja-JP"/>
        </w:rPr>
        <w:t>）</w:t>
      </w:r>
      <w:r w:rsidR="0030387A" w:rsidRPr="0030387A">
        <w:rPr>
          <w:rFonts w:ascii="Century" w:eastAsia="ＭＳ Ｐゴシック" w:hAnsi="Century" w:cs="Arial" w:hint="eastAsia"/>
          <w:bCs/>
          <w:color w:val="000000"/>
          <w:sz w:val="20"/>
          <w:szCs w:val="20"/>
          <w:lang w:eastAsia="ja-JP"/>
        </w:rPr>
        <w:tab/>
      </w:r>
      <w:r w:rsidR="0030387A" w:rsidRPr="0030387A">
        <w:rPr>
          <w:rFonts w:ascii="Century" w:eastAsia="ＭＳ Ｐゴシック" w:hAnsi="Century" w:cs="Arial" w:hint="eastAsia"/>
          <w:bCs/>
          <w:color w:val="000000"/>
          <w:sz w:val="20"/>
          <w:szCs w:val="20"/>
          <w:lang w:eastAsia="ja-JP"/>
        </w:rPr>
        <w:tab/>
      </w:r>
      <w:r w:rsidR="0030387A" w:rsidRPr="0030387A">
        <w:rPr>
          <w:rFonts w:ascii="Century" w:eastAsia="ＭＳ Ｐゴシック" w:hAnsi="Century" w:cs="Arial" w:hint="eastAsia"/>
          <w:bCs/>
          <w:color w:val="000000"/>
          <w:sz w:val="20"/>
          <w:szCs w:val="20"/>
          <w:lang w:eastAsia="ja-JP"/>
        </w:rPr>
        <w:tab/>
      </w:r>
      <w:r w:rsidR="0030387A" w:rsidRPr="0030387A">
        <w:rPr>
          <w:rFonts w:ascii="Century" w:eastAsia="ＭＳ Ｐゴシック" w:hAnsi="Century" w:cs="Arial" w:hint="eastAsia"/>
          <w:bCs/>
          <w:color w:val="000000"/>
          <w:sz w:val="20"/>
          <w:szCs w:val="20"/>
          <w:lang w:eastAsia="ja-JP"/>
        </w:rPr>
        <w:tab/>
      </w:r>
      <w:r w:rsidR="0030387A" w:rsidRPr="0030387A">
        <w:rPr>
          <w:rFonts w:ascii="Century" w:eastAsia="ＭＳ Ｐゴシック" w:hAnsi="Century" w:cs="Arial" w:hint="eastAsia"/>
          <w:bCs/>
          <w:color w:val="000000"/>
          <w:sz w:val="20"/>
          <w:szCs w:val="20"/>
          <w:lang w:eastAsia="ja-JP"/>
        </w:rPr>
        <w:tab/>
      </w:r>
      <w:r w:rsidR="0030387A" w:rsidRPr="0030387A">
        <w:rPr>
          <w:rFonts w:ascii="Century" w:eastAsia="ＭＳ Ｐゴシック" w:hAnsi="Century" w:cs="Arial" w:hint="eastAsia"/>
          <w:bCs/>
          <w:color w:val="000000"/>
          <w:sz w:val="20"/>
          <w:szCs w:val="20"/>
          <w:lang w:eastAsia="ja-JP"/>
        </w:rPr>
        <w:tab/>
      </w:r>
    </w:p>
    <w:p w14:paraId="2A07F840" w14:textId="68A56083" w:rsidR="0030387A" w:rsidRDefault="0030387A" w:rsidP="0030387A">
      <w:pPr>
        <w:spacing w:after="0" w:line="320" w:lineRule="exact"/>
        <w:rPr>
          <w:rFonts w:ascii="Century" w:eastAsia="ＭＳ Ｐゴシック" w:hAnsi="Century" w:cs="Arial"/>
          <w:bCs/>
          <w:color w:val="000000"/>
          <w:sz w:val="20"/>
          <w:szCs w:val="20"/>
          <w:lang w:eastAsia="zh-TW"/>
        </w:rPr>
      </w:pPr>
      <w:r w:rsidRPr="0030387A">
        <w:rPr>
          <w:rFonts w:ascii="Century" w:eastAsia="ＭＳ Ｐゴシック" w:hAnsi="Century" w:cs="Arial" w:hint="eastAsia"/>
          <w:bCs/>
          <w:color w:val="000000"/>
          <w:sz w:val="20"/>
          <w:szCs w:val="20"/>
          <w:lang w:eastAsia="ja-JP"/>
        </w:rPr>
        <w:tab/>
      </w:r>
      <w:r w:rsidRPr="0030387A">
        <w:rPr>
          <w:rFonts w:ascii="Century" w:eastAsia="ＭＳ Ｐゴシック" w:hAnsi="Century" w:cs="Arial" w:hint="eastAsia"/>
          <w:bCs/>
          <w:color w:val="000000"/>
          <w:sz w:val="20"/>
          <w:szCs w:val="20"/>
          <w:lang w:eastAsia="ja-JP"/>
        </w:rPr>
        <w:tab/>
      </w:r>
      <w:r w:rsidRPr="0030387A">
        <w:rPr>
          <w:rFonts w:ascii="Century" w:eastAsia="ＭＳ Ｐゴシック" w:hAnsi="Century" w:cs="Arial" w:hint="eastAsia"/>
          <w:bCs/>
          <w:color w:val="000000"/>
          <w:sz w:val="20"/>
          <w:szCs w:val="20"/>
          <w:lang w:eastAsia="zh-TW"/>
        </w:rPr>
        <w:t>座長：森下</w:t>
      </w:r>
      <w:r w:rsidR="00D95DE9">
        <w:rPr>
          <w:rFonts w:ascii="Century" w:eastAsia="ＭＳ Ｐゴシック" w:hAnsi="Century" w:cs="Arial" w:hint="eastAsia"/>
          <w:bCs/>
          <w:color w:val="000000"/>
          <w:sz w:val="20"/>
          <w:szCs w:val="20"/>
          <w:lang w:eastAsia="zh-TW"/>
        </w:rPr>
        <w:t xml:space="preserve">　</w:t>
      </w:r>
      <w:r w:rsidRPr="0030387A">
        <w:rPr>
          <w:rFonts w:ascii="Century" w:eastAsia="ＭＳ Ｐゴシック" w:hAnsi="Century" w:cs="Arial" w:hint="eastAsia"/>
          <w:bCs/>
          <w:color w:val="000000"/>
          <w:sz w:val="20"/>
          <w:szCs w:val="20"/>
          <w:lang w:eastAsia="zh-TW"/>
        </w:rPr>
        <w:t>英理子（</w:t>
      </w:r>
      <w:r w:rsidR="00D95DE9" w:rsidRPr="00E218B3">
        <w:rPr>
          <w:rFonts w:ascii="Century" w:eastAsia="ＭＳ Ｐゴシック" w:hAnsi="Century" w:cs="Arial" w:hint="eastAsia"/>
          <w:sz w:val="20"/>
          <w:szCs w:val="20"/>
          <w:lang w:eastAsia="zh-TW"/>
        </w:rPr>
        <w:t>金沢大学大学院医学系研究科病態検査学</w:t>
      </w:r>
      <w:r w:rsidRPr="0030387A">
        <w:rPr>
          <w:rFonts w:ascii="Century" w:eastAsia="ＭＳ Ｐゴシック" w:hAnsi="Century" w:cs="Arial" w:hint="eastAsia"/>
          <w:bCs/>
          <w:color w:val="000000"/>
          <w:sz w:val="20"/>
          <w:szCs w:val="20"/>
          <w:lang w:eastAsia="zh-TW"/>
        </w:rPr>
        <w:t>）</w:t>
      </w:r>
    </w:p>
    <w:p w14:paraId="41ED8CF8" w14:textId="77777777" w:rsidR="0061768C" w:rsidRDefault="0061768C" w:rsidP="0030387A">
      <w:pPr>
        <w:spacing w:after="0" w:line="320" w:lineRule="exact"/>
        <w:rPr>
          <w:rFonts w:ascii="Century" w:eastAsia="ＭＳ Ｐゴシック" w:hAnsi="Century" w:cs="Arial"/>
          <w:bCs/>
          <w:color w:val="000000"/>
          <w:sz w:val="20"/>
          <w:szCs w:val="20"/>
          <w:lang w:eastAsia="zh-TW"/>
        </w:rPr>
      </w:pPr>
    </w:p>
    <w:p w14:paraId="35935877" w14:textId="1BC7A0C0" w:rsidR="0030387A" w:rsidRDefault="0030387A" w:rsidP="00FE7C49">
      <w:pPr>
        <w:spacing w:after="0" w:line="320" w:lineRule="exact"/>
        <w:ind w:firstLineChars="100" w:firstLine="200"/>
        <w:rPr>
          <w:rFonts w:ascii="Century" w:eastAsia="ＭＳ Ｐゴシック" w:hAnsi="Century" w:cs="Arial"/>
          <w:bCs/>
          <w:color w:val="000000"/>
          <w:sz w:val="20"/>
          <w:szCs w:val="20"/>
          <w:lang w:eastAsia="ja-JP"/>
        </w:rPr>
      </w:pPr>
      <w:r w:rsidRPr="0030387A">
        <w:rPr>
          <w:rFonts w:ascii="Century" w:eastAsia="ＭＳ Ｐゴシック" w:hAnsi="Century" w:cs="Arial" w:hint="eastAsia"/>
          <w:bCs/>
          <w:color w:val="000000"/>
          <w:sz w:val="20"/>
          <w:szCs w:val="20"/>
          <w:lang w:eastAsia="ja-JP"/>
        </w:rPr>
        <w:t>「不妊症、不育症、産科疾患、動脈血栓症におけるネオ・セルフ抗体」</w:t>
      </w:r>
    </w:p>
    <w:p w14:paraId="4229B6D0" w14:textId="16419CCC" w:rsidR="0030387A" w:rsidRDefault="0030387A" w:rsidP="0030387A">
      <w:pPr>
        <w:spacing w:after="0" w:line="320" w:lineRule="exact"/>
        <w:ind w:firstLineChars="700" w:firstLine="1400"/>
        <w:rPr>
          <w:rFonts w:ascii="Century" w:eastAsia="ＭＳ Ｐゴシック" w:hAnsi="Century" w:cs="Arial"/>
          <w:bCs/>
          <w:color w:val="000000"/>
          <w:sz w:val="20"/>
          <w:szCs w:val="20"/>
          <w:lang w:eastAsia="ja-JP"/>
        </w:rPr>
      </w:pPr>
      <w:r w:rsidRPr="0030387A">
        <w:rPr>
          <w:rFonts w:ascii="Century" w:eastAsia="ＭＳ Ｐゴシック" w:hAnsi="Century" w:cs="Arial" w:hint="eastAsia"/>
          <w:bCs/>
          <w:color w:val="000000"/>
          <w:sz w:val="20"/>
          <w:szCs w:val="20"/>
          <w:lang w:eastAsia="ja-JP"/>
        </w:rPr>
        <w:t>演者：山田</w:t>
      </w:r>
      <w:r w:rsidR="00D95DE9">
        <w:rPr>
          <w:rFonts w:ascii="Century" w:eastAsia="ＭＳ Ｐゴシック" w:hAnsi="Century" w:cs="Arial" w:hint="eastAsia"/>
          <w:bCs/>
          <w:color w:val="000000"/>
          <w:sz w:val="20"/>
          <w:szCs w:val="20"/>
          <w:lang w:eastAsia="ja-JP"/>
        </w:rPr>
        <w:t xml:space="preserve">　</w:t>
      </w:r>
      <w:r w:rsidRPr="0030387A">
        <w:rPr>
          <w:rFonts w:ascii="Century" w:eastAsia="ＭＳ Ｐゴシック" w:hAnsi="Century" w:cs="Arial" w:hint="eastAsia"/>
          <w:bCs/>
          <w:color w:val="000000"/>
          <w:sz w:val="20"/>
          <w:szCs w:val="20"/>
          <w:lang w:eastAsia="ja-JP"/>
        </w:rPr>
        <w:t>秀人（</w:t>
      </w:r>
      <w:r w:rsidR="00D95DE9" w:rsidRPr="00D95DE9">
        <w:rPr>
          <w:rFonts w:ascii="Century" w:eastAsia="ＭＳ Ｐゴシック" w:hAnsi="Century" w:cs="Arial" w:hint="eastAsia"/>
          <w:bCs/>
          <w:color w:val="000000"/>
          <w:sz w:val="20"/>
          <w:szCs w:val="20"/>
          <w:lang w:eastAsia="ja-JP"/>
        </w:rPr>
        <w:t>手稲渓仁会病院　不育症センター</w:t>
      </w:r>
      <w:r w:rsidRPr="0030387A">
        <w:rPr>
          <w:rFonts w:ascii="Century" w:eastAsia="ＭＳ Ｐゴシック" w:hAnsi="Century" w:cs="Arial" w:hint="eastAsia"/>
          <w:bCs/>
          <w:color w:val="000000"/>
          <w:sz w:val="20"/>
          <w:szCs w:val="20"/>
          <w:lang w:eastAsia="ja-JP"/>
        </w:rPr>
        <w:t>）</w:t>
      </w:r>
    </w:p>
    <w:p w14:paraId="468E4496" w14:textId="585474E3" w:rsidR="0030387A" w:rsidRPr="00BF7B4D" w:rsidRDefault="0030387A" w:rsidP="00D95DE9">
      <w:pPr>
        <w:spacing w:after="0" w:line="320" w:lineRule="exact"/>
        <w:jc w:val="right"/>
        <w:rPr>
          <w:rFonts w:ascii="Century" w:eastAsia="ＭＳ Ｐゴシック" w:hAnsi="Century" w:cs="Arial"/>
          <w:bCs/>
          <w:color w:val="000000"/>
          <w:sz w:val="18"/>
          <w:szCs w:val="18"/>
          <w:lang w:eastAsia="ja-JP"/>
        </w:rPr>
      </w:pPr>
      <w:r w:rsidRPr="00BF7B4D">
        <w:rPr>
          <w:rFonts w:ascii="Century" w:eastAsia="ＭＳ Ｐゴシック" w:hAnsi="Century" w:cs="Arial" w:hint="eastAsia"/>
          <w:bCs/>
          <w:color w:val="000000"/>
          <w:sz w:val="18"/>
          <w:szCs w:val="18"/>
          <w:lang w:eastAsia="ja-JP"/>
        </w:rPr>
        <w:t>共催：</w:t>
      </w:r>
      <w:r w:rsidR="00D95DE9" w:rsidRPr="00BF7B4D">
        <w:rPr>
          <w:rFonts w:ascii="Century" w:eastAsia="ＭＳ Ｐゴシック" w:hAnsi="Century" w:cs="Arial" w:hint="eastAsia"/>
          <w:bCs/>
          <w:color w:val="000000"/>
          <w:sz w:val="18"/>
          <w:szCs w:val="18"/>
          <w:lang w:eastAsia="ja-JP"/>
        </w:rPr>
        <w:t>アイ・エル・ジャパン株式会社</w:t>
      </w:r>
    </w:p>
    <w:p w14:paraId="327E9F8F" w14:textId="77777777" w:rsidR="00D95DE9" w:rsidRPr="00D95DE9" w:rsidRDefault="00D95DE9" w:rsidP="00D95DE9">
      <w:pPr>
        <w:spacing w:after="0" w:line="320" w:lineRule="exact"/>
        <w:jc w:val="right"/>
        <w:rPr>
          <w:rFonts w:ascii="Century" w:eastAsia="ＭＳ Ｐゴシック" w:hAnsi="Century" w:cs="Arial"/>
          <w:bCs/>
          <w:color w:val="000000"/>
          <w:sz w:val="20"/>
          <w:szCs w:val="20"/>
          <w:lang w:eastAsia="ja-JP"/>
        </w:rPr>
      </w:pPr>
    </w:p>
    <w:p w14:paraId="5C4A9004" w14:textId="7174180A" w:rsidR="0029437E" w:rsidRPr="0029437E" w:rsidRDefault="0029437E" w:rsidP="0029437E">
      <w:pPr>
        <w:spacing w:after="0" w:line="320" w:lineRule="exact"/>
        <w:rPr>
          <w:rFonts w:ascii="Century" w:eastAsia="ＭＳ Ｐゴシック" w:hAnsi="Century" w:cs="Arial"/>
          <w:b/>
          <w:color w:val="000000"/>
          <w:sz w:val="20"/>
          <w:szCs w:val="20"/>
          <w:lang w:eastAsia="ja-JP"/>
        </w:rPr>
      </w:pPr>
      <w:r>
        <w:rPr>
          <w:rFonts w:ascii="Century" w:eastAsia="ＭＳ Ｐゴシック" w:hAnsi="Century" w:cs="Arial" w:hint="eastAsia"/>
          <w:b/>
          <w:color w:val="000000"/>
          <w:sz w:val="20"/>
          <w:szCs w:val="20"/>
          <w:lang w:eastAsia="ja-JP"/>
        </w:rPr>
        <w:t>E</w:t>
      </w:r>
      <w:r w:rsidRPr="0029437E">
        <w:rPr>
          <w:rFonts w:ascii="Century" w:eastAsia="ＭＳ Ｐゴシック" w:hAnsi="Century" w:cs="Arial" w:hint="eastAsia"/>
          <w:b/>
          <w:color w:val="000000"/>
          <w:sz w:val="20"/>
          <w:szCs w:val="20"/>
          <w:lang w:eastAsia="ja-JP"/>
        </w:rPr>
        <w:t>：総会</w:t>
      </w:r>
      <w:r w:rsidRPr="00FE7C49">
        <w:rPr>
          <w:rFonts w:ascii="Century" w:eastAsia="ＭＳ Ｐゴシック" w:hAnsi="Century" w:cs="Arial" w:hint="eastAsia"/>
          <w:bCs/>
          <w:color w:val="000000"/>
          <w:sz w:val="20"/>
          <w:szCs w:val="20"/>
          <w:lang w:eastAsia="ja-JP"/>
        </w:rPr>
        <w:t>（</w:t>
      </w:r>
      <w:r w:rsidRPr="00FE7C49">
        <w:rPr>
          <w:rFonts w:ascii="Century" w:eastAsia="ＭＳ Ｐゴシック" w:hAnsi="Century" w:cs="Arial" w:hint="eastAsia"/>
          <w:bCs/>
          <w:color w:val="000000"/>
          <w:sz w:val="20"/>
          <w:szCs w:val="20"/>
          <w:lang w:eastAsia="ja-JP"/>
        </w:rPr>
        <w:t>13:</w:t>
      </w:r>
      <w:r w:rsidR="00FE7C49">
        <w:rPr>
          <w:rFonts w:ascii="Century" w:eastAsia="ＭＳ Ｐゴシック" w:hAnsi="Century" w:cs="Arial"/>
          <w:bCs/>
          <w:color w:val="000000"/>
          <w:sz w:val="20"/>
          <w:szCs w:val="20"/>
          <w:lang w:eastAsia="ja-JP"/>
        </w:rPr>
        <w:t>00</w:t>
      </w:r>
      <w:r w:rsidRPr="00FE7C49">
        <w:rPr>
          <w:rFonts w:ascii="Century" w:eastAsia="ＭＳ Ｐゴシック" w:hAnsi="Century" w:cs="Arial" w:hint="eastAsia"/>
          <w:bCs/>
          <w:color w:val="000000"/>
          <w:sz w:val="20"/>
          <w:szCs w:val="20"/>
          <w:lang w:eastAsia="ja-JP"/>
        </w:rPr>
        <w:t>~13:</w:t>
      </w:r>
      <w:r w:rsidR="00FE7C49">
        <w:rPr>
          <w:rFonts w:ascii="Century" w:eastAsia="ＭＳ Ｐゴシック" w:hAnsi="Century" w:cs="Arial"/>
          <w:bCs/>
          <w:color w:val="000000"/>
          <w:sz w:val="20"/>
          <w:szCs w:val="20"/>
          <w:lang w:eastAsia="ja-JP"/>
        </w:rPr>
        <w:t>15</w:t>
      </w:r>
      <w:r w:rsidRPr="00FE7C49">
        <w:rPr>
          <w:rFonts w:ascii="Century" w:eastAsia="ＭＳ Ｐゴシック" w:hAnsi="Century" w:cs="Arial" w:hint="eastAsia"/>
          <w:bCs/>
          <w:color w:val="000000"/>
          <w:sz w:val="20"/>
          <w:szCs w:val="20"/>
          <w:lang w:eastAsia="ja-JP"/>
        </w:rPr>
        <w:t>）</w:t>
      </w:r>
      <w:r w:rsidRPr="00FE7C49">
        <w:rPr>
          <w:rFonts w:ascii="Century" w:eastAsia="ＭＳ Ｐゴシック" w:hAnsi="Century" w:cs="Arial" w:hint="eastAsia"/>
          <w:bCs/>
          <w:color w:val="000000"/>
          <w:sz w:val="20"/>
          <w:szCs w:val="20"/>
          <w:lang w:eastAsia="ja-JP"/>
        </w:rPr>
        <w:tab/>
      </w:r>
      <w:r w:rsidRPr="0029437E">
        <w:rPr>
          <w:rFonts w:ascii="Century" w:eastAsia="ＭＳ Ｐゴシック" w:hAnsi="Century" w:cs="Arial" w:hint="eastAsia"/>
          <w:b/>
          <w:color w:val="000000"/>
          <w:sz w:val="20"/>
          <w:szCs w:val="20"/>
          <w:lang w:eastAsia="ja-JP"/>
        </w:rPr>
        <w:tab/>
      </w:r>
      <w:r w:rsidRPr="0029437E">
        <w:rPr>
          <w:rFonts w:ascii="Century" w:eastAsia="ＭＳ Ｐゴシック" w:hAnsi="Century" w:cs="Arial" w:hint="eastAsia"/>
          <w:b/>
          <w:color w:val="000000"/>
          <w:sz w:val="20"/>
          <w:szCs w:val="20"/>
          <w:lang w:eastAsia="ja-JP"/>
        </w:rPr>
        <w:tab/>
      </w:r>
      <w:r w:rsidRPr="0029437E">
        <w:rPr>
          <w:rFonts w:ascii="Century" w:eastAsia="ＭＳ Ｐゴシック" w:hAnsi="Century" w:cs="Arial" w:hint="eastAsia"/>
          <w:b/>
          <w:color w:val="000000"/>
          <w:sz w:val="20"/>
          <w:szCs w:val="20"/>
          <w:lang w:eastAsia="ja-JP"/>
        </w:rPr>
        <w:tab/>
      </w:r>
      <w:r w:rsidRPr="0029437E">
        <w:rPr>
          <w:rFonts w:ascii="Century" w:eastAsia="ＭＳ Ｐゴシック" w:hAnsi="Century" w:cs="Arial" w:hint="eastAsia"/>
          <w:b/>
          <w:color w:val="000000"/>
          <w:sz w:val="20"/>
          <w:szCs w:val="20"/>
          <w:lang w:eastAsia="ja-JP"/>
        </w:rPr>
        <w:tab/>
      </w:r>
      <w:r w:rsidRPr="0029437E">
        <w:rPr>
          <w:rFonts w:ascii="Century" w:eastAsia="ＭＳ Ｐゴシック" w:hAnsi="Century" w:cs="Arial" w:hint="eastAsia"/>
          <w:b/>
          <w:color w:val="000000"/>
          <w:sz w:val="20"/>
          <w:szCs w:val="20"/>
          <w:lang w:eastAsia="ja-JP"/>
        </w:rPr>
        <w:tab/>
      </w:r>
      <w:r w:rsidRPr="0029437E">
        <w:rPr>
          <w:rFonts w:ascii="Century" w:eastAsia="ＭＳ Ｐゴシック" w:hAnsi="Century" w:cs="Arial" w:hint="eastAsia"/>
          <w:b/>
          <w:color w:val="000000"/>
          <w:sz w:val="20"/>
          <w:szCs w:val="20"/>
          <w:lang w:eastAsia="ja-JP"/>
        </w:rPr>
        <w:tab/>
      </w:r>
    </w:p>
    <w:p w14:paraId="0157B407" w14:textId="5B0B5DE9" w:rsidR="0029437E" w:rsidRDefault="0029437E" w:rsidP="0029437E">
      <w:pPr>
        <w:spacing w:after="0" w:line="320" w:lineRule="exact"/>
        <w:rPr>
          <w:rFonts w:ascii="Century" w:eastAsia="ＭＳ Ｐゴシック" w:hAnsi="Century" w:cs="Arial"/>
          <w:bCs/>
          <w:color w:val="000000"/>
          <w:sz w:val="20"/>
          <w:szCs w:val="20"/>
          <w:lang w:eastAsia="ja-JP"/>
        </w:rPr>
      </w:pPr>
      <w:r w:rsidRPr="0029437E">
        <w:rPr>
          <w:rFonts w:ascii="Century" w:eastAsia="ＭＳ Ｐゴシック" w:hAnsi="Century" w:cs="Arial" w:hint="eastAsia"/>
          <w:bCs/>
          <w:color w:val="000000"/>
          <w:sz w:val="20"/>
          <w:szCs w:val="20"/>
          <w:lang w:eastAsia="ja-JP"/>
        </w:rPr>
        <w:tab/>
      </w:r>
      <w:r w:rsidRPr="0029437E">
        <w:rPr>
          <w:rFonts w:ascii="Century" w:eastAsia="ＭＳ Ｐゴシック" w:hAnsi="Century" w:cs="Arial" w:hint="eastAsia"/>
          <w:bCs/>
          <w:color w:val="000000"/>
          <w:sz w:val="20"/>
          <w:szCs w:val="20"/>
          <w:lang w:eastAsia="ja-JP"/>
        </w:rPr>
        <w:tab/>
        <w:t>APS-WS</w:t>
      </w:r>
      <w:r w:rsidRPr="0029437E">
        <w:rPr>
          <w:rFonts w:ascii="Century" w:eastAsia="ＭＳ Ｐゴシック" w:hAnsi="Century" w:cs="Arial" w:hint="eastAsia"/>
          <w:bCs/>
          <w:color w:val="000000"/>
          <w:sz w:val="20"/>
          <w:szCs w:val="20"/>
          <w:lang w:eastAsia="ja-JP"/>
        </w:rPr>
        <w:t>事務局</w:t>
      </w:r>
      <w:r w:rsidRPr="0029437E">
        <w:rPr>
          <w:rFonts w:ascii="Century" w:eastAsia="ＭＳ Ｐゴシック" w:hAnsi="Century" w:cs="Arial" w:hint="eastAsia"/>
          <w:bCs/>
          <w:color w:val="000000"/>
          <w:sz w:val="20"/>
          <w:szCs w:val="20"/>
          <w:lang w:eastAsia="ja-JP"/>
        </w:rPr>
        <w:tab/>
      </w:r>
      <w:r>
        <w:rPr>
          <w:rFonts w:ascii="Century" w:eastAsia="ＭＳ Ｐゴシック" w:hAnsi="Century" w:cs="Arial" w:hint="eastAsia"/>
          <w:bCs/>
          <w:color w:val="000000"/>
          <w:sz w:val="20"/>
          <w:szCs w:val="20"/>
          <w:lang w:eastAsia="ja-JP"/>
        </w:rPr>
        <w:t>：藤枝</w:t>
      </w:r>
      <w:r w:rsidR="00BF7B4D">
        <w:rPr>
          <w:rFonts w:ascii="Century" w:eastAsia="ＭＳ Ｐゴシック" w:hAnsi="Century" w:cs="Arial" w:hint="eastAsia"/>
          <w:bCs/>
          <w:color w:val="000000"/>
          <w:sz w:val="20"/>
          <w:szCs w:val="20"/>
          <w:lang w:eastAsia="ja-JP"/>
        </w:rPr>
        <w:t xml:space="preserve">　</w:t>
      </w:r>
      <w:r>
        <w:rPr>
          <w:rFonts w:ascii="Century" w:eastAsia="ＭＳ Ｐゴシック" w:hAnsi="Century" w:cs="Arial" w:hint="eastAsia"/>
          <w:bCs/>
          <w:color w:val="000000"/>
          <w:sz w:val="20"/>
          <w:szCs w:val="20"/>
          <w:lang w:eastAsia="ja-JP"/>
        </w:rPr>
        <w:t>雄一郎</w:t>
      </w:r>
      <w:r w:rsidR="00D95DE9" w:rsidRPr="00D95DE9">
        <w:rPr>
          <w:rFonts w:ascii="Century" w:eastAsia="ＭＳ Ｐゴシック" w:hAnsi="Century" w:cs="Arial" w:hint="eastAsia"/>
          <w:bCs/>
          <w:color w:val="000000"/>
          <w:sz w:val="20"/>
          <w:szCs w:val="20"/>
          <w:lang w:eastAsia="ja-JP"/>
        </w:rPr>
        <w:t>（北海道大学大学院医学研究免疫・代謝内科学教室）</w:t>
      </w:r>
    </w:p>
    <w:p w14:paraId="58CF959B" w14:textId="77777777" w:rsidR="00D95DE9" w:rsidRPr="00D95DE9" w:rsidRDefault="00D95DE9" w:rsidP="0029437E">
      <w:pPr>
        <w:spacing w:after="0" w:line="320" w:lineRule="exact"/>
        <w:rPr>
          <w:rFonts w:ascii="Century" w:eastAsia="ＭＳ Ｐゴシック" w:hAnsi="Century" w:cs="Arial"/>
          <w:sz w:val="20"/>
          <w:szCs w:val="20"/>
          <w:lang w:eastAsia="ja-JP"/>
        </w:rPr>
      </w:pPr>
    </w:p>
    <w:p w14:paraId="1E0080B9" w14:textId="4535B42A" w:rsidR="00C507F9" w:rsidRPr="00D95DE9" w:rsidRDefault="0029437E" w:rsidP="00D95DE9">
      <w:pPr>
        <w:autoSpaceDE w:val="0"/>
        <w:autoSpaceDN w:val="0"/>
        <w:adjustRightInd w:val="0"/>
        <w:spacing w:after="0" w:line="320" w:lineRule="exact"/>
        <w:ind w:left="355" w:hangingChars="177" w:hanging="355"/>
        <w:rPr>
          <w:rFonts w:ascii="Century" w:eastAsia="ＭＳ Ｐゴシック" w:hAnsi="Century" w:cs="Arial"/>
          <w:sz w:val="20"/>
          <w:szCs w:val="20"/>
          <w:lang w:eastAsia="ja-JP"/>
        </w:rPr>
      </w:pPr>
      <w:r>
        <w:rPr>
          <w:rFonts w:ascii="Century" w:eastAsia="ＭＳ Ｐゴシック" w:hAnsi="Century" w:cs="Arial" w:hint="eastAsia"/>
          <w:b/>
          <w:sz w:val="20"/>
          <w:szCs w:val="20"/>
          <w:lang w:eastAsia="ja-JP"/>
        </w:rPr>
        <w:t>F</w:t>
      </w:r>
      <w:r w:rsidR="00C507F9" w:rsidRPr="003B36FC">
        <w:rPr>
          <w:rFonts w:ascii="Century" w:eastAsia="ＭＳ Ｐゴシック" w:hAnsi="Century" w:cs="Arial"/>
          <w:b/>
          <w:sz w:val="20"/>
          <w:szCs w:val="20"/>
          <w:lang w:eastAsia="ja-JP"/>
        </w:rPr>
        <w:t xml:space="preserve">. </w:t>
      </w:r>
      <w:r w:rsidRPr="0029437E">
        <w:rPr>
          <w:rFonts w:ascii="Century" w:eastAsia="ＭＳ Ｐゴシック" w:hAnsi="Century" w:cs="Arial" w:hint="eastAsia"/>
          <w:b/>
          <w:sz w:val="20"/>
          <w:szCs w:val="20"/>
          <w:lang w:eastAsia="ja-JP"/>
        </w:rPr>
        <w:t>SPA(Solid Phase Assay)</w:t>
      </w:r>
      <w:r w:rsidRPr="0029437E">
        <w:rPr>
          <w:rFonts w:ascii="Century" w:eastAsia="ＭＳ Ｐゴシック" w:hAnsi="Century" w:cs="Arial" w:hint="eastAsia"/>
          <w:b/>
          <w:sz w:val="20"/>
          <w:szCs w:val="20"/>
          <w:lang w:eastAsia="ja-JP"/>
        </w:rPr>
        <w:t>部会</w:t>
      </w:r>
      <w:r w:rsidRPr="0029437E">
        <w:rPr>
          <w:rFonts w:ascii="Century" w:eastAsia="ＭＳ Ｐゴシック" w:hAnsi="Century" w:cs="Arial" w:hint="eastAsia"/>
          <w:b/>
          <w:sz w:val="20"/>
          <w:szCs w:val="20"/>
          <w:lang w:eastAsia="ja-JP"/>
        </w:rPr>
        <w:tab/>
      </w:r>
      <w:r w:rsidR="00C507F9" w:rsidRPr="003B36FC">
        <w:rPr>
          <w:rFonts w:ascii="Century" w:eastAsia="ＭＳ Ｐゴシック" w:hAnsi="Century" w:cs="Arial"/>
          <w:sz w:val="20"/>
          <w:szCs w:val="20"/>
          <w:lang w:eastAsia="ja-JP"/>
        </w:rPr>
        <w:t>（</w:t>
      </w:r>
      <w:r w:rsidR="00FE7C49">
        <w:rPr>
          <w:rFonts w:ascii="Century" w:eastAsia="ＭＳ Ｐゴシック" w:hAnsi="Century" w:cs="Arial"/>
          <w:sz w:val="20"/>
          <w:szCs w:val="20"/>
          <w:lang w:eastAsia="ja-JP"/>
        </w:rPr>
        <w:t>13</w:t>
      </w:r>
      <w:r w:rsidR="00C507F9" w:rsidRPr="003B36FC">
        <w:rPr>
          <w:rFonts w:ascii="Century" w:eastAsia="ＭＳ Ｐゴシック" w:hAnsi="Century" w:cs="Arial"/>
          <w:sz w:val="20"/>
          <w:szCs w:val="20"/>
          <w:lang w:eastAsia="ja-JP"/>
        </w:rPr>
        <w:t>:</w:t>
      </w:r>
      <w:r w:rsidR="00FE7C49">
        <w:rPr>
          <w:rFonts w:ascii="Century" w:eastAsia="ＭＳ Ｐゴシック" w:hAnsi="Century" w:cs="Arial"/>
          <w:sz w:val="20"/>
          <w:szCs w:val="20"/>
          <w:lang w:eastAsia="ja-JP"/>
        </w:rPr>
        <w:t>2</w:t>
      </w:r>
      <w:r w:rsidR="00C507F9" w:rsidRPr="003B36FC">
        <w:rPr>
          <w:rFonts w:ascii="Century" w:eastAsia="ＭＳ Ｐゴシック" w:hAnsi="Century" w:cs="Arial"/>
          <w:sz w:val="20"/>
          <w:szCs w:val="20"/>
          <w:lang w:eastAsia="ja-JP"/>
        </w:rPr>
        <w:t>0~1</w:t>
      </w:r>
      <w:r w:rsidR="00FE7C49">
        <w:rPr>
          <w:rFonts w:ascii="Century" w:eastAsia="ＭＳ Ｐゴシック" w:hAnsi="Century" w:cs="Arial"/>
          <w:sz w:val="20"/>
          <w:szCs w:val="20"/>
          <w:lang w:eastAsia="ja-JP"/>
        </w:rPr>
        <w:t>3</w:t>
      </w:r>
      <w:r w:rsidR="00C507F9" w:rsidRPr="003B36FC">
        <w:rPr>
          <w:rFonts w:ascii="Century" w:eastAsia="ＭＳ Ｐゴシック" w:hAnsi="Century" w:cs="Arial"/>
          <w:sz w:val="20"/>
          <w:szCs w:val="20"/>
          <w:lang w:eastAsia="ja-JP"/>
        </w:rPr>
        <w:t>:</w:t>
      </w:r>
      <w:r w:rsidR="00FE7C49">
        <w:rPr>
          <w:rFonts w:ascii="Century" w:eastAsia="ＭＳ Ｐゴシック" w:hAnsi="Century" w:cs="Arial"/>
          <w:sz w:val="20"/>
          <w:szCs w:val="20"/>
          <w:lang w:eastAsia="ja-JP"/>
        </w:rPr>
        <w:t>35</w:t>
      </w:r>
      <w:r w:rsidR="00C507F9" w:rsidRPr="003B36FC">
        <w:rPr>
          <w:rFonts w:ascii="Century" w:eastAsia="ＭＳ Ｐゴシック" w:hAnsi="Century" w:cs="Arial"/>
          <w:sz w:val="20"/>
          <w:szCs w:val="20"/>
          <w:lang w:eastAsia="ja-JP"/>
        </w:rPr>
        <w:t>）</w:t>
      </w:r>
      <w:r w:rsidR="00C507F9" w:rsidRPr="003B36FC">
        <w:rPr>
          <w:rFonts w:ascii="Century" w:eastAsia="ＭＳ Ｐゴシック" w:hAnsi="Century" w:cs="Arial"/>
          <w:sz w:val="20"/>
          <w:szCs w:val="20"/>
          <w:lang w:eastAsia="ja-JP"/>
        </w:rPr>
        <w:br/>
      </w:r>
      <w:r w:rsidR="00C507F9" w:rsidRPr="003B36FC">
        <w:rPr>
          <w:rFonts w:ascii="Century" w:eastAsia="ＭＳ Ｐゴシック" w:hAnsi="Century" w:cs="Arial"/>
          <w:sz w:val="20"/>
          <w:szCs w:val="20"/>
          <w:lang w:eastAsia="ja-JP"/>
        </w:rPr>
        <w:t xml:space="preserve">　</w:t>
      </w:r>
      <w:r w:rsidR="00C507F9" w:rsidRPr="003B36FC">
        <w:rPr>
          <w:rFonts w:ascii="Century" w:eastAsia="ＭＳ Ｐゴシック" w:hAnsi="Century" w:cs="Arial"/>
          <w:sz w:val="20"/>
          <w:szCs w:val="20"/>
          <w:lang w:eastAsia="ja-JP"/>
        </w:rPr>
        <w:tab/>
      </w:r>
      <w:r w:rsidR="00C507F9" w:rsidRPr="003B36FC">
        <w:rPr>
          <w:rFonts w:ascii="Century" w:eastAsia="ＭＳ Ｐゴシック" w:hAnsi="Century" w:cs="Arial"/>
          <w:sz w:val="20"/>
          <w:szCs w:val="20"/>
          <w:lang w:eastAsia="ja-JP"/>
        </w:rPr>
        <w:tab/>
      </w:r>
      <w:r w:rsidR="00C507F9" w:rsidRPr="003B36FC">
        <w:rPr>
          <w:rFonts w:ascii="Century" w:eastAsia="ＭＳ Ｐゴシック" w:hAnsi="Century" w:cs="Arial"/>
          <w:sz w:val="20"/>
          <w:szCs w:val="20"/>
          <w:lang w:eastAsia="ja-JP"/>
        </w:rPr>
        <w:t>座長：野島　順三</w:t>
      </w:r>
      <w:r w:rsidR="00C507F9" w:rsidRPr="003B36FC">
        <w:rPr>
          <w:rFonts w:ascii="Century" w:eastAsia="ＭＳ Ｐゴシック" w:hAnsi="Century" w:cs="Arial"/>
          <w:color w:val="000000"/>
          <w:sz w:val="20"/>
          <w:szCs w:val="20"/>
          <w:lang w:eastAsia="ja-JP"/>
        </w:rPr>
        <w:t>（</w:t>
      </w:r>
      <w:r w:rsidR="00D95DE9" w:rsidRPr="00D95DE9">
        <w:rPr>
          <w:rFonts w:ascii="Century" w:eastAsia="ＭＳ Ｐゴシック" w:hAnsi="Century" w:cs="Arial" w:hint="eastAsia"/>
          <w:sz w:val="20"/>
          <w:szCs w:val="20"/>
          <w:lang w:eastAsia="ja-JP"/>
        </w:rPr>
        <w:t>山口大学　大学院　医学系研究科</w:t>
      </w:r>
      <w:r w:rsidR="00C507F9" w:rsidRPr="003B36FC">
        <w:rPr>
          <w:rFonts w:ascii="Century" w:eastAsia="ＭＳ Ｐゴシック" w:hAnsi="Century" w:cs="Arial"/>
          <w:color w:val="000000"/>
          <w:sz w:val="20"/>
          <w:szCs w:val="20"/>
          <w:lang w:eastAsia="ja-JP"/>
        </w:rPr>
        <w:t>）</w:t>
      </w:r>
    </w:p>
    <w:p w14:paraId="0289D008" w14:textId="77777777" w:rsidR="0061768C" w:rsidRPr="003B36FC" w:rsidRDefault="0061768C" w:rsidP="0029437E">
      <w:pPr>
        <w:autoSpaceDE w:val="0"/>
        <w:autoSpaceDN w:val="0"/>
        <w:adjustRightInd w:val="0"/>
        <w:spacing w:after="0" w:line="320" w:lineRule="exact"/>
        <w:ind w:left="354" w:hangingChars="177" w:hanging="354"/>
        <w:rPr>
          <w:rFonts w:ascii="Century" w:eastAsia="ＭＳ Ｐゴシック" w:hAnsi="Century" w:cs="Arial"/>
          <w:sz w:val="20"/>
          <w:szCs w:val="20"/>
          <w:lang w:eastAsia="ja-JP"/>
        </w:rPr>
      </w:pPr>
    </w:p>
    <w:p w14:paraId="79E285A3" w14:textId="12FFD257" w:rsidR="0029437E" w:rsidRDefault="0029437E" w:rsidP="00D13EB4">
      <w:pPr>
        <w:tabs>
          <w:tab w:val="left" w:pos="284"/>
        </w:tabs>
        <w:spacing w:after="0" w:line="320" w:lineRule="exact"/>
        <w:ind w:firstLineChars="100" w:firstLine="200"/>
        <w:rPr>
          <w:rFonts w:ascii="Century" w:eastAsia="ＭＳ Ｐゴシック" w:hAnsi="Century" w:cs="Arial"/>
          <w:color w:val="000000"/>
          <w:sz w:val="20"/>
          <w:szCs w:val="20"/>
          <w:lang w:eastAsia="ja-JP"/>
        </w:rPr>
      </w:pPr>
      <w:r w:rsidRPr="0029437E">
        <w:rPr>
          <w:rFonts w:ascii="Century" w:eastAsia="ＭＳ Ｐゴシック" w:hAnsi="Century" w:cs="Arial" w:hint="eastAsia"/>
          <w:color w:val="000000"/>
          <w:sz w:val="20"/>
          <w:szCs w:val="20"/>
          <w:lang w:eastAsia="ja-JP"/>
        </w:rPr>
        <w:t>「新たな</w:t>
      </w:r>
      <w:r w:rsidRPr="0029437E">
        <w:rPr>
          <w:rFonts w:ascii="Century" w:eastAsia="ＭＳ Ｐゴシック" w:hAnsi="Century" w:cs="Arial" w:hint="eastAsia"/>
          <w:color w:val="000000"/>
          <w:sz w:val="20"/>
          <w:szCs w:val="20"/>
          <w:lang w:eastAsia="ja-JP"/>
        </w:rPr>
        <w:t>APS</w:t>
      </w:r>
      <w:r w:rsidRPr="0029437E">
        <w:rPr>
          <w:rFonts w:ascii="Century" w:eastAsia="ＭＳ Ｐゴシック" w:hAnsi="Century" w:cs="Arial" w:hint="eastAsia"/>
          <w:color w:val="000000"/>
          <w:sz w:val="20"/>
          <w:szCs w:val="20"/>
          <w:lang w:eastAsia="ja-JP"/>
        </w:rPr>
        <w:t>検査診断における抗リン脂質抗体価のスコア化に向けた検証」</w:t>
      </w:r>
    </w:p>
    <w:p w14:paraId="759642A1" w14:textId="77777777" w:rsidR="00745053" w:rsidRDefault="00C507F9" w:rsidP="00B11EF1">
      <w:pPr>
        <w:spacing w:after="0" w:line="320" w:lineRule="exact"/>
        <w:ind w:firstLineChars="700" w:firstLine="1400"/>
        <w:rPr>
          <w:rFonts w:ascii="Century" w:eastAsia="ＭＳ Ｐゴシック" w:hAnsi="Century" w:cs="Arial"/>
          <w:color w:val="000000"/>
          <w:sz w:val="20"/>
          <w:szCs w:val="20"/>
          <w:lang w:eastAsia="zh-TW"/>
        </w:rPr>
      </w:pPr>
      <w:r w:rsidRPr="003B36FC">
        <w:rPr>
          <w:rFonts w:ascii="Century" w:eastAsia="ＭＳ Ｐゴシック" w:hAnsi="Century" w:cs="Arial"/>
          <w:color w:val="000000"/>
          <w:sz w:val="20"/>
          <w:szCs w:val="20"/>
          <w:lang w:eastAsia="zh-TW"/>
        </w:rPr>
        <w:t>演者</w:t>
      </w:r>
      <w:r w:rsidR="00D95DE9">
        <w:rPr>
          <w:rFonts w:ascii="Century" w:eastAsia="ＭＳ Ｐゴシック" w:hAnsi="Century" w:cs="Arial" w:hint="eastAsia"/>
          <w:color w:val="000000"/>
          <w:sz w:val="20"/>
          <w:szCs w:val="20"/>
          <w:lang w:eastAsia="zh-TW"/>
        </w:rPr>
        <w:t>：</w:t>
      </w:r>
      <w:r w:rsidR="00745053" w:rsidRPr="00745053">
        <w:rPr>
          <w:rFonts w:ascii="Century" w:eastAsia="ＭＳ Ｐゴシック" w:hAnsi="Century" w:cs="Arial" w:hint="eastAsia"/>
          <w:color w:val="000000"/>
          <w:sz w:val="20"/>
          <w:szCs w:val="20"/>
          <w:lang w:eastAsia="zh-TW"/>
        </w:rPr>
        <w:t xml:space="preserve">藤原沙弥、本木由香里、金重里沙、野島順三　</w:t>
      </w:r>
    </w:p>
    <w:p w14:paraId="0D04F62D" w14:textId="26CF30F7" w:rsidR="00C507F9" w:rsidRDefault="00D95DE9" w:rsidP="00B11EF1">
      <w:pPr>
        <w:spacing w:after="0" w:line="320" w:lineRule="exact"/>
        <w:ind w:firstLineChars="700" w:firstLine="1400"/>
        <w:rPr>
          <w:rFonts w:ascii="Century" w:eastAsia="ＭＳ Ｐゴシック" w:hAnsi="Century" w:cs="Times New Roman"/>
          <w:w w:val="90"/>
          <w:sz w:val="20"/>
          <w:szCs w:val="20"/>
          <w:lang w:eastAsia="zh-TW"/>
        </w:rPr>
      </w:pPr>
      <w:r w:rsidRPr="00D95DE9">
        <w:rPr>
          <w:rFonts w:ascii="Century" w:eastAsia="ＭＳ Ｐゴシック" w:hAnsi="Century" w:cs="Arial" w:hint="eastAsia"/>
          <w:color w:val="000000"/>
          <w:sz w:val="20"/>
          <w:szCs w:val="20"/>
          <w:lang w:eastAsia="zh-TW"/>
        </w:rPr>
        <w:t>（山口大学大学院医学系研究科保健学専攻基礎検査学講座）</w:t>
      </w:r>
    </w:p>
    <w:p w14:paraId="2C30668D" w14:textId="77777777" w:rsidR="0061768C" w:rsidRDefault="0061768C" w:rsidP="00C507F9">
      <w:pPr>
        <w:spacing w:after="0" w:line="320" w:lineRule="exact"/>
        <w:ind w:left="1920" w:firstLine="960"/>
        <w:rPr>
          <w:rFonts w:ascii="Century" w:eastAsia="ＭＳ Ｐゴシック" w:hAnsi="Century" w:cs="Times New Roman"/>
          <w:w w:val="90"/>
          <w:sz w:val="20"/>
          <w:szCs w:val="20"/>
          <w:lang w:eastAsia="zh-TW"/>
        </w:rPr>
      </w:pPr>
    </w:p>
    <w:p w14:paraId="06DDF4AC" w14:textId="77777777" w:rsidR="0061768C" w:rsidRDefault="0061768C" w:rsidP="00C507F9">
      <w:pPr>
        <w:spacing w:after="0" w:line="320" w:lineRule="exact"/>
        <w:ind w:left="1920" w:firstLine="960"/>
        <w:rPr>
          <w:rFonts w:ascii="Century" w:eastAsia="ＭＳ Ｐゴシック" w:hAnsi="Century" w:cs="Times New Roman"/>
          <w:w w:val="90"/>
          <w:sz w:val="20"/>
          <w:szCs w:val="20"/>
          <w:lang w:eastAsia="zh-TW"/>
        </w:rPr>
      </w:pPr>
    </w:p>
    <w:p w14:paraId="63F83950" w14:textId="77777777" w:rsidR="0061768C" w:rsidRPr="00745053" w:rsidRDefault="0061768C" w:rsidP="0061768C">
      <w:pPr>
        <w:spacing w:after="0" w:line="320" w:lineRule="exact"/>
        <w:rPr>
          <w:rFonts w:ascii="Century" w:eastAsia="ＭＳ Ｐゴシック" w:hAnsi="Century" w:cs="Times New Roman"/>
          <w:w w:val="90"/>
          <w:sz w:val="20"/>
          <w:szCs w:val="20"/>
          <w:lang w:eastAsia="zh-TW"/>
        </w:rPr>
      </w:pPr>
    </w:p>
    <w:p w14:paraId="1264C69C" w14:textId="2537DB5B" w:rsidR="00C507F9" w:rsidRPr="0029437E" w:rsidRDefault="0029437E" w:rsidP="00C507F9">
      <w:pPr>
        <w:autoSpaceDE w:val="0"/>
        <w:autoSpaceDN w:val="0"/>
        <w:adjustRightInd w:val="0"/>
        <w:spacing w:after="0" w:line="320" w:lineRule="exact"/>
        <w:rPr>
          <w:rFonts w:ascii="Century" w:eastAsia="ＭＳ Ｐゴシック" w:hAnsi="Century" w:cs="Arial"/>
          <w:b/>
          <w:color w:val="000000"/>
          <w:sz w:val="20"/>
          <w:szCs w:val="20"/>
          <w:lang w:eastAsia="ja-JP"/>
        </w:rPr>
      </w:pPr>
      <w:r>
        <w:rPr>
          <w:rFonts w:ascii="Century" w:eastAsia="ＭＳ Ｐゴシック" w:hAnsi="Century" w:cs="Arial" w:hint="eastAsia"/>
          <w:b/>
          <w:color w:val="000000"/>
          <w:sz w:val="20"/>
          <w:szCs w:val="20"/>
          <w:lang w:eastAsia="ja-JP"/>
        </w:rPr>
        <w:t>G</w:t>
      </w:r>
      <w:r w:rsidR="00C507F9" w:rsidRPr="003B36FC">
        <w:rPr>
          <w:rFonts w:ascii="Century" w:eastAsia="ＭＳ Ｐゴシック" w:hAnsi="Century" w:cs="Arial"/>
          <w:b/>
          <w:color w:val="000000"/>
          <w:sz w:val="20"/>
          <w:szCs w:val="20"/>
          <w:lang w:eastAsia="ja-JP"/>
        </w:rPr>
        <w:t>：</w:t>
      </w:r>
      <w:r>
        <w:rPr>
          <w:rFonts w:ascii="Century" w:eastAsia="ＭＳ Ｐゴシック" w:hAnsi="Century" w:cs="Arial" w:hint="eastAsia"/>
          <w:b/>
          <w:color w:val="000000"/>
          <w:sz w:val="20"/>
          <w:szCs w:val="20"/>
          <w:lang w:eastAsia="ja-JP"/>
        </w:rPr>
        <w:t>A</w:t>
      </w:r>
      <w:r>
        <w:rPr>
          <w:rFonts w:ascii="Century" w:eastAsia="ＭＳ Ｐゴシック" w:hAnsi="Century" w:cs="Arial"/>
          <w:b/>
          <w:color w:val="000000"/>
          <w:sz w:val="20"/>
          <w:szCs w:val="20"/>
          <w:lang w:eastAsia="ja-JP"/>
        </w:rPr>
        <w:t>PS</w:t>
      </w:r>
      <w:r>
        <w:rPr>
          <w:rFonts w:ascii="Century" w:eastAsia="ＭＳ Ｐゴシック" w:hAnsi="Century" w:cs="Arial" w:hint="eastAsia"/>
          <w:b/>
          <w:color w:val="000000"/>
          <w:sz w:val="20"/>
          <w:szCs w:val="20"/>
          <w:lang w:eastAsia="ja-JP"/>
        </w:rPr>
        <w:t>部会</w:t>
      </w:r>
      <w:r w:rsidR="0061768C" w:rsidRPr="003B36FC">
        <w:rPr>
          <w:rFonts w:ascii="Century" w:eastAsia="ＭＳ Ｐゴシック" w:hAnsi="Century" w:cs="Arial"/>
          <w:color w:val="000000"/>
          <w:sz w:val="20"/>
          <w:szCs w:val="20"/>
          <w:lang w:eastAsia="ja-JP"/>
        </w:rPr>
        <w:t>（</w:t>
      </w:r>
      <w:r w:rsidR="00FE7C49">
        <w:rPr>
          <w:rFonts w:ascii="Century" w:eastAsia="ＭＳ Ｐゴシック" w:hAnsi="Century" w:cs="Arial"/>
          <w:color w:val="000000"/>
          <w:sz w:val="20"/>
          <w:szCs w:val="20"/>
          <w:lang w:eastAsia="ja-JP"/>
        </w:rPr>
        <w:t>13</w:t>
      </w:r>
      <w:r w:rsidR="0061768C" w:rsidRPr="003B36FC">
        <w:rPr>
          <w:rFonts w:ascii="Century" w:eastAsia="ＭＳ Ｐゴシック" w:hAnsi="Century" w:cs="Arial"/>
          <w:color w:val="000000"/>
          <w:sz w:val="20"/>
          <w:szCs w:val="20"/>
          <w:lang w:eastAsia="ja-JP"/>
        </w:rPr>
        <w:t>:</w:t>
      </w:r>
      <w:r w:rsidR="00FE7C49">
        <w:rPr>
          <w:rFonts w:ascii="Century" w:eastAsia="ＭＳ Ｐゴシック" w:hAnsi="Century" w:cs="Arial"/>
          <w:color w:val="000000"/>
          <w:sz w:val="20"/>
          <w:szCs w:val="20"/>
          <w:lang w:eastAsia="ja-JP"/>
        </w:rPr>
        <w:t>35</w:t>
      </w:r>
      <w:r w:rsidR="0061768C" w:rsidRPr="003B36FC">
        <w:rPr>
          <w:rFonts w:ascii="Century" w:eastAsia="ＭＳ Ｐゴシック" w:hAnsi="Century" w:cs="Arial"/>
          <w:color w:val="000000"/>
          <w:sz w:val="20"/>
          <w:szCs w:val="20"/>
          <w:lang w:eastAsia="ja-JP"/>
        </w:rPr>
        <w:t>~1</w:t>
      </w:r>
      <w:r w:rsidR="00FE7C49">
        <w:rPr>
          <w:rFonts w:ascii="Century" w:eastAsia="ＭＳ Ｐゴシック" w:hAnsi="Century" w:cs="Arial"/>
          <w:color w:val="000000"/>
          <w:sz w:val="20"/>
          <w:szCs w:val="20"/>
          <w:lang w:eastAsia="ja-JP"/>
        </w:rPr>
        <w:t>4</w:t>
      </w:r>
      <w:r w:rsidR="0061768C" w:rsidRPr="003B36FC">
        <w:rPr>
          <w:rFonts w:ascii="Century" w:eastAsia="ＭＳ Ｐゴシック" w:hAnsi="Century" w:cs="Arial"/>
          <w:color w:val="000000"/>
          <w:sz w:val="20"/>
          <w:szCs w:val="20"/>
          <w:lang w:eastAsia="ja-JP"/>
        </w:rPr>
        <w:t>:05</w:t>
      </w:r>
      <w:r w:rsidR="0061768C" w:rsidRPr="003B36FC">
        <w:rPr>
          <w:rFonts w:ascii="Century" w:eastAsia="ＭＳ Ｐゴシック" w:hAnsi="Century" w:cs="Arial"/>
          <w:color w:val="000000"/>
          <w:sz w:val="20"/>
          <w:szCs w:val="20"/>
          <w:lang w:eastAsia="ja-JP"/>
        </w:rPr>
        <w:t>）</w:t>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b/>
          <w:color w:val="000000"/>
          <w:sz w:val="20"/>
          <w:szCs w:val="20"/>
          <w:lang w:eastAsia="ja-JP"/>
        </w:rPr>
        <w:tab/>
      </w:r>
      <w:r w:rsidR="00C507F9" w:rsidRPr="003B36FC">
        <w:rPr>
          <w:rFonts w:ascii="Century" w:eastAsia="ＭＳ Ｐゴシック" w:hAnsi="Century" w:cs="Arial"/>
          <w:color w:val="000000"/>
          <w:sz w:val="20"/>
          <w:szCs w:val="20"/>
          <w:lang w:eastAsia="ja-JP"/>
        </w:rPr>
        <w:tab/>
      </w:r>
    </w:p>
    <w:p w14:paraId="1D78E6EC" w14:textId="64BDB9CA" w:rsidR="0029437E" w:rsidRDefault="00C507F9" w:rsidP="0029437E">
      <w:pPr>
        <w:tabs>
          <w:tab w:val="left" w:pos="916"/>
          <w:tab w:val="left" w:pos="1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ＭＳ Ｐゴシック" w:eastAsia="ＭＳ Ｐゴシック" w:hAnsi="ＭＳ Ｐゴシック" w:cs="Arial"/>
          <w:color w:val="000000"/>
          <w:sz w:val="20"/>
          <w:szCs w:val="20"/>
          <w:lang w:eastAsia="ja-JP"/>
        </w:rPr>
      </w:pPr>
      <w:r w:rsidRPr="003B36FC">
        <w:rPr>
          <w:rFonts w:ascii="ＭＳ Ｐゴシック" w:eastAsia="ＭＳ Ｐゴシック" w:hAnsi="ＭＳ Ｐゴシック" w:cs="Arial" w:hint="eastAsia"/>
          <w:color w:val="000000"/>
          <w:sz w:val="20"/>
          <w:szCs w:val="20"/>
          <w:lang w:eastAsia="ja-JP"/>
        </w:rPr>
        <w:tab/>
      </w:r>
      <w:r w:rsidRPr="003B36FC">
        <w:rPr>
          <w:rFonts w:ascii="ＭＳ Ｐゴシック" w:eastAsia="ＭＳ Ｐゴシック" w:hAnsi="ＭＳ Ｐゴシック" w:cs="Arial" w:hint="eastAsia"/>
          <w:color w:val="000000"/>
          <w:sz w:val="20"/>
          <w:szCs w:val="20"/>
          <w:lang w:eastAsia="ja-JP"/>
        </w:rPr>
        <w:tab/>
      </w:r>
      <w:r w:rsidRPr="003B36FC">
        <w:rPr>
          <w:rFonts w:ascii="ＭＳ Ｐゴシック" w:eastAsia="ＭＳ Ｐゴシック" w:hAnsi="ＭＳ Ｐゴシック" w:cs="Arial"/>
          <w:color w:val="000000"/>
          <w:sz w:val="20"/>
          <w:szCs w:val="20"/>
          <w:lang w:eastAsia="ja-JP"/>
        </w:rPr>
        <w:t>座長</w:t>
      </w:r>
      <w:r w:rsidRPr="003B36FC">
        <w:rPr>
          <w:rFonts w:ascii="ＭＳ Ｐゴシック" w:eastAsia="ＭＳ Ｐゴシック" w:hAnsi="ＭＳ Ｐゴシック" w:cs="Arial" w:hint="eastAsia"/>
          <w:color w:val="000000"/>
          <w:sz w:val="20"/>
          <w:szCs w:val="20"/>
          <w:lang w:eastAsia="ja-JP"/>
        </w:rPr>
        <w:t>：</w:t>
      </w:r>
      <w:r w:rsidR="0029437E" w:rsidRPr="0029437E">
        <w:rPr>
          <w:rFonts w:ascii="ＭＳ Ｐゴシック" w:eastAsia="ＭＳ Ｐゴシック" w:hAnsi="ＭＳ Ｐゴシック" w:cs="Arial" w:hint="eastAsia"/>
          <w:color w:val="000000"/>
          <w:sz w:val="20"/>
          <w:szCs w:val="20"/>
          <w:lang w:eastAsia="ja-JP"/>
        </w:rPr>
        <w:t>奥</w:t>
      </w:r>
      <w:r w:rsidR="00BF7B4D">
        <w:rPr>
          <w:rFonts w:ascii="ＭＳ Ｐゴシック" w:eastAsia="ＭＳ Ｐゴシック" w:hAnsi="ＭＳ Ｐゴシック" w:cs="Arial" w:hint="eastAsia"/>
          <w:color w:val="000000"/>
          <w:sz w:val="20"/>
          <w:szCs w:val="20"/>
          <w:lang w:eastAsia="ja-JP"/>
        </w:rPr>
        <w:t xml:space="preserve">　</w:t>
      </w:r>
      <w:r w:rsidR="0029437E" w:rsidRPr="0029437E">
        <w:rPr>
          <w:rFonts w:ascii="ＭＳ Ｐゴシック" w:eastAsia="ＭＳ Ｐゴシック" w:hAnsi="ＭＳ Ｐゴシック" w:cs="Arial" w:hint="eastAsia"/>
          <w:color w:val="000000"/>
          <w:sz w:val="20"/>
          <w:szCs w:val="20"/>
          <w:lang w:eastAsia="ja-JP"/>
        </w:rPr>
        <w:t>健志 （</w:t>
      </w:r>
      <w:r w:rsidR="00BF7B4D" w:rsidRPr="00BF7B4D">
        <w:rPr>
          <w:rFonts w:ascii="ＭＳ Ｐゴシック" w:eastAsia="ＭＳ Ｐゴシック" w:hAnsi="ＭＳ Ｐゴシック" w:cs="Arial" w:hint="eastAsia"/>
          <w:color w:val="000000"/>
          <w:sz w:val="20"/>
          <w:szCs w:val="20"/>
          <w:lang w:eastAsia="ja-JP"/>
        </w:rPr>
        <w:t>北里大学医学部 膠原病・感染内科学</w:t>
      </w:r>
      <w:r w:rsidR="0029437E" w:rsidRPr="0029437E">
        <w:rPr>
          <w:rFonts w:ascii="ＭＳ Ｐゴシック" w:eastAsia="ＭＳ Ｐゴシック" w:hAnsi="ＭＳ Ｐゴシック" w:cs="Arial" w:hint="eastAsia"/>
          <w:color w:val="000000"/>
          <w:sz w:val="20"/>
          <w:szCs w:val="20"/>
          <w:lang w:eastAsia="ja-JP"/>
        </w:rPr>
        <w:t>）</w:t>
      </w:r>
    </w:p>
    <w:p w14:paraId="64D83A98" w14:textId="77777777" w:rsidR="0061768C" w:rsidRDefault="00C507F9" w:rsidP="0061768C">
      <w:pPr>
        <w:tabs>
          <w:tab w:val="left" w:pos="916"/>
          <w:tab w:val="left" w:pos="1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rPr>
          <w:rFonts w:ascii="Century" w:eastAsia="ＭＳ Ｐゴシック" w:hAnsi="Century" w:cs="Arial"/>
          <w:color w:val="000000"/>
          <w:sz w:val="20"/>
          <w:szCs w:val="20"/>
          <w:lang w:eastAsia="ja-JP"/>
        </w:rPr>
      </w:pPr>
      <w:r w:rsidRPr="003B36FC">
        <w:rPr>
          <w:rFonts w:ascii="Century" w:eastAsia="ＭＳ Ｐゴシック" w:hAnsi="Century" w:cs="Arial" w:hint="eastAsia"/>
          <w:color w:val="000000"/>
          <w:sz w:val="20"/>
          <w:szCs w:val="20"/>
          <w:lang w:eastAsia="ja-JP"/>
        </w:rPr>
        <w:t xml:space="preserve">　　　　　　　　　　　　　　　　　　　　</w:t>
      </w:r>
    </w:p>
    <w:p w14:paraId="5A46F80C" w14:textId="77777777" w:rsidR="0061768C" w:rsidRDefault="0061768C" w:rsidP="0061768C">
      <w:pPr>
        <w:tabs>
          <w:tab w:val="left" w:pos="916"/>
          <w:tab w:val="left" w:pos="1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firstLineChars="100" w:firstLine="200"/>
        <w:rPr>
          <w:rFonts w:ascii="Century" w:eastAsia="ＭＳ Ｐゴシック" w:hAnsi="Century" w:cs="Arial"/>
          <w:bCs/>
          <w:color w:val="000000"/>
          <w:sz w:val="20"/>
          <w:szCs w:val="20"/>
          <w:lang w:eastAsia="ja-JP"/>
        </w:rPr>
      </w:pPr>
      <w:r w:rsidRPr="0061768C">
        <w:rPr>
          <w:rFonts w:ascii="Century" w:eastAsia="ＭＳ Ｐゴシック" w:hAnsi="Century" w:cs="Arial" w:hint="eastAsia"/>
          <w:bCs/>
          <w:color w:val="000000"/>
          <w:sz w:val="20"/>
          <w:szCs w:val="20"/>
          <w:lang w:eastAsia="ja-JP"/>
        </w:rPr>
        <w:t>G-1.</w:t>
      </w:r>
      <w:r w:rsidRPr="0061768C">
        <w:rPr>
          <w:rFonts w:hint="eastAsia"/>
          <w:bCs/>
        </w:rPr>
        <w:t xml:space="preserve"> </w:t>
      </w:r>
      <w:r w:rsidRPr="0061768C">
        <w:rPr>
          <w:rFonts w:ascii="Century" w:eastAsia="ＭＳ Ｐゴシック" w:hAnsi="Century" w:cs="Arial" w:hint="eastAsia"/>
          <w:bCs/>
          <w:color w:val="000000"/>
          <w:sz w:val="20"/>
          <w:szCs w:val="20"/>
          <w:lang w:eastAsia="ja-JP"/>
        </w:rPr>
        <w:t>「</w:t>
      </w:r>
      <w:r w:rsidRPr="0061768C">
        <w:rPr>
          <w:rFonts w:ascii="Century" w:eastAsia="ＭＳ Ｐゴシック" w:hAnsi="Century" w:cs="Arial" w:hint="eastAsia"/>
          <w:bCs/>
          <w:color w:val="000000"/>
          <w:sz w:val="20"/>
          <w:szCs w:val="20"/>
          <w:lang w:eastAsia="ja-JP"/>
        </w:rPr>
        <w:t xml:space="preserve">The Increase of Monocyte/High-Density Lipoprotein Cholesterol Ratio Precedes Recurrent </w:t>
      </w:r>
    </w:p>
    <w:p w14:paraId="0648EFEA" w14:textId="564CC5A4" w:rsidR="0061768C" w:rsidRPr="0061768C" w:rsidRDefault="0061768C" w:rsidP="00BF7B4D">
      <w:pPr>
        <w:tabs>
          <w:tab w:val="left" w:pos="916"/>
          <w:tab w:val="left" w:pos="143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20" w:lineRule="exact"/>
        <w:ind w:firstLineChars="350" w:firstLine="700"/>
        <w:rPr>
          <w:rFonts w:ascii="Century" w:eastAsia="ＭＳ Ｐゴシック" w:hAnsi="Century" w:cs="Arial"/>
          <w:b/>
          <w:color w:val="000000"/>
          <w:sz w:val="20"/>
          <w:szCs w:val="20"/>
          <w:lang w:eastAsia="ja-JP"/>
        </w:rPr>
      </w:pPr>
      <w:r w:rsidRPr="0061768C">
        <w:rPr>
          <w:rFonts w:ascii="Century" w:eastAsia="ＭＳ Ｐゴシック" w:hAnsi="Century" w:cs="Arial" w:hint="eastAsia"/>
          <w:bCs/>
          <w:color w:val="000000"/>
          <w:sz w:val="20"/>
          <w:szCs w:val="20"/>
          <w:lang w:eastAsia="ja-JP"/>
        </w:rPr>
        <w:t>Thrombotic Events in Patients with Antiphospholipid Antibody Syndrome</w:t>
      </w:r>
      <w:r w:rsidRPr="0061768C">
        <w:rPr>
          <w:rFonts w:ascii="Century" w:eastAsia="ＭＳ Ｐゴシック" w:hAnsi="Century" w:cs="Arial" w:hint="eastAsia"/>
          <w:bCs/>
          <w:color w:val="000000"/>
          <w:sz w:val="20"/>
          <w:szCs w:val="20"/>
          <w:lang w:eastAsia="ja-JP"/>
        </w:rPr>
        <w:t>」</w:t>
      </w:r>
    </w:p>
    <w:p w14:paraId="08EDEA00" w14:textId="14D79EAC" w:rsidR="0061768C" w:rsidRDefault="0061768C" w:rsidP="0061768C">
      <w:pPr>
        <w:autoSpaceDE w:val="0"/>
        <w:autoSpaceDN w:val="0"/>
        <w:adjustRightInd w:val="0"/>
        <w:spacing w:after="0" w:line="320" w:lineRule="exact"/>
        <w:ind w:leftChars="47" w:left="273" w:hangingChars="85" w:hanging="170"/>
        <w:rPr>
          <w:rFonts w:ascii="Century" w:eastAsia="ＭＳ Ｐゴシック" w:hAnsi="Century" w:cs="Arial"/>
          <w:bCs/>
          <w:color w:val="000000"/>
          <w:sz w:val="20"/>
          <w:szCs w:val="20"/>
          <w:lang w:eastAsia="zh-TW"/>
        </w:rPr>
      </w:pPr>
      <w:r>
        <w:rPr>
          <w:rFonts w:ascii="Century" w:eastAsia="ＭＳ Ｐゴシック" w:hAnsi="Century" w:cs="Arial" w:hint="eastAsia"/>
          <w:bCs/>
          <w:color w:val="000000"/>
          <w:sz w:val="20"/>
          <w:szCs w:val="20"/>
          <w:lang w:eastAsia="ja-JP"/>
        </w:rPr>
        <w:t xml:space="preserve">　　　　　　　　　　</w:t>
      </w:r>
      <w:r>
        <w:rPr>
          <w:rFonts w:ascii="Century" w:eastAsia="ＭＳ Ｐゴシック" w:hAnsi="Century" w:cs="Arial" w:hint="eastAsia"/>
          <w:bCs/>
          <w:color w:val="000000"/>
          <w:sz w:val="20"/>
          <w:szCs w:val="20"/>
          <w:lang w:eastAsia="zh-TW"/>
        </w:rPr>
        <w:t>演者：久田</w:t>
      </w:r>
      <w:r w:rsidR="00BF7B4D">
        <w:rPr>
          <w:rFonts w:ascii="Century" w:eastAsia="ＭＳ Ｐゴシック" w:hAnsi="Century" w:cs="Arial" w:hint="eastAsia"/>
          <w:bCs/>
          <w:color w:val="000000"/>
          <w:sz w:val="20"/>
          <w:szCs w:val="20"/>
          <w:lang w:eastAsia="zh-TW"/>
        </w:rPr>
        <w:t xml:space="preserve">　</w:t>
      </w:r>
      <w:r>
        <w:rPr>
          <w:rFonts w:ascii="Century" w:eastAsia="ＭＳ Ｐゴシック" w:hAnsi="Century" w:cs="Arial" w:hint="eastAsia"/>
          <w:bCs/>
          <w:color w:val="000000"/>
          <w:sz w:val="20"/>
          <w:szCs w:val="20"/>
          <w:lang w:eastAsia="zh-TW"/>
        </w:rPr>
        <w:t>諒（</w:t>
      </w:r>
      <w:r w:rsidR="00BF7B4D" w:rsidRPr="00BF7B4D">
        <w:rPr>
          <w:rFonts w:ascii="Century" w:eastAsia="ＭＳ Ｐゴシック" w:hAnsi="Century" w:cs="Arial" w:hint="eastAsia"/>
          <w:bCs/>
          <w:color w:val="000000"/>
          <w:sz w:val="20"/>
          <w:szCs w:val="20"/>
          <w:lang w:eastAsia="zh-TW"/>
        </w:rPr>
        <w:t>北海道大学大学院医学研究院　免疫代謝内科学教室</w:t>
      </w:r>
      <w:r>
        <w:rPr>
          <w:rFonts w:ascii="Century" w:eastAsia="ＭＳ Ｐゴシック" w:hAnsi="Century" w:cs="Arial" w:hint="eastAsia"/>
          <w:bCs/>
          <w:color w:val="000000"/>
          <w:sz w:val="20"/>
          <w:szCs w:val="20"/>
          <w:lang w:eastAsia="zh-TW"/>
        </w:rPr>
        <w:t>）</w:t>
      </w:r>
    </w:p>
    <w:p w14:paraId="146303AC" w14:textId="77777777" w:rsidR="00BF7B4D" w:rsidRDefault="00BF7B4D" w:rsidP="0061768C">
      <w:pPr>
        <w:autoSpaceDE w:val="0"/>
        <w:autoSpaceDN w:val="0"/>
        <w:adjustRightInd w:val="0"/>
        <w:spacing w:after="0" w:line="320" w:lineRule="exact"/>
        <w:ind w:leftChars="47" w:left="273" w:hangingChars="85" w:hanging="170"/>
        <w:rPr>
          <w:rFonts w:ascii="Century" w:eastAsia="ＭＳ Ｐゴシック" w:hAnsi="Century" w:cs="Arial"/>
          <w:bCs/>
          <w:color w:val="000000"/>
          <w:sz w:val="20"/>
          <w:szCs w:val="20"/>
          <w:lang w:eastAsia="zh-TW"/>
        </w:rPr>
      </w:pPr>
    </w:p>
    <w:p w14:paraId="3DB88EEC" w14:textId="5C6AD157" w:rsidR="0029437E" w:rsidRPr="0029437E" w:rsidRDefault="0029437E" w:rsidP="0061768C">
      <w:pPr>
        <w:autoSpaceDE w:val="0"/>
        <w:autoSpaceDN w:val="0"/>
        <w:adjustRightInd w:val="0"/>
        <w:spacing w:after="0" w:line="320" w:lineRule="exact"/>
        <w:ind w:firstLineChars="100" w:firstLine="200"/>
        <w:rPr>
          <w:rFonts w:ascii="Century" w:eastAsia="ＭＳ Ｐゴシック" w:hAnsi="Century" w:cs="Arial"/>
          <w:bCs/>
          <w:color w:val="000000"/>
          <w:sz w:val="20"/>
          <w:szCs w:val="20"/>
          <w:lang w:eastAsia="ja-JP"/>
        </w:rPr>
      </w:pPr>
      <w:r w:rsidRPr="0029437E">
        <w:rPr>
          <w:rFonts w:ascii="Century" w:eastAsia="ＭＳ Ｐゴシック" w:hAnsi="Century" w:cs="Arial" w:hint="eastAsia"/>
          <w:bCs/>
          <w:color w:val="000000"/>
          <w:sz w:val="20"/>
          <w:szCs w:val="20"/>
          <w:lang w:eastAsia="ja-JP"/>
        </w:rPr>
        <w:t xml:space="preserve">G-2. </w:t>
      </w:r>
      <w:r w:rsidRPr="0029437E">
        <w:rPr>
          <w:rFonts w:ascii="Century" w:eastAsia="ＭＳ Ｐゴシック" w:hAnsi="Century" w:cs="Arial" w:hint="eastAsia"/>
          <w:bCs/>
          <w:color w:val="000000"/>
          <w:sz w:val="20"/>
          <w:szCs w:val="20"/>
          <w:lang w:eastAsia="ja-JP"/>
        </w:rPr>
        <w:t>「</w:t>
      </w:r>
      <w:r w:rsidRPr="0029437E">
        <w:rPr>
          <w:rFonts w:ascii="Century" w:eastAsia="ＭＳ Ｐゴシック" w:hAnsi="Century" w:cs="Arial" w:hint="eastAsia"/>
          <w:bCs/>
          <w:color w:val="000000"/>
          <w:sz w:val="20"/>
          <w:szCs w:val="20"/>
          <w:lang w:eastAsia="ja-JP"/>
        </w:rPr>
        <w:t>APS</w:t>
      </w:r>
      <w:r w:rsidRPr="0029437E">
        <w:rPr>
          <w:rFonts w:ascii="Century" w:eastAsia="ＭＳ Ｐゴシック" w:hAnsi="Century" w:cs="Arial" w:hint="eastAsia"/>
          <w:bCs/>
          <w:color w:val="000000"/>
          <w:sz w:val="20"/>
          <w:szCs w:val="20"/>
          <w:lang w:eastAsia="ja-JP"/>
        </w:rPr>
        <w:t>レジストリの進捗」</w:t>
      </w:r>
      <w:r w:rsidRPr="0029437E">
        <w:rPr>
          <w:rFonts w:ascii="Century" w:eastAsia="ＭＳ Ｐゴシック" w:hAnsi="Century" w:cs="Arial" w:hint="eastAsia"/>
          <w:bCs/>
          <w:color w:val="000000"/>
          <w:sz w:val="20"/>
          <w:szCs w:val="20"/>
          <w:lang w:eastAsia="ja-JP"/>
        </w:rPr>
        <w:t xml:space="preserve"> </w:t>
      </w:r>
    </w:p>
    <w:p w14:paraId="3B9FBC30" w14:textId="199D7622" w:rsidR="00745053" w:rsidRPr="00977BD7" w:rsidRDefault="0029437E" w:rsidP="00745053">
      <w:pPr>
        <w:autoSpaceDE w:val="0"/>
        <w:autoSpaceDN w:val="0"/>
        <w:adjustRightInd w:val="0"/>
        <w:spacing w:after="0" w:line="320" w:lineRule="exact"/>
        <w:ind w:leftChars="47" w:left="273" w:hangingChars="85" w:hanging="170"/>
        <w:rPr>
          <w:rFonts w:ascii="Century" w:eastAsia="ＭＳ Ｐゴシック" w:hAnsi="Century" w:cs="Arial"/>
          <w:bCs/>
          <w:color w:val="000000"/>
          <w:sz w:val="20"/>
          <w:szCs w:val="20"/>
          <w:lang w:eastAsia="ja-JP"/>
        </w:rPr>
      </w:pPr>
      <w:r w:rsidRPr="0029437E">
        <w:rPr>
          <w:rFonts w:ascii="Century" w:eastAsia="ＭＳ Ｐゴシック" w:hAnsi="Century" w:cs="Arial" w:hint="eastAsia"/>
          <w:bCs/>
          <w:color w:val="000000"/>
          <w:sz w:val="20"/>
          <w:szCs w:val="20"/>
          <w:lang w:eastAsia="ja-JP"/>
        </w:rPr>
        <w:t xml:space="preserve">　</w:t>
      </w:r>
      <w:r w:rsidR="0061768C">
        <w:rPr>
          <w:rFonts w:ascii="Century" w:eastAsia="ＭＳ Ｐゴシック" w:hAnsi="Century" w:cs="Arial" w:hint="eastAsia"/>
          <w:bCs/>
          <w:color w:val="000000"/>
          <w:sz w:val="20"/>
          <w:szCs w:val="20"/>
          <w:lang w:eastAsia="ja-JP"/>
        </w:rPr>
        <w:t xml:space="preserve">　　　　　　　　　</w:t>
      </w:r>
      <w:r w:rsidR="0061768C" w:rsidRPr="00977BD7">
        <w:rPr>
          <w:rFonts w:ascii="Century" w:eastAsia="ＭＳ Ｐゴシック" w:hAnsi="Century" w:cs="Arial" w:hint="eastAsia"/>
          <w:bCs/>
          <w:color w:val="000000"/>
          <w:sz w:val="20"/>
          <w:szCs w:val="20"/>
          <w:lang w:eastAsia="ja-JP"/>
        </w:rPr>
        <w:t>演者：</w:t>
      </w:r>
      <w:r w:rsidR="00745053" w:rsidRPr="00977BD7">
        <w:rPr>
          <w:rFonts w:ascii="Century" w:eastAsia="ＭＳ Ｐゴシック" w:hAnsi="Century" w:cs="Arial" w:hint="eastAsia"/>
          <w:bCs/>
          <w:color w:val="000000"/>
          <w:sz w:val="20"/>
          <w:szCs w:val="20"/>
          <w:lang w:eastAsia="ja-JP"/>
        </w:rPr>
        <w:t>藤枝　雄一郎</w:t>
      </w:r>
      <w:r w:rsidR="00745053" w:rsidRPr="00977BD7">
        <w:rPr>
          <w:rFonts w:ascii="Century" w:eastAsia="ＭＳ Ｐゴシック" w:hAnsi="Century" w:cs="Arial" w:hint="eastAsia"/>
          <w:bCs/>
          <w:color w:val="000000"/>
          <w:sz w:val="20"/>
          <w:szCs w:val="20"/>
          <w:vertAlign w:val="superscript"/>
          <w:lang w:eastAsia="ja-JP"/>
        </w:rPr>
        <w:t>1)</w:t>
      </w:r>
      <w:r w:rsidR="00745053" w:rsidRPr="00977BD7">
        <w:rPr>
          <w:rFonts w:ascii="Century" w:eastAsia="ＭＳ Ｐゴシック" w:hAnsi="Century" w:cs="Arial" w:hint="eastAsia"/>
          <w:bCs/>
          <w:color w:val="000000"/>
          <w:sz w:val="20"/>
          <w:szCs w:val="20"/>
          <w:lang w:eastAsia="ja-JP"/>
        </w:rPr>
        <w:t>、奥　健志</w:t>
      </w:r>
      <w:r w:rsidR="00745053" w:rsidRPr="00977BD7">
        <w:rPr>
          <w:rFonts w:ascii="Century" w:eastAsia="ＭＳ Ｐゴシック" w:hAnsi="Century" w:cs="Arial" w:hint="eastAsia"/>
          <w:bCs/>
          <w:color w:val="000000"/>
          <w:sz w:val="20"/>
          <w:szCs w:val="20"/>
          <w:vertAlign w:val="superscript"/>
          <w:lang w:eastAsia="ja-JP"/>
        </w:rPr>
        <w:t>2)</w:t>
      </w:r>
      <w:r w:rsidR="00745053" w:rsidRPr="00977BD7">
        <w:rPr>
          <w:rFonts w:ascii="Century" w:eastAsia="ＭＳ Ｐゴシック" w:hAnsi="Century" w:cs="Arial" w:hint="eastAsia"/>
          <w:bCs/>
          <w:color w:val="000000"/>
          <w:sz w:val="20"/>
          <w:szCs w:val="20"/>
          <w:lang w:eastAsia="ja-JP"/>
        </w:rPr>
        <w:t>、</w:t>
      </w:r>
      <w:r w:rsidR="00745053" w:rsidRPr="00977BD7">
        <w:rPr>
          <w:rFonts w:ascii="Century" w:eastAsia="ＭＳ Ｐゴシック" w:hAnsi="Century" w:cs="Arial" w:hint="eastAsia"/>
          <w:bCs/>
          <w:color w:val="000000"/>
          <w:sz w:val="20"/>
          <w:szCs w:val="20"/>
          <w:lang w:eastAsia="ja-JP"/>
        </w:rPr>
        <w:t>Olga Amengual</w:t>
      </w:r>
      <w:r w:rsidR="00745053" w:rsidRPr="00977BD7">
        <w:rPr>
          <w:rFonts w:ascii="Century" w:eastAsia="ＭＳ Ｐゴシック" w:hAnsi="Century" w:cs="Arial" w:hint="eastAsia"/>
          <w:bCs/>
          <w:color w:val="000000"/>
          <w:sz w:val="20"/>
          <w:szCs w:val="20"/>
          <w:vertAlign w:val="superscript"/>
          <w:lang w:eastAsia="ja-JP"/>
        </w:rPr>
        <w:t>1)</w:t>
      </w:r>
      <w:r w:rsidR="00745053" w:rsidRPr="00977BD7">
        <w:rPr>
          <w:rFonts w:ascii="Century" w:eastAsia="ＭＳ Ｐゴシック" w:hAnsi="Century" w:cs="Arial" w:hint="eastAsia"/>
          <w:bCs/>
          <w:color w:val="000000"/>
          <w:sz w:val="20"/>
          <w:szCs w:val="20"/>
          <w:lang w:eastAsia="ja-JP"/>
        </w:rPr>
        <w:t>、渥美　達也</w:t>
      </w:r>
      <w:r w:rsidR="00745053" w:rsidRPr="00977BD7">
        <w:rPr>
          <w:rFonts w:ascii="Century" w:eastAsia="ＭＳ Ｐゴシック" w:hAnsi="Century" w:cs="Arial" w:hint="eastAsia"/>
          <w:bCs/>
          <w:color w:val="000000"/>
          <w:sz w:val="20"/>
          <w:szCs w:val="20"/>
          <w:vertAlign w:val="superscript"/>
          <w:lang w:eastAsia="ja-JP"/>
        </w:rPr>
        <w:t>1)</w:t>
      </w:r>
    </w:p>
    <w:p w14:paraId="7CFD9CF8" w14:textId="2FDC907C" w:rsidR="00745053" w:rsidRPr="00977BD7" w:rsidRDefault="00745053" w:rsidP="00745053">
      <w:pPr>
        <w:autoSpaceDE w:val="0"/>
        <w:autoSpaceDN w:val="0"/>
        <w:adjustRightInd w:val="0"/>
        <w:spacing w:after="0" w:line="320" w:lineRule="exact"/>
        <w:ind w:leftChars="47" w:left="103" w:firstLineChars="600" w:firstLine="1200"/>
        <w:rPr>
          <w:rFonts w:ascii="Century" w:eastAsia="ＭＳ Ｐゴシック" w:hAnsi="Century" w:cs="Arial"/>
          <w:bCs/>
          <w:color w:val="000000"/>
          <w:sz w:val="20"/>
          <w:szCs w:val="20"/>
          <w:lang w:eastAsia="ja-JP"/>
        </w:rPr>
      </w:pPr>
      <w:r w:rsidRPr="00977BD7">
        <w:rPr>
          <w:rFonts w:ascii="Century" w:eastAsia="ＭＳ Ｐゴシック" w:hAnsi="Century" w:cs="Arial" w:hint="eastAsia"/>
          <w:bCs/>
          <w:color w:val="000000"/>
          <w:sz w:val="20"/>
          <w:szCs w:val="20"/>
          <w:vertAlign w:val="superscript"/>
          <w:lang w:eastAsia="ja-JP"/>
        </w:rPr>
        <w:t>1)</w:t>
      </w:r>
      <w:r w:rsidRPr="00977BD7">
        <w:rPr>
          <w:rFonts w:ascii="Century" w:eastAsia="ＭＳ Ｐゴシック" w:hAnsi="Century" w:cs="Arial" w:hint="eastAsia"/>
          <w:bCs/>
          <w:color w:val="000000"/>
          <w:sz w:val="20"/>
          <w:szCs w:val="20"/>
          <w:lang w:eastAsia="ja-JP"/>
        </w:rPr>
        <w:t>北海道大学大学院医学研究院･医学院　免疫･代謝内科学教室</w:t>
      </w:r>
      <w:r w:rsidRPr="00977BD7">
        <w:rPr>
          <w:rFonts w:ascii="Century" w:eastAsia="ＭＳ Ｐゴシック" w:hAnsi="Century" w:cs="Arial" w:hint="eastAsia"/>
          <w:bCs/>
          <w:color w:val="000000"/>
          <w:sz w:val="20"/>
          <w:szCs w:val="20"/>
          <w:lang w:eastAsia="ja-JP"/>
        </w:rPr>
        <w:t xml:space="preserve"> </w:t>
      </w:r>
    </w:p>
    <w:p w14:paraId="45F2DB4B" w14:textId="249B8302" w:rsidR="0061768C" w:rsidRDefault="00745053" w:rsidP="00745053">
      <w:pPr>
        <w:autoSpaceDE w:val="0"/>
        <w:autoSpaceDN w:val="0"/>
        <w:adjustRightInd w:val="0"/>
        <w:spacing w:after="0" w:line="320" w:lineRule="exact"/>
        <w:ind w:leftChars="47" w:left="103" w:firstLineChars="600" w:firstLine="1200"/>
        <w:rPr>
          <w:rFonts w:ascii="Century" w:eastAsia="ＭＳ Ｐゴシック" w:hAnsi="Century" w:cs="Arial"/>
          <w:bCs/>
          <w:color w:val="000000"/>
          <w:sz w:val="20"/>
          <w:szCs w:val="20"/>
          <w:lang w:eastAsia="ja-JP"/>
        </w:rPr>
      </w:pPr>
      <w:r w:rsidRPr="00977BD7">
        <w:rPr>
          <w:rFonts w:ascii="Century" w:eastAsia="ＭＳ Ｐゴシック" w:hAnsi="Century" w:cs="Arial" w:hint="eastAsia"/>
          <w:bCs/>
          <w:color w:val="000000"/>
          <w:sz w:val="20"/>
          <w:szCs w:val="20"/>
          <w:vertAlign w:val="superscript"/>
          <w:lang w:eastAsia="ja-JP"/>
        </w:rPr>
        <w:t>2)</w:t>
      </w:r>
      <w:r w:rsidRPr="00977BD7">
        <w:rPr>
          <w:rFonts w:ascii="Century" w:eastAsia="ＭＳ Ｐゴシック" w:hAnsi="Century" w:cs="Arial" w:hint="eastAsia"/>
          <w:bCs/>
          <w:color w:val="000000"/>
          <w:sz w:val="20"/>
          <w:szCs w:val="20"/>
          <w:lang w:eastAsia="ja-JP"/>
        </w:rPr>
        <w:t>北里大学医学部膠原病・感染内科学</w:t>
      </w:r>
    </w:p>
    <w:p w14:paraId="15BA8C14" w14:textId="77777777" w:rsidR="0061768C" w:rsidRDefault="0061768C" w:rsidP="00FE7C49">
      <w:pPr>
        <w:autoSpaceDE w:val="0"/>
        <w:autoSpaceDN w:val="0"/>
        <w:adjustRightInd w:val="0"/>
        <w:spacing w:after="0" w:line="320" w:lineRule="exact"/>
        <w:rPr>
          <w:rFonts w:ascii="Century" w:eastAsia="ＭＳ Ｐゴシック" w:hAnsi="Century" w:cs="Arial"/>
          <w:bCs/>
          <w:color w:val="000000"/>
          <w:sz w:val="20"/>
          <w:szCs w:val="20"/>
          <w:lang w:eastAsia="ja-JP"/>
        </w:rPr>
      </w:pPr>
    </w:p>
    <w:p w14:paraId="0DC099C9" w14:textId="22311E7F" w:rsidR="00C507F9" w:rsidRPr="0061768C" w:rsidRDefault="0061768C" w:rsidP="0061768C">
      <w:pPr>
        <w:autoSpaceDE w:val="0"/>
        <w:autoSpaceDN w:val="0"/>
        <w:adjustRightInd w:val="0"/>
        <w:spacing w:after="0" w:line="320" w:lineRule="exact"/>
        <w:rPr>
          <w:rFonts w:ascii="Century" w:eastAsia="ＭＳ Ｐゴシック" w:hAnsi="Century" w:cs="Arial"/>
          <w:b/>
          <w:color w:val="000000"/>
          <w:sz w:val="20"/>
          <w:szCs w:val="20"/>
          <w:lang w:eastAsia="ja-JP"/>
        </w:rPr>
      </w:pPr>
      <w:r w:rsidRPr="0061768C">
        <w:rPr>
          <w:rFonts w:ascii="Century" w:eastAsia="ＭＳ Ｐゴシック" w:hAnsi="Century" w:cs="Arial" w:hint="eastAsia"/>
          <w:b/>
          <w:color w:val="000000"/>
          <w:sz w:val="20"/>
          <w:szCs w:val="20"/>
          <w:lang w:eastAsia="ja-JP"/>
        </w:rPr>
        <w:t>H:</w:t>
      </w:r>
      <w:r w:rsidRPr="0061768C">
        <w:rPr>
          <w:b/>
        </w:rPr>
        <w:t xml:space="preserve"> </w:t>
      </w:r>
      <w:r w:rsidRPr="0061768C">
        <w:rPr>
          <w:rFonts w:ascii="Century" w:eastAsia="ＭＳ Ｐゴシック" w:hAnsi="Century" w:cs="Arial"/>
          <w:b/>
          <w:color w:val="000000"/>
          <w:sz w:val="20"/>
          <w:szCs w:val="20"/>
          <w:lang w:eastAsia="ja-JP"/>
        </w:rPr>
        <w:t>Status Update</w:t>
      </w:r>
      <w:r w:rsidR="00C507F9" w:rsidRPr="00FE7C49">
        <w:rPr>
          <w:rFonts w:ascii="Century" w:eastAsia="ＭＳ Ｐゴシック" w:hAnsi="Century" w:cs="Arial"/>
          <w:bCs/>
          <w:color w:val="000000"/>
          <w:sz w:val="20"/>
          <w:szCs w:val="20"/>
          <w:lang w:eastAsia="ja-JP"/>
        </w:rPr>
        <w:t>（</w:t>
      </w:r>
      <w:r w:rsidR="00C507F9" w:rsidRPr="00FE7C49">
        <w:rPr>
          <w:rFonts w:ascii="Century" w:eastAsia="ＭＳ Ｐゴシック" w:hAnsi="Century" w:cs="Arial"/>
          <w:bCs/>
          <w:color w:val="000000"/>
          <w:sz w:val="20"/>
          <w:szCs w:val="20"/>
          <w:lang w:eastAsia="ja-JP"/>
        </w:rPr>
        <w:t>14:</w:t>
      </w:r>
      <w:r w:rsidR="00FE7C49">
        <w:rPr>
          <w:rFonts w:ascii="Century" w:eastAsia="ＭＳ Ｐゴシック" w:hAnsi="Century" w:cs="Arial"/>
          <w:bCs/>
          <w:color w:val="000000"/>
          <w:sz w:val="20"/>
          <w:szCs w:val="20"/>
          <w:lang w:eastAsia="ja-JP"/>
        </w:rPr>
        <w:t>05</w:t>
      </w:r>
      <w:r w:rsidR="00C507F9" w:rsidRPr="00FE7C49">
        <w:rPr>
          <w:rFonts w:ascii="Century" w:eastAsia="ＭＳ Ｐゴシック" w:hAnsi="Century" w:cs="Arial"/>
          <w:bCs/>
          <w:color w:val="000000"/>
          <w:sz w:val="20"/>
          <w:szCs w:val="20"/>
          <w:lang w:eastAsia="ja-JP"/>
        </w:rPr>
        <w:t>~14:</w:t>
      </w:r>
      <w:r w:rsidR="00FE7C49">
        <w:rPr>
          <w:rFonts w:ascii="Century" w:eastAsia="ＭＳ Ｐゴシック" w:hAnsi="Century" w:cs="Arial"/>
          <w:bCs/>
          <w:color w:val="000000"/>
          <w:sz w:val="20"/>
          <w:szCs w:val="20"/>
          <w:lang w:eastAsia="ja-JP"/>
        </w:rPr>
        <w:t>3</w:t>
      </w:r>
      <w:r w:rsidR="00C507F9" w:rsidRPr="00FE7C49">
        <w:rPr>
          <w:rFonts w:ascii="Century" w:eastAsia="ＭＳ Ｐゴシック" w:hAnsi="Century" w:cs="Arial"/>
          <w:bCs/>
          <w:color w:val="000000"/>
          <w:sz w:val="20"/>
          <w:szCs w:val="20"/>
          <w:lang w:eastAsia="ja-JP"/>
        </w:rPr>
        <w:t>5</w:t>
      </w:r>
      <w:r w:rsidR="00C507F9" w:rsidRPr="00FE7C49">
        <w:rPr>
          <w:rFonts w:ascii="Century" w:eastAsia="ＭＳ Ｐゴシック" w:hAnsi="Century" w:cs="Arial"/>
          <w:bCs/>
          <w:color w:val="000000"/>
          <w:sz w:val="20"/>
          <w:szCs w:val="20"/>
          <w:lang w:eastAsia="ja-JP"/>
        </w:rPr>
        <w:t>）</w:t>
      </w:r>
    </w:p>
    <w:p w14:paraId="4136C43F" w14:textId="2C469DF5" w:rsidR="0061768C" w:rsidRPr="0061768C" w:rsidRDefault="0061768C" w:rsidP="0061768C">
      <w:pPr>
        <w:spacing w:after="0" w:line="320" w:lineRule="exact"/>
        <w:ind w:firstLineChars="700" w:firstLine="1400"/>
        <w:rPr>
          <w:rFonts w:ascii="Century" w:eastAsia="ＭＳ Ｐゴシック" w:hAnsi="Century" w:cs="Times New Roman"/>
          <w:color w:val="000000"/>
          <w:sz w:val="20"/>
          <w:szCs w:val="20"/>
          <w:lang w:eastAsia="ja-JP"/>
        </w:rPr>
      </w:pPr>
      <w:r w:rsidRPr="0061768C">
        <w:rPr>
          <w:rFonts w:ascii="Century" w:eastAsia="ＭＳ Ｐゴシック" w:hAnsi="Century" w:cs="Times New Roman" w:hint="eastAsia"/>
          <w:color w:val="000000"/>
          <w:sz w:val="20"/>
          <w:szCs w:val="20"/>
          <w:lang w:eastAsia="ja-JP"/>
        </w:rPr>
        <w:t>座長：渥美</w:t>
      </w:r>
      <w:r w:rsidR="00BF7B4D">
        <w:rPr>
          <w:rFonts w:ascii="Century" w:eastAsia="ＭＳ Ｐゴシック" w:hAnsi="Century" w:cs="Times New Roman" w:hint="eastAsia"/>
          <w:color w:val="000000"/>
          <w:sz w:val="20"/>
          <w:szCs w:val="20"/>
          <w:lang w:eastAsia="ja-JP"/>
        </w:rPr>
        <w:t xml:space="preserve">　</w:t>
      </w:r>
      <w:r w:rsidRPr="0061768C">
        <w:rPr>
          <w:rFonts w:ascii="Century" w:eastAsia="ＭＳ Ｐゴシック" w:hAnsi="Century" w:cs="Times New Roman" w:hint="eastAsia"/>
          <w:color w:val="000000"/>
          <w:sz w:val="20"/>
          <w:szCs w:val="20"/>
          <w:lang w:eastAsia="ja-JP"/>
        </w:rPr>
        <w:t>達也</w:t>
      </w:r>
      <w:r w:rsidRPr="0061768C">
        <w:rPr>
          <w:rFonts w:ascii="Century" w:eastAsia="ＭＳ Ｐゴシック" w:hAnsi="Century" w:cs="Times New Roman" w:hint="eastAsia"/>
          <w:color w:val="000000"/>
          <w:sz w:val="20"/>
          <w:szCs w:val="20"/>
          <w:lang w:eastAsia="ja-JP"/>
        </w:rPr>
        <w:t xml:space="preserve"> </w:t>
      </w:r>
      <w:r w:rsidRPr="0061768C">
        <w:rPr>
          <w:rFonts w:ascii="Century" w:eastAsia="ＭＳ Ｐゴシック" w:hAnsi="Century" w:cs="Times New Roman" w:hint="eastAsia"/>
          <w:color w:val="000000"/>
          <w:sz w:val="20"/>
          <w:szCs w:val="20"/>
          <w:lang w:eastAsia="ja-JP"/>
        </w:rPr>
        <w:t>（</w:t>
      </w:r>
      <w:r w:rsidR="00BF7B4D" w:rsidRPr="00D95DE9">
        <w:rPr>
          <w:rFonts w:ascii="Century" w:eastAsia="ＭＳ Ｐゴシック" w:hAnsi="Century" w:cs="Arial" w:hint="eastAsia"/>
          <w:bCs/>
          <w:color w:val="000000"/>
          <w:sz w:val="20"/>
          <w:szCs w:val="20"/>
          <w:lang w:eastAsia="ja-JP"/>
        </w:rPr>
        <w:t>北海道大学大学院医学研究免疫・代謝内科学教室</w:t>
      </w:r>
      <w:r w:rsidRPr="0061768C">
        <w:rPr>
          <w:rFonts w:ascii="Century" w:eastAsia="ＭＳ Ｐゴシック" w:hAnsi="Century" w:cs="Times New Roman" w:hint="eastAsia"/>
          <w:color w:val="000000"/>
          <w:sz w:val="20"/>
          <w:szCs w:val="20"/>
          <w:lang w:eastAsia="ja-JP"/>
        </w:rPr>
        <w:t>）</w:t>
      </w:r>
      <w:r w:rsidRPr="0061768C">
        <w:rPr>
          <w:rFonts w:ascii="Century" w:eastAsia="ＭＳ Ｐゴシック" w:hAnsi="Century" w:cs="Times New Roman" w:hint="eastAsia"/>
          <w:color w:val="000000"/>
          <w:sz w:val="20"/>
          <w:szCs w:val="20"/>
          <w:lang w:eastAsia="ja-JP"/>
        </w:rPr>
        <w:t xml:space="preserve"> </w:t>
      </w:r>
    </w:p>
    <w:p w14:paraId="6D138CCF" w14:textId="77777777" w:rsidR="0061768C" w:rsidRPr="0061768C" w:rsidRDefault="0061768C" w:rsidP="0061768C">
      <w:pPr>
        <w:spacing w:after="0" w:line="320" w:lineRule="exact"/>
        <w:rPr>
          <w:rFonts w:ascii="Century" w:eastAsia="ＭＳ Ｐゴシック" w:hAnsi="Century" w:cs="Times New Roman"/>
          <w:color w:val="000000"/>
          <w:sz w:val="20"/>
          <w:szCs w:val="20"/>
          <w:lang w:eastAsia="ja-JP"/>
        </w:rPr>
      </w:pPr>
    </w:p>
    <w:p w14:paraId="220DDEEE" w14:textId="77777777" w:rsidR="0061768C" w:rsidRPr="0061768C" w:rsidRDefault="0061768C" w:rsidP="0061768C">
      <w:pPr>
        <w:spacing w:after="0" w:line="320" w:lineRule="exact"/>
        <w:ind w:firstLineChars="100" w:firstLine="200"/>
        <w:rPr>
          <w:rFonts w:ascii="Century" w:eastAsia="ＭＳ Ｐゴシック" w:hAnsi="Century" w:cs="Times New Roman"/>
          <w:color w:val="000000"/>
          <w:sz w:val="20"/>
          <w:szCs w:val="20"/>
          <w:lang w:eastAsia="ja-JP"/>
        </w:rPr>
      </w:pPr>
      <w:r w:rsidRPr="0061768C">
        <w:rPr>
          <w:rFonts w:ascii="Century" w:eastAsia="ＭＳ Ｐゴシック" w:hAnsi="Century" w:cs="Times New Roman" w:hint="eastAsia"/>
          <w:color w:val="000000"/>
          <w:sz w:val="20"/>
          <w:szCs w:val="20"/>
          <w:lang w:eastAsia="ja-JP"/>
        </w:rPr>
        <w:t xml:space="preserve">H-1. </w:t>
      </w:r>
      <w:r w:rsidRPr="0061768C">
        <w:rPr>
          <w:rFonts w:ascii="Century" w:eastAsia="ＭＳ Ｐゴシック" w:hAnsi="Century" w:cs="Times New Roman" w:hint="eastAsia"/>
          <w:color w:val="000000"/>
          <w:sz w:val="20"/>
          <w:szCs w:val="20"/>
          <w:lang w:eastAsia="ja-JP"/>
        </w:rPr>
        <w:t>「抗リン脂質抗体適正使用の手引き」</w:t>
      </w:r>
      <w:r w:rsidRPr="0061768C">
        <w:rPr>
          <w:rFonts w:ascii="Century" w:eastAsia="ＭＳ Ｐゴシック" w:hAnsi="Century" w:cs="Times New Roman" w:hint="eastAsia"/>
          <w:color w:val="000000"/>
          <w:sz w:val="20"/>
          <w:szCs w:val="20"/>
          <w:lang w:eastAsia="ja-JP"/>
        </w:rPr>
        <w:t xml:space="preserve"> </w:t>
      </w:r>
    </w:p>
    <w:p w14:paraId="092E2283" w14:textId="2F2B3989" w:rsidR="0061768C" w:rsidRPr="0061768C" w:rsidRDefault="0061768C" w:rsidP="0061768C">
      <w:pPr>
        <w:spacing w:after="0" w:line="320" w:lineRule="exact"/>
        <w:ind w:firstLineChars="700" w:firstLine="1400"/>
        <w:rPr>
          <w:rFonts w:ascii="Century" w:eastAsia="ＭＳ Ｐゴシック" w:hAnsi="Century" w:cs="Times New Roman"/>
          <w:color w:val="000000"/>
          <w:sz w:val="20"/>
          <w:szCs w:val="20"/>
          <w:lang w:eastAsia="ja-JP"/>
        </w:rPr>
      </w:pPr>
      <w:r>
        <w:rPr>
          <w:rFonts w:ascii="Century" w:eastAsia="ＭＳ Ｐゴシック" w:hAnsi="Century" w:cs="Times New Roman" w:hint="eastAsia"/>
          <w:color w:val="000000"/>
          <w:sz w:val="20"/>
          <w:szCs w:val="20"/>
          <w:lang w:eastAsia="ja-JP"/>
        </w:rPr>
        <w:t>演者：</w:t>
      </w:r>
      <w:r w:rsidRPr="0061768C">
        <w:rPr>
          <w:rFonts w:ascii="Century" w:eastAsia="ＭＳ Ｐゴシック" w:hAnsi="Century" w:cs="Times New Roman" w:hint="eastAsia"/>
          <w:color w:val="000000"/>
          <w:sz w:val="20"/>
          <w:szCs w:val="20"/>
          <w:lang w:eastAsia="ja-JP"/>
        </w:rPr>
        <w:t>藤枝</w:t>
      </w:r>
      <w:r w:rsidR="00BF7B4D">
        <w:rPr>
          <w:rFonts w:ascii="Century" w:eastAsia="ＭＳ Ｐゴシック" w:hAnsi="Century" w:cs="Times New Roman" w:hint="eastAsia"/>
          <w:color w:val="000000"/>
          <w:sz w:val="20"/>
          <w:szCs w:val="20"/>
          <w:lang w:eastAsia="ja-JP"/>
        </w:rPr>
        <w:t xml:space="preserve">　</w:t>
      </w:r>
      <w:r w:rsidRPr="0061768C">
        <w:rPr>
          <w:rFonts w:ascii="Century" w:eastAsia="ＭＳ Ｐゴシック" w:hAnsi="Century" w:cs="Times New Roman" w:hint="eastAsia"/>
          <w:color w:val="000000"/>
          <w:sz w:val="20"/>
          <w:szCs w:val="20"/>
          <w:lang w:eastAsia="ja-JP"/>
        </w:rPr>
        <w:t>雄一郎　（</w:t>
      </w:r>
      <w:r w:rsidR="00BF7B4D" w:rsidRPr="00BF7B4D">
        <w:rPr>
          <w:rFonts w:ascii="Century" w:eastAsia="ＭＳ Ｐゴシック" w:hAnsi="Century" w:cs="Times New Roman" w:hint="eastAsia"/>
          <w:color w:val="000000"/>
          <w:sz w:val="20"/>
          <w:szCs w:val="20"/>
          <w:lang w:eastAsia="ja-JP"/>
        </w:rPr>
        <w:t>北海道大学大学院医学研究免疫・代謝内科学教室</w:t>
      </w:r>
      <w:r w:rsidRPr="0061768C">
        <w:rPr>
          <w:rFonts w:ascii="Century" w:eastAsia="ＭＳ Ｐゴシック" w:hAnsi="Century" w:cs="Times New Roman" w:hint="eastAsia"/>
          <w:color w:val="000000"/>
          <w:sz w:val="20"/>
          <w:szCs w:val="20"/>
          <w:lang w:eastAsia="ja-JP"/>
        </w:rPr>
        <w:t>）</w:t>
      </w:r>
      <w:r w:rsidRPr="0061768C">
        <w:rPr>
          <w:rFonts w:ascii="Century" w:eastAsia="ＭＳ Ｐゴシック" w:hAnsi="Century" w:cs="Times New Roman" w:hint="eastAsia"/>
          <w:color w:val="000000"/>
          <w:sz w:val="20"/>
          <w:szCs w:val="20"/>
          <w:lang w:eastAsia="ja-JP"/>
        </w:rPr>
        <w:t xml:space="preserve"> </w:t>
      </w:r>
    </w:p>
    <w:p w14:paraId="49EEAB18" w14:textId="77777777" w:rsidR="0061768C" w:rsidRPr="0061768C" w:rsidRDefault="0061768C" w:rsidP="0061768C">
      <w:pPr>
        <w:spacing w:after="0" w:line="320" w:lineRule="exact"/>
        <w:rPr>
          <w:rFonts w:ascii="Century" w:eastAsia="ＭＳ Ｐゴシック" w:hAnsi="Century" w:cs="Times New Roman"/>
          <w:color w:val="000000"/>
          <w:sz w:val="20"/>
          <w:szCs w:val="20"/>
          <w:lang w:eastAsia="ja-JP"/>
        </w:rPr>
      </w:pPr>
    </w:p>
    <w:p w14:paraId="642697B3" w14:textId="46D16140" w:rsidR="0061768C" w:rsidRPr="0061768C" w:rsidRDefault="0061768C" w:rsidP="0061768C">
      <w:pPr>
        <w:spacing w:after="0" w:line="320" w:lineRule="exact"/>
        <w:ind w:firstLineChars="100" w:firstLine="200"/>
        <w:rPr>
          <w:rFonts w:ascii="Century" w:eastAsia="ＭＳ Ｐゴシック" w:hAnsi="Century" w:cs="Times New Roman"/>
          <w:color w:val="000000"/>
          <w:sz w:val="20"/>
          <w:szCs w:val="20"/>
          <w:lang w:eastAsia="ja-JP"/>
        </w:rPr>
      </w:pPr>
      <w:r w:rsidRPr="0061768C">
        <w:rPr>
          <w:rFonts w:ascii="Century" w:eastAsia="ＭＳ Ｐゴシック" w:hAnsi="Century" w:cs="Times New Roman" w:hint="eastAsia"/>
          <w:color w:val="000000"/>
          <w:sz w:val="20"/>
          <w:szCs w:val="20"/>
          <w:lang w:eastAsia="ja-JP"/>
        </w:rPr>
        <w:t xml:space="preserve">H-2. </w:t>
      </w:r>
      <w:r w:rsidRPr="0061768C">
        <w:rPr>
          <w:rFonts w:ascii="Century" w:eastAsia="ＭＳ Ｐゴシック" w:hAnsi="Century" w:cs="Times New Roman" w:hint="eastAsia"/>
          <w:color w:val="000000"/>
          <w:sz w:val="20"/>
          <w:szCs w:val="20"/>
          <w:lang w:eastAsia="ja-JP"/>
        </w:rPr>
        <w:t>「</w:t>
      </w:r>
      <w:r w:rsidRPr="0061768C">
        <w:rPr>
          <w:rFonts w:ascii="Century" w:eastAsia="ＭＳ Ｐゴシック" w:hAnsi="Century" w:cs="Times New Roman" w:hint="eastAsia"/>
          <w:color w:val="000000"/>
          <w:sz w:val="20"/>
          <w:szCs w:val="20"/>
          <w:lang w:eastAsia="ja-JP"/>
        </w:rPr>
        <w:t>ACR/EULAR Antiphospholipid Syndrome Classification Criteria</w:t>
      </w:r>
      <w:r w:rsidRPr="0061768C">
        <w:rPr>
          <w:rFonts w:ascii="Century" w:eastAsia="ＭＳ Ｐゴシック" w:hAnsi="Century" w:cs="Times New Roman" w:hint="eastAsia"/>
          <w:color w:val="000000"/>
          <w:sz w:val="20"/>
          <w:szCs w:val="20"/>
          <w:lang w:eastAsia="ja-JP"/>
        </w:rPr>
        <w:t>と日本の診断基準について」</w:t>
      </w:r>
      <w:r w:rsidRPr="0061768C">
        <w:rPr>
          <w:rFonts w:ascii="Century" w:eastAsia="ＭＳ Ｐゴシック" w:hAnsi="Century" w:cs="Times New Roman" w:hint="eastAsia"/>
          <w:color w:val="000000"/>
          <w:sz w:val="20"/>
          <w:szCs w:val="20"/>
          <w:lang w:eastAsia="ja-JP"/>
        </w:rPr>
        <w:t xml:space="preserve"> </w:t>
      </w:r>
    </w:p>
    <w:p w14:paraId="3F4C71EE" w14:textId="5EA52910" w:rsidR="0061768C" w:rsidRDefault="0061768C" w:rsidP="0061768C">
      <w:pPr>
        <w:spacing w:after="0" w:line="320" w:lineRule="exact"/>
        <w:rPr>
          <w:rFonts w:ascii="Century" w:eastAsia="ＭＳ Ｐゴシック" w:hAnsi="Century" w:cs="Times New Roman"/>
          <w:color w:val="000000"/>
          <w:sz w:val="20"/>
          <w:szCs w:val="20"/>
          <w:lang w:eastAsia="ja-JP"/>
        </w:rPr>
      </w:pPr>
      <w:r w:rsidRPr="0061768C">
        <w:rPr>
          <w:rFonts w:ascii="Century" w:eastAsia="ＭＳ Ｐゴシック" w:hAnsi="Century" w:cs="Times New Roman" w:hint="eastAsia"/>
          <w:color w:val="000000"/>
          <w:sz w:val="20"/>
          <w:szCs w:val="20"/>
          <w:lang w:eastAsia="ja-JP"/>
        </w:rPr>
        <w:t xml:space="preserve">　</w:t>
      </w:r>
      <w:r w:rsidRPr="0061768C">
        <w:rPr>
          <w:rFonts w:ascii="Century" w:eastAsia="ＭＳ Ｐゴシック" w:hAnsi="Century" w:cs="Times New Roman" w:hint="eastAsia"/>
          <w:color w:val="000000"/>
          <w:sz w:val="20"/>
          <w:szCs w:val="20"/>
          <w:lang w:eastAsia="ja-JP"/>
        </w:rPr>
        <w:tab/>
      </w:r>
      <w:r>
        <w:rPr>
          <w:rFonts w:ascii="Century" w:eastAsia="ＭＳ Ｐゴシック" w:hAnsi="Century" w:cs="Times New Roman" w:hint="eastAsia"/>
          <w:color w:val="000000"/>
          <w:sz w:val="20"/>
          <w:szCs w:val="20"/>
          <w:lang w:eastAsia="ja-JP"/>
        </w:rPr>
        <w:t xml:space="preserve">　　　　</w:t>
      </w:r>
      <w:r>
        <w:rPr>
          <w:rFonts w:ascii="Century" w:eastAsia="ＭＳ Ｐゴシック" w:hAnsi="Century" w:cs="Times New Roman" w:hint="eastAsia"/>
          <w:color w:val="000000"/>
          <w:sz w:val="20"/>
          <w:szCs w:val="20"/>
          <w:lang w:eastAsia="ja-JP"/>
        </w:rPr>
        <w:t xml:space="preserve"> </w:t>
      </w:r>
      <w:r>
        <w:rPr>
          <w:rFonts w:ascii="Century" w:eastAsia="ＭＳ Ｐゴシック" w:hAnsi="Century" w:cs="Times New Roman"/>
          <w:color w:val="000000"/>
          <w:sz w:val="20"/>
          <w:szCs w:val="20"/>
          <w:lang w:eastAsia="ja-JP"/>
        </w:rPr>
        <w:t xml:space="preserve"> </w:t>
      </w:r>
      <w:r>
        <w:rPr>
          <w:rFonts w:ascii="Century" w:eastAsia="ＭＳ Ｐゴシック" w:hAnsi="Century" w:cs="Times New Roman" w:hint="eastAsia"/>
          <w:color w:val="000000"/>
          <w:sz w:val="20"/>
          <w:szCs w:val="20"/>
          <w:lang w:eastAsia="ja-JP"/>
        </w:rPr>
        <w:t>演者：</w:t>
      </w:r>
      <w:r w:rsidRPr="0061768C">
        <w:rPr>
          <w:rFonts w:ascii="Century" w:eastAsia="ＭＳ Ｐゴシック" w:hAnsi="Century" w:cs="Times New Roman" w:hint="eastAsia"/>
          <w:color w:val="000000"/>
          <w:sz w:val="20"/>
          <w:szCs w:val="20"/>
          <w:lang w:eastAsia="ja-JP"/>
        </w:rPr>
        <w:t>藤枝</w:t>
      </w:r>
      <w:r w:rsidR="00BF7B4D">
        <w:rPr>
          <w:rFonts w:ascii="Century" w:eastAsia="ＭＳ Ｐゴシック" w:hAnsi="Century" w:cs="Times New Roman" w:hint="eastAsia"/>
          <w:color w:val="000000"/>
          <w:sz w:val="20"/>
          <w:szCs w:val="20"/>
          <w:lang w:eastAsia="ja-JP"/>
        </w:rPr>
        <w:t xml:space="preserve">　</w:t>
      </w:r>
      <w:r w:rsidRPr="0061768C">
        <w:rPr>
          <w:rFonts w:ascii="Century" w:eastAsia="ＭＳ Ｐゴシック" w:hAnsi="Century" w:cs="Times New Roman" w:hint="eastAsia"/>
          <w:color w:val="000000"/>
          <w:sz w:val="20"/>
          <w:szCs w:val="20"/>
          <w:lang w:eastAsia="ja-JP"/>
        </w:rPr>
        <w:t>雄一郎　（</w:t>
      </w:r>
      <w:r w:rsidR="00BF7B4D" w:rsidRPr="00D95DE9">
        <w:rPr>
          <w:rFonts w:ascii="Century" w:eastAsia="ＭＳ Ｐゴシック" w:hAnsi="Century" w:cs="Arial" w:hint="eastAsia"/>
          <w:bCs/>
          <w:color w:val="000000"/>
          <w:sz w:val="20"/>
          <w:szCs w:val="20"/>
          <w:lang w:eastAsia="ja-JP"/>
        </w:rPr>
        <w:t>北海道大学大学院医学研究免疫・代謝内科学教室</w:t>
      </w:r>
      <w:r w:rsidRPr="0061768C">
        <w:rPr>
          <w:rFonts w:ascii="Century" w:eastAsia="ＭＳ Ｐゴシック" w:hAnsi="Century" w:cs="Times New Roman" w:hint="eastAsia"/>
          <w:color w:val="000000"/>
          <w:sz w:val="20"/>
          <w:szCs w:val="20"/>
          <w:lang w:eastAsia="ja-JP"/>
        </w:rPr>
        <w:t>）</w:t>
      </w:r>
    </w:p>
    <w:p w14:paraId="2083F539" w14:textId="77777777" w:rsidR="0061768C" w:rsidRDefault="0061768C" w:rsidP="0061768C">
      <w:pPr>
        <w:autoSpaceDE w:val="0"/>
        <w:autoSpaceDN w:val="0"/>
        <w:adjustRightInd w:val="0"/>
        <w:spacing w:after="0" w:line="320" w:lineRule="exact"/>
        <w:rPr>
          <w:rFonts w:ascii="Century" w:eastAsia="ＭＳ Ｐゴシック" w:hAnsi="Century" w:cs="ＭＳ Ｐゴシック"/>
          <w:sz w:val="20"/>
          <w:szCs w:val="20"/>
          <w:lang w:eastAsia="ja-JP"/>
        </w:rPr>
      </w:pPr>
    </w:p>
    <w:p w14:paraId="5F2E81BE" w14:textId="32DF037E" w:rsidR="00C507F9" w:rsidRPr="003B36FC" w:rsidRDefault="00FE7C49" w:rsidP="00977BD7">
      <w:pPr>
        <w:autoSpaceDE w:val="0"/>
        <w:autoSpaceDN w:val="0"/>
        <w:adjustRightInd w:val="0"/>
        <w:spacing w:after="0" w:line="320" w:lineRule="exact"/>
        <w:rPr>
          <w:rFonts w:ascii="Century" w:eastAsia="ＭＳ Ｐゴシック" w:hAnsi="Century" w:cs="Arial"/>
          <w:color w:val="000000"/>
          <w:sz w:val="20"/>
          <w:szCs w:val="20"/>
          <w:lang w:eastAsia="zh-TW"/>
        </w:rPr>
      </w:pPr>
      <w:r>
        <w:rPr>
          <w:rFonts w:ascii="Century" w:eastAsia="ＭＳ Ｐゴシック" w:hAnsi="Century" w:cs="Arial"/>
          <w:b/>
          <w:color w:val="000000"/>
          <w:sz w:val="20"/>
          <w:szCs w:val="20"/>
          <w:lang w:eastAsia="zh-TW"/>
        </w:rPr>
        <w:t>I</w:t>
      </w:r>
      <w:r w:rsidR="00C507F9" w:rsidRPr="003B36FC">
        <w:rPr>
          <w:rFonts w:ascii="Century" w:eastAsia="ＭＳ Ｐゴシック" w:hAnsi="Century" w:cs="Arial"/>
          <w:b/>
          <w:color w:val="000000"/>
          <w:sz w:val="20"/>
          <w:szCs w:val="20"/>
          <w:lang w:eastAsia="zh-TW"/>
        </w:rPr>
        <w:t>：総合討論</w:t>
      </w:r>
      <w:r w:rsidR="0061768C" w:rsidRPr="003B36FC">
        <w:rPr>
          <w:rFonts w:ascii="Century" w:eastAsia="ＭＳ Ｐゴシック" w:hAnsi="Century" w:cs="Arial"/>
          <w:color w:val="000000"/>
          <w:sz w:val="20"/>
          <w:szCs w:val="20"/>
          <w:lang w:eastAsia="zh-TW"/>
        </w:rPr>
        <w:t>（</w:t>
      </w:r>
      <w:r>
        <w:rPr>
          <w:rFonts w:ascii="Century" w:eastAsia="ＭＳ Ｐゴシック" w:hAnsi="Century" w:cs="Arial"/>
          <w:color w:val="000000"/>
          <w:sz w:val="20"/>
          <w:szCs w:val="20"/>
          <w:lang w:eastAsia="zh-TW"/>
        </w:rPr>
        <w:t>14</w:t>
      </w:r>
      <w:r w:rsidR="0061768C" w:rsidRPr="003B36FC">
        <w:rPr>
          <w:rFonts w:ascii="Century" w:eastAsia="ＭＳ Ｐゴシック" w:hAnsi="Century" w:cs="Arial"/>
          <w:color w:val="000000"/>
          <w:sz w:val="20"/>
          <w:szCs w:val="20"/>
          <w:lang w:eastAsia="zh-TW"/>
        </w:rPr>
        <w:t>:</w:t>
      </w:r>
      <w:r>
        <w:rPr>
          <w:rFonts w:ascii="Century" w:eastAsia="ＭＳ Ｐゴシック" w:hAnsi="Century" w:cs="Arial"/>
          <w:color w:val="000000"/>
          <w:sz w:val="20"/>
          <w:szCs w:val="20"/>
          <w:lang w:eastAsia="zh-TW"/>
        </w:rPr>
        <w:t>35</w:t>
      </w:r>
      <w:r w:rsidR="0061768C" w:rsidRPr="003B36FC">
        <w:rPr>
          <w:rFonts w:ascii="Century" w:eastAsia="ＭＳ Ｐゴシック" w:hAnsi="Century" w:cs="Arial"/>
          <w:color w:val="000000"/>
          <w:sz w:val="20"/>
          <w:szCs w:val="20"/>
          <w:lang w:eastAsia="zh-TW"/>
        </w:rPr>
        <w:t>~1</w:t>
      </w:r>
      <w:r>
        <w:rPr>
          <w:rFonts w:ascii="Century" w:eastAsia="ＭＳ Ｐゴシック" w:hAnsi="Century" w:cs="Arial"/>
          <w:color w:val="000000"/>
          <w:sz w:val="20"/>
          <w:szCs w:val="20"/>
          <w:lang w:eastAsia="zh-TW"/>
        </w:rPr>
        <w:t>4</w:t>
      </w:r>
      <w:r w:rsidR="0061768C" w:rsidRPr="003B36FC">
        <w:rPr>
          <w:rFonts w:ascii="Century" w:eastAsia="ＭＳ Ｐゴシック" w:hAnsi="Century" w:cs="Arial"/>
          <w:color w:val="000000"/>
          <w:sz w:val="20"/>
          <w:szCs w:val="20"/>
          <w:lang w:eastAsia="zh-TW"/>
        </w:rPr>
        <w:t>:</w:t>
      </w:r>
      <w:r>
        <w:rPr>
          <w:rFonts w:ascii="Century" w:eastAsia="ＭＳ Ｐゴシック" w:hAnsi="Century" w:cs="Arial"/>
          <w:color w:val="000000"/>
          <w:sz w:val="20"/>
          <w:szCs w:val="20"/>
          <w:lang w:eastAsia="zh-TW"/>
        </w:rPr>
        <w:t>55</w:t>
      </w:r>
      <w:r w:rsidR="0061768C" w:rsidRPr="003B36FC">
        <w:rPr>
          <w:rFonts w:ascii="Century" w:eastAsia="ＭＳ Ｐゴシック" w:hAnsi="Century" w:cs="Arial"/>
          <w:color w:val="000000"/>
          <w:sz w:val="20"/>
          <w:szCs w:val="20"/>
          <w:lang w:eastAsia="zh-TW"/>
        </w:rPr>
        <w:t>）</w:t>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b/>
          <w:color w:val="000000"/>
          <w:sz w:val="20"/>
          <w:szCs w:val="20"/>
          <w:lang w:eastAsia="zh-TW"/>
        </w:rPr>
        <w:t xml:space="preserve">　　　　　　</w:t>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b/>
          <w:color w:val="000000"/>
          <w:sz w:val="20"/>
          <w:szCs w:val="20"/>
          <w:lang w:eastAsia="zh-TW"/>
        </w:rPr>
        <w:tab/>
      </w:r>
      <w:r w:rsidR="00C507F9" w:rsidRPr="003B36FC">
        <w:rPr>
          <w:rFonts w:ascii="Century" w:eastAsia="ＭＳ Ｐゴシック" w:hAnsi="Century" w:cs="Arial" w:hint="eastAsia"/>
          <w:b/>
          <w:color w:val="000000"/>
          <w:sz w:val="20"/>
          <w:szCs w:val="20"/>
          <w:lang w:eastAsia="zh-TW"/>
        </w:rPr>
        <w:tab/>
      </w:r>
    </w:p>
    <w:p w14:paraId="16343B08" w14:textId="57094139" w:rsidR="00C507F9" w:rsidRPr="003B36FC" w:rsidRDefault="00C507F9" w:rsidP="00C507F9">
      <w:pPr>
        <w:autoSpaceDE w:val="0"/>
        <w:autoSpaceDN w:val="0"/>
        <w:adjustRightInd w:val="0"/>
        <w:spacing w:after="0" w:line="320" w:lineRule="exact"/>
        <w:ind w:left="1920" w:firstLine="960"/>
        <w:rPr>
          <w:rFonts w:ascii="Century" w:eastAsia="ＭＳ Ｐゴシック" w:hAnsi="Century" w:cs="Arial"/>
          <w:color w:val="000000"/>
          <w:sz w:val="20"/>
          <w:szCs w:val="20"/>
          <w:lang w:eastAsia="zh-TW"/>
        </w:rPr>
      </w:pPr>
      <w:r w:rsidRPr="003B36FC">
        <w:rPr>
          <w:rFonts w:ascii="Century" w:eastAsia="ＭＳ Ｐゴシック" w:hAnsi="Century" w:cs="Arial"/>
          <w:sz w:val="20"/>
          <w:szCs w:val="20"/>
          <w:lang w:eastAsia="zh-TW"/>
        </w:rPr>
        <w:t>座長：渥美</w:t>
      </w:r>
      <w:r w:rsidR="00BF7B4D">
        <w:rPr>
          <w:rFonts w:ascii="Century" w:eastAsia="ＭＳ Ｐゴシック" w:hAnsi="Century" w:cs="Arial" w:hint="eastAsia"/>
          <w:sz w:val="20"/>
          <w:szCs w:val="20"/>
          <w:lang w:eastAsia="zh-TW"/>
        </w:rPr>
        <w:t xml:space="preserve">　</w:t>
      </w:r>
      <w:r w:rsidRPr="003B36FC">
        <w:rPr>
          <w:rFonts w:ascii="Century" w:eastAsia="ＭＳ Ｐゴシック" w:hAnsi="Century" w:cs="Arial"/>
          <w:sz w:val="20"/>
          <w:szCs w:val="20"/>
          <w:lang w:eastAsia="zh-TW"/>
        </w:rPr>
        <w:t>達也</w:t>
      </w:r>
      <w:r w:rsidRPr="003B36FC">
        <w:rPr>
          <w:rFonts w:ascii="Century" w:eastAsia="ＭＳ Ｐゴシック" w:hAnsi="Century" w:cs="Arial"/>
          <w:color w:val="000000"/>
          <w:sz w:val="20"/>
          <w:szCs w:val="20"/>
          <w:lang w:eastAsia="zh-TW"/>
        </w:rPr>
        <w:t>（</w:t>
      </w:r>
      <w:r w:rsidRPr="003B36FC">
        <w:rPr>
          <w:rFonts w:ascii="Century" w:eastAsia="ＭＳ Ｐゴシック" w:hAnsi="Century" w:cs="ＭＳ Ｐゴシック"/>
          <w:color w:val="000000"/>
          <w:sz w:val="20"/>
          <w:szCs w:val="20"/>
          <w:lang w:eastAsia="zh-TW"/>
        </w:rPr>
        <w:t>北海道大学大学院　免疫･代謝内科学教室</w:t>
      </w:r>
      <w:r w:rsidRPr="003B36FC">
        <w:rPr>
          <w:rFonts w:ascii="Century" w:eastAsia="ＭＳ Ｐゴシック" w:hAnsi="Century" w:cs="Arial"/>
          <w:color w:val="000000"/>
          <w:sz w:val="20"/>
          <w:szCs w:val="20"/>
          <w:lang w:eastAsia="zh-TW"/>
        </w:rPr>
        <w:t>）</w:t>
      </w:r>
    </w:p>
    <w:p w14:paraId="0202EC1B" w14:textId="0E0C1884" w:rsidR="00C507F9" w:rsidRDefault="00C507F9" w:rsidP="0061768C">
      <w:pPr>
        <w:autoSpaceDE w:val="0"/>
        <w:autoSpaceDN w:val="0"/>
        <w:adjustRightInd w:val="0"/>
        <w:spacing w:after="0" w:line="320" w:lineRule="exact"/>
        <w:ind w:firstLine="960"/>
        <w:rPr>
          <w:rFonts w:ascii="Century" w:eastAsia="ＭＳ Ｐゴシック" w:hAnsi="Century" w:cs="Arial"/>
          <w:color w:val="000000"/>
          <w:sz w:val="20"/>
          <w:szCs w:val="20"/>
          <w:lang w:eastAsia="zh-TW"/>
        </w:rPr>
      </w:pPr>
      <w:r w:rsidRPr="003B36FC">
        <w:rPr>
          <w:rFonts w:ascii="Century" w:eastAsia="ＭＳ Ｐゴシック" w:hAnsi="Century" w:cs="Arial"/>
          <w:color w:val="000000"/>
          <w:sz w:val="20"/>
          <w:szCs w:val="20"/>
          <w:lang w:eastAsia="zh-TW"/>
        </w:rPr>
        <w:t xml:space="preserve">　　</w:t>
      </w:r>
      <w:r w:rsidRPr="003B36FC">
        <w:rPr>
          <w:rFonts w:ascii="Century" w:eastAsia="ＭＳ Ｐゴシック" w:hAnsi="Century" w:cs="Arial"/>
          <w:color w:val="000000"/>
          <w:sz w:val="20"/>
          <w:szCs w:val="20"/>
          <w:lang w:eastAsia="zh-TW"/>
        </w:rPr>
        <w:tab/>
      </w:r>
      <w:r w:rsidRPr="003B36FC">
        <w:rPr>
          <w:rFonts w:ascii="Century" w:eastAsia="ＭＳ Ｐゴシック" w:hAnsi="Century" w:cs="Arial"/>
          <w:color w:val="000000"/>
          <w:sz w:val="20"/>
          <w:szCs w:val="20"/>
          <w:lang w:eastAsia="zh-TW"/>
        </w:rPr>
        <w:tab/>
      </w:r>
      <w:r w:rsidRPr="003B36FC">
        <w:rPr>
          <w:rFonts w:ascii="Century" w:eastAsia="ＭＳ Ｐゴシック" w:hAnsi="Century" w:cs="Arial"/>
          <w:color w:val="000000"/>
          <w:sz w:val="20"/>
          <w:szCs w:val="20"/>
          <w:lang w:eastAsia="zh-TW"/>
        </w:rPr>
        <w:t xml:space="preserve">　　　</w:t>
      </w:r>
      <w:r w:rsidRPr="003B36FC">
        <w:rPr>
          <w:rFonts w:ascii="Century" w:eastAsia="ＭＳ Ｐゴシック" w:hAnsi="Century" w:cs="Arial" w:hint="eastAsia"/>
          <w:color w:val="000000"/>
          <w:sz w:val="20"/>
          <w:szCs w:val="20"/>
          <w:lang w:eastAsia="zh-TW"/>
        </w:rPr>
        <w:t xml:space="preserve">　</w:t>
      </w:r>
      <w:r w:rsidRPr="003B36FC">
        <w:rPr>
          <w:rFonts w:ascii="Century" w:eastAsia="ＭＳ Ｐゴシック" w:hAnsi="Century" w:cs="Arial" w:hint="eastAsia"/>
          <w:color w:val="000000"/>
          <w:sz w:val="20"/>
          <w:szCs w:val="20"/>
          <w:lang w:eastAsia="zh-TW"/>
        </w:rPr>
        <w:tab/>
      </w:r>
      <w:r w:rsidR="0061768C">
        <w:rPr>
          <w:rFonts w:ascii="Century" w:eastAsia="ＭＳ Ｐゴシック" w:hAnsi="Century" w:cs="Arial" w:hint="eastAsia"/>
          <w:color w:val="000000"/>
          <w:sz w:val="20"/>
          <w:szCs w:val="20"/>
          <w:lang w:eastAsia="zh-TW"/>
        </w:rPr>
        <w:t xml:space="preserve">　　　　</w:t>
      </w:r>
      <w:r w:rsidRPr="003B36FC">
        <w:rPr>
          <w:rFonts w:ascii="Century" w:eastAsia="ＭＳ Ｐゴシック" w:hAnsi="Century" w:cs="Arial"/>
          <w:color w:val="000000"/>
          <w:sz w:val="20"/>
          <w:szCs w:val="20"/>
          <w:lang w:eastAsia="zh-TW"/>
        </w:rPr>
        <w:t>家子</w:t>
      </w:r>
      <w:r w:rsidR="00BF7B4D">
        <w:rPr>
          <w:rFonts w:ascii="Century" w:eastAsia="ＭＳ Ｐゴシック" w:hAnsi="Century" w:cs="Arial" w:hint="eastAsia"/>
          <w:color w:val="000000"/>
          <w:sz w:val="20"/>
          <w:szCs w:val="20"/>
          <w:lang w:eastAsia="zh-TW"/>
        </w:rPr>
        <w:t xml:space="preserve">　</w:t>
      </w:r>
      <w:r w:rsidRPr="003B36FC">
        <w:rPr>
          <w:rFonts w:ascii="Century" w:eastAsia="ＭＳ Ｐゴシック" w:hAnsi="Century" w:cs="Arial"/>
          <w:color w:val="000000"/>
          <w:sz w:val="20"/>
          <w:szCs w:val="20"/>
          <w:lang w:eastAsia="zh-TW"/>
        </w:rPr>
        <w:t>正裕</w:t>
      </w:r>
      <w:r w:rsidR="0061768C" w:rsidRPr="0061768C">
        <w:rPr>
          <w:rFonts w:ascii="Century" w:eastAsia="ＭＳ Ｐゴシック" w:hAnsi="Century" w:cs="Arial" w:hint="eastAsia"/>
          <w:color w:val="000000"/>
          <w:sz w:val="20"/>
          <w:szCs w:val="20"/>
          <w:lang w:eastAsia="zh-TW"/>
        </w:rPr>
        <w:t>（</w:t>
      </w:r>
      <w:r w:rsidR="00BF7B4D" w:rsidRPr="00BF7B4D">
        <w:rPr>
          <w:rFonts w:ascii="Century" w:eastAsia="ＭＳ Ｐゴシック" w:hAnsi="Century" w:cs="Arial" w:hint="eastAsia"/>
          <w:color w:val="000000"/>
          <w:sz w:val="20"/>
          <w:szCs w:val="20"/>
          <w:lang w:eastAsia="zh-TW"/>
        </w:rPr>
        <w:t>札幌保健医療大学　保健医療学部　看護学科</w:t>
      </w:r>
      <w:r w:rsidR="0061768C" w:rsidRPr="0061768C">
        <w:rPr>
          <w:rFonts w:ascii="Century" w:eastAsia="ＭＳ Ｐゴシック" w:hAnsi="Century" w:cs="Arial" w:hint="eastAsia"/>
          <w:color w:val="000000"/>
          <w:sz w:val="20"/>
          <w:szCs w:val="20"/>
          <w:lang w:eastAsia="zh-TW"/>
        </w:rPr>
        <w:t>）</w:t>
      </w:r>
    </w:p>
    <w:p w14:paraId="66C51005" w14:textId="77777777" w:rsidR="0061768C" w:rsidRPr="003B36FC" w:rsidRDefault="0061768C" w:rsidP="00FE7C49">
      <w:pPr>
        <w:autoSpaceDE w:val="0"/>
        <w:autoSpaceDN w:val="0"/>
        <w:adjustRightInd w:val="0"/>
        <w:spacing w:after="0" w:line="320" w:lineRule="exact"/>
        <w:rPr>
          <w:rFonts w:ascii="Century" w:eastAsia="ＭＳ Ｐゴシック" w:hAnsi="Century" w:cs="Arial"/>
          <w:color w:val="000000"/>
          <w:sz w:val="20"/>
          <w:szCs w:val="20"/>
          <w:lang w:eastAsia="zh-TW"/>
        </w:rPr>
      </w:pPr>
    </w:p>
    <w:p w14:paraId="45288147" w14:textId="2D1BE8FF" w:rsidR="00C507F9" w:rsidRPr="003B36FC" w:rsidRDefault="00FE7C49" w:rsidP="00C507F9">
      <w:pPr>
        <w:autoSpaceDE w:val="0"/>
        <w:autoSpaceDN w:val="0"/>
        <w:adjustRightInd w:val="0"/>
        <w:spacing w:after="0" w:line="320" w:lineRule="exact"/>
        <w:ind w:left="355" w:hangingChars="177" w:hanging="355"/>
        <w:rPr>
          <w:rFonts w:ascii="Century" w:eastAsia="ＭＳ Ｐゴシック" w:hAnsi="Century" w:cs="Arial"/>
          <w:b/>
          <w:color w:val="000000"/>
          <w:sz w:val="20"/>
          <w:szCs w:val="20"/>
          <w:lang w:eastAsia="zh-TW"/>
        </w:rPr>
      </w:pPr>
      <w:r>
        <w:rPr>
          <w:rFonts w:ascii="Century" w:eastAsia="ＭＳ Ｐゴシック" w:hAnsi="Century" w:cs="Arial"/>
          <w:b/>
          <w:color w:val="000000"/>
          <w:sz w:val="20"/>
          <w:szCs w:val="20"/>
          <w:lang w:eastAsia="zh-TW"/>
        </w:rPr>
        <w:t>J</w:t>
      </w:r>
      <w:r w:rsidR="00C507F9" w:rsidRPr="003B36FC">
        <w:rPr>
          <w:rFonts w:ascii="Century" w:eastAsia="ＭＳ Ｐゴシック" w:hAnsi="Century" w:cs="Arial"/>
          <w:b/>
          <w:color w:val="000000"/>
          <w:sz w:val="20"/>
          <w:szCs w:val="20"/>
          <w:lang w:eastAsia="zh-TW"/>
        </w:rPr>
        <w:t xml:space="preserve">: </w:t>
      </w:r>
      <w:r w:rsidR="00C507F9" w:rsidRPr="003B36FC">
        <w:rPr>
          <w:rFonts w:ascii="Century" w:eastAsia="ＭＳ Ｐゴシック" w:hAnsi="Century" w:cs="Arial"/>
          <w:b/>
          <w:color w:val="000000"/>
          <w:sz w:val="20"/>
          <w:szCs w:val="20"/>
          <w:lang w:eastAsia="zh-TW"/>
        </w:rPr>
        <w:t>閉会挨拶</w:t>
      </w:r>
      <w:r w:rsidR="0061768C" w:rsidRPr="003B36FC">
        <w:rPr>
          <w:rFonts w:ascii="Century" w:eastAsia="ＭＳ Ｐゴシック" w:hAnsi="Century" w:cs="Arial"/>
          <w:color w:val="000000"/>
          <w:sz w:val="20"/>
          <w:szCs w:val="20"/>
          <w:lang w:eastAsia="zh-TW"/>
        </w:rPr>
        <w:t>（</w:t>
      </w:r>
      <w:r>
        <w:rPr>
          <w:rFonts w:ascii="Century" w:eastAsia="ＭＳ Ｐゴシック" w:hAnsi="Century" w:cs="Arial"/>
          <w:color w:val="000000"/>
          <w:sz w:val="20"/>
          <w:szCs w:val="20"/>
          <w:lang w:eastAsia="zh-TW"/>
        </w:rPr>
        <w:t>14</w:t>
      </w:r>
      <w:r w:rsidR="0061768C" w:rsidRPr="003B36FC">
        <w:rPr>
          <w:rFonts w:ascii="Century" w:eastAsia="ＭＳ Ｐゴシック" w:hAnsi="Century" w:cs="Arial"/>
          <w:color w:val="000000"/>
          <w:sz w:val="20"/>
          <w:szCs w:val="20"/>
          <w:lang w:eastAsia="zh-TW"/>
        </w:rPr>
        <w:t>:</w:t>
      </w:r>
      <w:r>
        <w:rPr>
          <w:rFonts w:ascii="Century" w:eastAsia="ＭＳ Ｐゴシック" w:hAnsi="Century" w:cs="Arial"/>
          <w:color w:val="000000"/>
          <w:sz w:val="20"/>
          <w:szCs w:val="20"/>
          <w:lang w:eastAsia="zh-TW"/>
        </w:rPr>
        <w:t>55</w:t>
      </w:r>
      <w:r w:rsidR="0061768C" w:rsidRPr="003B36FC">
        <w:rPr>
          <w:rFonts w:ascii="Century" w:eastAsia="ＭＳ Ｐゴシック" w:hAnsi="Century" w:cs="Arial"/>
          <w:color w:val="000000"/>
          <w:sz w:val="20"/>
          <w:szCs w:val="20"/>
          <w:lang w:eastAsia="zh-TW"/>
        </w:rPr>
        <w:t>~15:</w:t>
      </w:r>
      <w:r>
        <w:rPr>
          <w:rFonts w:ascii="Century" w:eastAsia="ＭＳ Ｐゴシック" w:hAnsi="Century" w:cs="Arial"/>
          <w:color w:val="000000"/>
          <w:sz w:val="20"/>
          <w:szCs w:val="20"/>
          <w:lang w:eastAsia="zh-TW"/>
        </w:rPr>
        <w:t>00</w:t>
      </w:r>
      <w:r w:rsidR="0061768C" w:rsidRPr="003B36FC">
        <w:rPr>
          <w:rFonts w:ascii="Century" w:eastAsia="ＭＳ Ｐゴシック" w:hAnsi="Century" w:cs="Arial"/>
          <w:color w:val="000000"/>
          <w:sz w:val="20"/>
          <w:szCs w:val="20"/>
          <w:lang w:eastAsia="zh-TW"/>
        </w:rPr>
        <w:t>）</w:t>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color w:val="000000"/>
          <w:sz w:val="20"/>
          <w:szCs w:val="20"/>
          <w:lang w:eastAsia="zh-TW"/>
        </w:rPr>
        <w:t xml:space="preserve">　　　　　　</w:t>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color w:val="000000"/>
          <w:sz w:val="20"/>
          <w:szCs w:val="20"/>
          <w:lang w:eastAsia="zh-TW"/>
        </w:rPr>
        <w:tab/>
      </w:r>
      <w:r w:rsidR="00C507F9" w:rsidRPr="003B36FC">
        <w:rPr>
          <w:rFonts w:ascii="Century" w:eastAsia="ＭＳ Ｐゴシック" w:hAnsi="Century" w:cs="Arial" w:hint="eastAsia"/>
          <w:color w:val="000000"/>
          <w:sz w:val="20"/>
          <w:szCs w:val="20"/>
          <w:lang w:eastAsia="zh-TW"/>
        </w:rPr>
        <w:tab/>
      </w:r>
    </w:p>
    <w:p w14:paraId="641A6C72" w14:textId="52F56CEC" w:rsidR="00C507F9" w:rsidRPr="003B36FC" w:rsidRDefault="00C507F9" w:rsidP="0061768C">
      <w:pPr>
        <w:spacing w:after="0" w:line="240" w:lineRule="auto"/>
        <w:rPr>
          <w:rFonts w:ascii="Century" w:eastAsia="ＭＳ 明朝" w:hAnsi="Century" w:cs="Arial"/>
          <w:w w:val="90"/>
          <w:sz w:val="20"/>
          <w:szCs w:val="20"/>
          <w:lang w:eastAsia="zh-TW"/>
        </w:rPr>
      </w:pPr>
      <w:r w:rsidRPr="003B36FC">
        <w:rPr>
          <w:rFonts w:ascii="ＭＳ Ｐゴシック" w:eastAsia="ＭＳ Ｐゴシック" w:hAnsi="ＭＳ Ｐゴシック" w:cs="ＭＳ Ｐゴシック"/>
          <w:sz w:val="24"/>
          <w:szCs w:val="24"/>
          <w:lang w:eastAsia="zh-TW"/>
        </w:rPr>
        <w:tab/>
      </w:r>
      <w:r w:rsidR="0061768C">
        <w:rPr>
          <w:rFonts w:ascii="ＭＳ Ｐゴシック" w:eastAsia="ＭＳ Ｐゴシック" w:hAnsi="ＭＳ Ｐゴシック" w:cs="ＭＳ Ｐゴシック"/>
          <w:sz w:val="24"/>
          <w:szCs w:val="24"/>
          <w:lang w:eastAsia="zh-TW"/>
        </w:rPr>
        <w:t xml:space="preserve">          </w:t>
      </w:r>
      <w:r w:rsidRPr="003B36FC">
        <w:rPr>
          <w:rFonts w:ascii="ＭＳ Ｐゴシック" w:eastAsia="ＭＳ Ｐゴシック" w:hAnsi="ＭＳ Ｐゴシック" w:cs="ＭＳ Ｐゴシック"/>
          <w:sz w:val="20"/>
          <w:szCs w:val="20"/>
          <w:lang w:eastAsia="zh-TW"/>
        </w:rPr>
        <w:t>次回当番会長</w:t>
      </w:r>
      <w:r w:rsidRPr="003B36FC">
        <w:rPr>
          <w:rFonts w:ascii="ＭＳ Ｐゴシック" w:eastAsia="ＭＳ Ｐゴシック" w:hAnsi="ＭＳ Ｐゴシック" w:cs="ＭＳ Ｐゴシック"/>
          <w:sz w:val="20"/>
          <w:szCs w:val="20"/>
          <w:lang w:eastAsia="zh-TW"/>
        </w:rPr>
        <w:tab/>
      </w:r>
      <w:r w:rsidR="0061768C" w:rsidRPr="0061768C">
        <w:rPr>
          <w:rFonts w:ascii="ＭＳ Ｐゴシック" w:eastAsia="ＭＳ Ｐゴシック" w:hAnsi="ＭＳ Ｐゴシック" w:cs="ＭＳ Ｐゴシック" w:hint="eastAsia"/>
          <w:sz w:val="20"/>
          <w:szCs w:val="20"/>
          <w:lang w:eastAsia="zh-TW"/>
        </w:rPr>
        <w:t>野島</w:t>
      </w:r>
      <w:r w:rsidR="00BF7B4D">
        <w:rPr>
          <w:rFonts w:ascii="ＭＳ Ｐゴシック" w:eastAsia="ＭＳ Ｐゴシック" w:hAnsi="ＭＳ Ｐゴシック" w:cs="ＭＳ Ｐゴシック" w:hint="eastAsia"/>
          <w:sz w:val="20"/>
          <w:szCs w:val="20"/>
          <w:lang w:eastAsia="zh-TW"/>
        </w:rPr>
        <w:t xml:space="preserve">　</w:t>
      </w:r>
      <w:r w:rsidR="0061768C" w:rsidRPr="0061768C">
        <w:rPr>
          <w:rFonts w:ascii="ＭＳ Ｐゴシック" w:eastAsia="ＭＳ Ｐゴシック" w:hAnsi="ＭＳ Ｐゴシック" w:cs="ＭＳ Ｐゴシック" w:hint="eastAsia"/>
          <w:sz w:val="20"/>
          <w:szCs w:val="20"/>
          <w:lang w:eastAsia="zh-TW"/>
        </w:rPr>
        <w:t>順三　（</w:t>
      </w:r>
      <w:r w:rsidR="00BF7B4D" w:rsidRPr="00BF7B4D">
        <w:rPr>
          <w:rFonts w:ascii="ＭＳ Ｐゴシック" w:eastAsia="ＭＳ Ｐゴシック" w:hAnsi="ＭＳ Ｐゴシック" w:cs="ＭＳ Ｐゴシック" w:hint="eastAsia"/>
          <w:sz w:val="20"/>
          <w:szCs w:val="20"/>
          <w:lang w:eastAsia="zh-TW"/>
        </w:rPr>
        <w:t>山口大学　大学院　医学系研究科</w:t>
      </w:r>
      <w:r w:rsidR="00DD7F71">
        <w:rPr>
          <w:rFonts w:ascii="ＭＳ Ｐゴシック" w:eastAsia="ＭＳ Ｐゴシック" w:hAnsi="ＭＳ Ｐゴシック" w:cs="ＭＳ Ｐゴシック"/>
          <w:sz w:val="20"/>
          <w:szCs w:val="20"/>
          <w:lang w:eastAsia="zh-TW"/>
        </w:rPr>
        <w:t>）</w:t>
      </w:r>
    </w:p>
    <w:p w14:paraId="1D5EEE28" w14:textId="77777777" w:rsidR="00BF7B4D" w:rsidRDefault="00BF7B4D" w:rsidP="00C507F9">
      <w:pPr>
        <w:spacing w:after="0" w:line="240" w:lineRule="auto"/>
        <w:jc w:val="right"/>
        <w:rPr>
          <w:rFonts w:ascii="ＭＳ Ｐゴシック" w:eastAsia="ＭＳ Ｐゴシック" w:hAnsi="ＭＳ Ｐゴシック" w:cs="ＭＳ Ｐゴシック"/>
          <w:w w:val="90"/>
          <w:sz w:val="20"/>
          <w:szCs w:val="20"/>
          <w:lang w:eastAsia="zh-TW"/>
        </w:rPr>
      </w:pPr>
    </w:p>
    <w:p w14:paraId="64BF348B" w14:textId="3AC7C860" w:rsidR="00C507F9" w:rsidRPr="003B36FC" w:rsidRDefault="00C507F9" w:rsidP="00C507F9">
      <w:pPr>
        <w:spacing w:after="0" w:line="240" w:lineRule="auto"/>
        <w:jc w:val="right"/>
        <w:rPr>
          <w:rFonts w:ascii="ＭＳ Ｐゴシック" w:eastAsia="ＭＳ Ｐゴシック" w:hAnsi="ＭＳ Ｐゴシック" w:cs="ＭＳ Ｐゴシック"/>
          <w:w w:val="90"/>
          <w:sz w:val="20"/>
          <w:szCs w:val="20"/>
          <w:lang w:eastAsia="ja-JP"/>
        </w:rPr>
      </w:pPr>
      <w:r w:rsidRPr="003B36FC">
        <w:rPr>
          <w:rFonts w:ascii="ＭＳ Ｐゴシック" w:eastAsia="ＭＳ Ｐゴシック" w:hAnsi="ＭＳ Ｐゴシック" w:cs="ＭＳ Ｐゴシック" w:hint="eastAsia"/>
          <w:w w:val="90"/>
          <w:sz w:val="20"/>
          <w:szCs w:val="20"/>
          <w:lang w:eastAsia="ja-JP"/>
        </w:rPr>
        <w:t>以上</w:t>
      </w:r>
    </w:p>
    <w:p w14:paraId="79B0B354" w14:textId="4F163B1C" w:rsidR="002503A0" w:rsidRPr="00C138A5" w:rsidRDefault="00C507F9">
      <w:pPr>
        <w:rPr>
          <w:rFonts w:ascii="Century" w:eastAsia="ＭＳ 明朝" w:hAnsi="Century" w:cs="Arial"/>
          <w:color w:val="000000" w:themeColor="text1"/>
          <w:sz w:val="18"/>
          <w:szCs w:val="18"/>
          <w:lang w:eastAsia="ja-JP"/>
        </w:rPr>
      </w:pPr>
      <w:r>
        <w:rPr>
          <w:rFonts w:ascii="Century" w:eastAsia="ＭＳ 明朝" w:hAnsi="Century" w:cs="Arial"/>
          <w:color w:val="000000" w:themeColor="text1"/>
          <w:sz w:val="18"/>
          <w:szCs w:val="18"/>
          <w:lang w:eastAsia="ja-JP"/>
        </w:rPr>
        <w:br w:type="page"/>
      </w:r>
    </w:p>
    <w:p w14:paraId="2DD3A3FA" w14:textId="77777777" w:rsidR="00C507F9" w:rsidRDefault="00C507F9" w:rsidP="00C507F9">
      <w:pPr>
        <w:jc w:val="center"/>
        <w:rPr>
          <w:rFonts w:asciiTheme="majorEastAsia" w:eastAsiaTheme="majorEastAsia" w:hAnsiTheme="majorEastAsia"/>
          <w:b/>
          <w:sz w:val="28"/>
          <w:szCs w:val="21"/>
          <w:lang w:eastAsia="ja-JP"/>
        </w:rPr>
      </w:pPr>
      <w:r w:rsidRPr="000B66CF">
        <w:rPr>
          <w:rFonts w:ascii="Arial" w:eastAsiaTheme="majorEastAsia" w:hAnsi="Arial" w:cs="Arial"/>
          <w:b/>
          <w:sz w:val="28"/>
          <w:szCs w:val="21"/>
          <w:lang w:eastAsia="ja-JP"/>
        </w:rPr>
        <w:lastRenderedPageBreak/>
        <w:t xml:space="preserve">APS-WS </w:t>
      </w:r>
      <w:r w:rsidRPr="00DA1DF3">
        <w:rPr>
          <w:rFonts w:asciiTheme="majorEastAsia" w:eastAsiaTheme="majorEastAsia" w:hAnsiTheme="majorEastAsia" w:hint="eastAsia"/>
          <w:b/>
          <w:sz w:val="28"/>
          <w:szCs w:val="21"/>
          <w:lang w:eastAsia="ja-JP"/>
        </w:rPr>
        <w:t>学術集会　抄録集</w:t>
      </w:r>
    </w:p>
    <w:p w14:paraId="3AACDB04" w14:textId="77777777" w:rsidR="00C138A5" w:rsidRPr="00AF1D03" w:rsidRDefault="00C138A5" w:rsidP="00C507F9">
      <w:pPr>
        <w:jc w:val="center"/>
        <w:rPr>
          <w:rFonts w:ascii="Arial" w:eastAsiaTheme="majorEastAsia" w:hAnsi="Arial" w:cs="Arial"/>
          <w:b/>
          <w:color w:val="000000" w:themeColor="text1"/>
          <w:sz w:val="21"/>
          <w:szCs w:val="21"/>
          <w:lang w:eastAsia="ja-JP"/>
        </w:rPr>
      </w:pPr>
    </w:p>
    <w:p w14:paraId="35EEDC41" w14:textId="4E02197D" w:rsidR="00C138A5" w:rsidRDefault="00C138A5" w:rsidP="00C138A5">
      <w:pPr>
        <w:rPr>
          <w:rFonts w:ascii="ＭＳ 明朝" w:eastAsia="ＭＳ 明朝" w:hAnsi="ＭＳ 明朝" w:cs="Arial"/>
          <w:color w:val="000000" w:themeColor="text1"/>
          <w:sz w:val="24"/>
          <w:szCs w:val="24"/>
          <w:lang w:eastAsia="ja-JP"/>
        </w:rPr>
      </w:pPr>
      <w:r>
        <w:rPr>
          <w:rFonts w:ascii="Arial" w:eastAsiaTheme="majorEastAsia" w:hAnsi="Arial" w:cs="Arial" w:hint="eastAsia"/>
          <w:b/>
          <w:color w:val="000000" w:themeColor="text1"/>
          <w:sz w:val="24"/>
          <w:szCs w:val="24"/>
          <w:lang w:eastAsia="ja-JP"/>
        </w:rPr>
        <w:t>B</w:t>
      </w:r>
      <w:r w:rsidRPr="00CC5CE8">
        <w:rPr>
          <w:rFonts w:ascii="Arial" w:eastAsiaTheme="majorEastAsia" w:hAnsi="Arial" w:cs="Arial"/>
          <w:b/>
          <w:color w:val="000000" w:themeColor="text1"/>
          <w:sz w:val="24"/>
          <w:szCs w:val="24"/>
          <w:lang w:eastAsia="ja-JP"/>
        </w:rPr>
        <w:t>：</w:t>
      </w:r>
      <w:r>
        <w:rPr>
          <w:rFonts w:ascii="Arial" w:eastAsiaTheme="majorEastAsia" w:hAnsi="Arial" w:cs="Arial" w:hint="eastAsia"/>
          <w:b/>
          <w:color w:val="000000" w:themeColor="text1"/>
          <w:sz w:val="24"/>
          <w:szCs w:val="24"/>
          <w:lang w:eastAsia="ja-JP"/>
        </w:rPr>
        <w:t>テクニカルセミナー</w:t>
      </w:r>
      <w:r w:rsidRPr="00CC5CE8">
        <w:rPr>
          <w:rFonts w:ascii="Arial" w:eastAsiaTheme="majorEastAsia" w:hAnsi="Arial" w:cs="Arial"/>
          <w:b/>
          <w:color w:val="000000" w:themeColor="text1"/>
          <w:sz w:val="24"/>
          <w:szCs w:val="24"/>
          <w:lang w:eastAsia="ja-JP"/>
        </w:rPr>
        <w:t xml:space="preserve">　　　　　　　　　　　　　　　　　　　　　　</w:t>
      </w:r>
      <w:r>
        <w:rPr>
          <w:rFonts w:ascii="Arial" w:eastAsiaTheme="majorEastAsia" w:hAnsi="Arial" w:cs="Arial"/>
          <w:b/>
          <w:color w:val="000000" w:themeColor="text1"/>
          <w:sz w:val="24"/>
          <w:szCs w:val="24"/>
          <w:lang w:eastAsia="ja-JP"/>
        </w:rPr>
        <w:tab/>
      </w:r>
      <w:r w:rsidRPr="00105700">
        <w:rPr>
          <w:rFonts w:ascii="Century" w:eastAsiaTheme="majorEastAsia" w:hAnsi="Century" w:cs="Arial"/>
          <w:color w:val="000000" w:themeColor="text1"/>
          <w:sz w:val="24"/>
          <w:szCs w:val="24"/>
          <w:lang w:eastAsia="ja-JP"/>
        </w:rPr>
        <w:t>（</w:t>
      </w:r>
      <w:r w:rsidRPr="00105700">
        <w:rPr>
          <w:rFonts w:ascii="Century" w:eastAsiaTheme="majorEastAsia" w:hAnsi="Century" w:cs="Arial"/>
          <w:color w:val="000000" w:themeColor="text1"/>
          <w:sz w:val="24"/>
          <w:szCs w:val="24"/>
          <w:lang w:eastAsia="ja-JP"/>
        </w:rPr>
        <w:t>1</w:t>
      </w:r>
      <w:r>
        <w:rPr>
          <w:rFonts w:ascii="Century" w:eastAsiaTheme="majorEastAsia" w:hAnsi="Century" w:cs="Arial" w:hint="eastAsia"/>
          <w:color w:val="000000" w:themeColor="text1"/>
          <w:sz w:val="24"/>
          <w:szCs w:val="24"/>
          <w:lang w:eastAsia="ja-JP"/>
        </w:rPr>
        <w:t>1</w:t>
      </w:r>
      <w:r w:rsidRPr="00105700">
        <w:rPr>
          <w:rFonts w:ascii="Century" w:eastAsiaTheme="majorEastAsia" w:hAnsi="Century" w:cs="Arial"/>
          <w:color w:val="000000" w:themeColor="text1"/>
          <w:sz w:val="24"/>
          <w:szCs w:val="24"/>
          <w:lang w:eastAsia="ja-JP"/>
        </w:rPr>
        <w:t>:</w:t>
      </w:r>
      <w:r>
        <w:rPr>
          <w:rFonts w:ascii="Century" w:eastAsiaTheme="majorEastAsia" w:hAnsi="Century" w:cs="Arial"/>
          <w:color w:val="000000" w:themeColor="text1"/>
          <w:sz w:val="24"/>
          <w:szCs w:val="24"/>
          <w:lang w:eastAsia="ja-JP"/>
        </w:rPr>
        <w:t>05</w:t>
      </w:r>
      <w:r w:rsidRPr="00105700">
        <w:rPr>
          <w:rFonts w:ascii="Century" w:eastAsiaTheme="majorEastAsia" w:hAnsi="Century" w:cs="Arial"/>
          <w:color w:val="000000" w:themeColor="text1"/>
          <w:sz w:val="24"/>
          <w:szCs w:val="24"/>
          <w:lang w:eastAsia="ja-JP"/>
        </w:rPr>
        <w:t>~1</w:t>
      </w:r>
      <w:r>
        <w:rPr>
          <w:rFonts w:ascii="Century" w:eastAsiaTheme="majorEastAsia" w:hAnsi="Century" w:cs="Arial"/>
          <w:color w:val="000000" w:themeColor="text1"/>
          <w:sz w:val="24"/>
          <w:szCs w:val="24"/>
          <w:lang w:eastAsia="ja-JP"/>
        </w:rPr>
        <w:t>1</w:t>
      </w:r>
      <w:r w:rsidRPr="00105700">
        <w:rPr>
          <w:rFonts w:ascii="Century" w:eastAsiaTheme="majorEastAsia" w:hAnsi="Century" w:cs="Arial"/>
          <w:color w:val="000000" w:themeColor="text1"/>
          <w:sz w:val="24"/>
          <w:szCs w:val="24"/>
          <w:lang w:eastAsia="ja-JP"/>
        </w:rPr>
        <w:t>:</w:t>
      </w:r>
      <w:r>
        <w:rPr>
          <w:rFonts w:ascii="Century" w:eastAsiaTheme="majorEastAsia" w:hAnsi="Century" w:cs="Arial"/>
          <w:color w:val="000000" w:themeColor="text1"/>
          <w:sz w:val="24"/>
          <w:szCs w:val="24"/>
          <w:lang w:eastAsia="ja-JP"/>
        </w:rPr>
        <w:t>35</w:t>
      </w:r>
      <w:r w:rsidRPr="00105700">
        <w:rPr>
          <w:rFonts w:ascii="Century" w:eastAsiaTheme="majorEastAsia" w:hAnsi="Century" w:cs="Arial"/>
          <w:color w:val="000000" w:themeColor="text1"/>
          <w:sz w:val="24"/>
          <w:szCs w:val="24"/>
          <w:lang w:eastAsia="ja-JP"/>
        </w:rPr>
        <w:t>）</w:t>
      </w:r>
      <w:r w:rsidRPr="00F218F4">
        <w:rPr>
          <w:rFonts w:ascii="ＭＳ 明朝" w:eastAsia="ＭＳ 明朝" w:hAnsi="ＭＳ 明朝" w:cs="Arial" w:hint="eastAsia"/>
          <w:color w:val="000000" w:themeColor="text1"/>
          <w:sz w:val="24"/>
          <w:szCs w:val="24"/>
          <w:lang w:eastAsia="ja-JP"/>
        </w:rPr>
        <w:t>座長</w:t>
      </w:r>
      <w:r w:rsidRPr="00F218F4">
        <w:rPr>
          <w:rFonts w:ascii="ＭＳ 明朝" w:eastAsia="ＭＳ 明朝" w:hAnsi="ＭＳ 明朝" w:cs="Arial"/>
          <w:color w:val="000000" w:themeColor="text1"/>
          <w:sz w:val="24"/>
          <w:szCs w:val="24"/>
          <w:lang w:eastAsia="ja-JP"/>
        </w:rPr>
        <w:t>：</w:t>
      </w:r>
      <w:r w:rsidR="00D931BA">
        <w:rPr>
          <w:rFonts w:ascii="ＭＳ 明朝" w:eastAsia="ＭＳ 明朝" w:hAnsi="ＭＳ 明朝" w:cs="Arial"/>
          <w:color w:val="000000" w:themeColor="text1"/>
          <w:sz w:val="24"/>
          <w:szCs w:val="24"/>
          <w:lang w:eastAsia="ja-JP"/>
        </w:rPr>
        <w:t xml:space="preserve"> </w:t>
      </w:r>
      <w:r w:rsidRPr="00C138A5">
        <w:rPr>
          <w:rFonts w:ascii="ＭＳ 明朝" w:eastAsia="ＭＳ 明朝" w:hAnsi="ＭＳ 明朝" w:cs="Arial" w:hint="eastAsia"/>
          <w:color w:val="000000" w:themeColor="text1"/>
          <w:sz w:val="24"/>
          <w:szCs w:val="24"/>
          <w:lang w:eastAsia="ja-JP"/>
        </w:rPr>
        <w:t>山崎</w:t>
      </w:r>
      <w:r w:rsidR="00745053">
        <w:rPr>
          <w:rFonts w:ascii="ＭＳ 明朝" w:eastAsia="ＭＳ 明朝" w:hAnsi="ＭＳ 明朝" w:cs="Arial" w:hint="eastAsia"/>
          <w:color w:val="000000" w:themeColor="text1"/>
          <w:sz w:val="24"/>
          <w:szCs w:val="24"/>
          <w:lang w:eastAsia="ja-JP"/>
        </w:rPr>
        <w:t xml:space="preserve">　</w:t>
      </w:r>
      <w:r w:rsidRPr="00C138A5">
        <w:rPr>
          <w:rFonts w:ascii="ＭＳ 明朝" w:eastAsia="ＭＳ 明朝" w:hAnsi="ＭＳ 明朝" w:cs="Arial" w:hint="eastAsia"/>
          <w:color w:val="000000" w:themeColor="text1"/>
          <w:sz w:val="24"/>
          <w:szCs w:val="24"/>
          <w:lang w:eastAsia="ja-JP"/>
        </w:rPr>
        <w:t>哲　（</w:t>
      </w:r>
      <w:r w:rsidR="00745053" w:rsidRPr="00745053">
        <w:rPr>
          <w:rFonts w:ascii="ＭＳ 明朝" w:eastAsia="ＭＳ 明朝" w:hAnsi="ＭＳ 明朝" w:cs="Arial" w:hint="eastAsia"/>
          <w:color w:val="000000" w:themeColor="text1"/>
          <w:sz w:val="24"/>
          <w:szCs w:val="24"/>
          <w:lang w:eastAsia="ja-JP"/>
        </w:rPr>
        <w:t>聖マリアンナ医科大学病院　臨床検査部</w:t>
      </w:r>
      <w:r w:rsidRPr="00C138A5">
        <w:rPr>
          <w:rFonts w:ascii="ＭＳ 明朝" w:eastAsia="ＭＳ 明朝" w:hAnsi="ＭＳ 明朝" w:cs="Arial" w:hint="eastAsia"/>
          <w:color w:val="000000" w:themeColor="text1"/>
          <w:sz w:val="24"/>
          <w:szCs w:val="24"/>
          <w:lang w:eastAsia="ja-JP"/>
        </w:rPr>
        <w:t xml:space="preserve">） </w:t>
      </w:r>
    </w:p>
    <w:p w14:paraId="572287E3" w14:textId="77777777" w:rsidR="00745053" w:rsidRDefault="00745053" w:rsidP="00C138A5">
      <w:pPr>
        <w:rPr>
          <w:rFonts w:ascii="ＭＳ 明朝" w:eastAsia="ＭＳ 明朝" w:hAnsi="ＭＳ 明朝" w:cs="Arial"/>
          <w:color w:val="000000" w:themeColor="text1"/>
          <w:sz w:val="24"/>
          <w:szCs w:val="24"/>
          <w:lang w:eastAsia="ja-JP"/>
        </w:rPr>
      </w:pPr>
    </w:p>
    <w:p w14:paraId="0A66AE70" w14:textId="77777777" w:rsidR="00DD7F71" w:rsidRDefault="00C138A5" w:rsidP="00DD7F71">
      <w:pPr>
        <w:ind w:firstLineChars="50" w:firstLine="108"/>
        <w:rPr>
          <w:rFonts w:asciiTheme="majorEastAsia" w:eastAsiaTheme="majorEastAsia" w:hAnsiTheme="majorEastAsia" w:cs="Arial"/>
          <w:color w:val="000000" w:themeColor="text1"/>
          <w:w w:val="90"/>
          <w:sz w:val="24"/>
          <w:szCs w:val="24"/>
          <w:lang w:eastAsia="ja-JP"/>
        </w:rPr>
      </w:pPr>
      <w:r w:rsidRPr="00DD7F71">
        <w:rPr>
          <w:rFonts w:asciiTheme="majorEastAsia" w:eastAsiaTheme="majorEastAsia" w:hAnsiTheme="majorEastAsia" w:cs="Arial"/>
          <w:b/>
          <w:bCs/>
          <w:color w:val="000000" w:themeColor="text1"/>
          <w:w w:val="90"/>
          <w:sz w:val="24"/>
          <w:szCs w:val="24"/>
          <w:lang w:eastAsia="ja-JP"/>
        </w:rPr>
        <w:t>B</w:t>
      </w:r>
      <w:r w:rsidRPr="00DD7F71">
        <w:rPr>
          <w:rFonts w:asciiTheme="majorEastAsia" w:eastAsiaTheme="majorEastAsia" w:hAnsiTheme="majorEastAsia" w:cs="Arial" w:hint="eastAsia"/>
          <w:b/>
          <w:bCs/>
          <w:color w:val="000000" w:themeColor="text1"/>
          <w:w w:val="90"/>
          <w:sz w:val="24"/>
          <w:szCs w:val="24"/>
          <w:lang w:eastAsia="ja-JP"/>
        </w:rPr>
        <w:t>-1</w:t>
      </w:r>
      <w:r w:rsidRPr="00DD7F71">
        <w:rPr>
          <w:rFonts w:asciiTheme="majorEastAsia" w:eastAsiaTheme="majorEastAsia" w:hAnsiTheme="majorEastAsia" w:cs="Arial"/>
          <w:b/>
          <w:bCs/>
          <w:color w:val="000000" w:themeColor="text1"/>
          <w:w w:val="90"/>
          <w:sz w:val="24"/>
          <w:szCs w:val="24"/>
          <w:lang w:eastAsia="ja-JP"/>
        </w:rPr>
        <w:t xml:space="preserve">. </w:t>
      </w:r>
      <w:r w:rsidR="00185838" w:rsidRPr="00DD7F71">
        <w:rPr>
          <w:rFonts w:asciiTheme="majorEastAsia" w:eastAsiaTheme="majorEastAsia" w:hAnsiTheme="majorEastAsia" w:cs="Arial" w:hint="eastAsia"/>
          <w:color w:val="000000" w:themeColor="text1"/>
          <w:w w:val="90"/>
          <w:sz w:val="24"/>
          <w:szCs w:val="24"/>
          <w:lang w:eastAsia="ja-JP"/>
        </w:rPr>
        <w:t>「</w:t>
      </w:r>
      <w:r w:rsidRPr="00DD7F71">
        <w:rPr>
          <w:rFonts w:asciiTheme="majorEastAsia" w:eastAsiaTheme="majorEastAsia" w:hAnsiTheme="majorEastAsia" w:cs="Arial" w:hint="eastAsia"/>
          <w:color w:val="000000" w:themeColor="text1"/>
          <w:w w:val="90"/>
          <w:sz w:val="24"/>
          <w:szCs w:val="24"/>
          <w:lang w:eastAsia="ja-JP"/>
        </w:rPr>
        <w:t>APS基準の変遷内容と当社製品との関連性</w:t>
      </w:r>
      <w:r w:rsidR="00185838" w:rsidRPr="00DD7F71">
        <w:rPr>
          <w:rFonts w:asciiTheme="majorEastAsia" w:eastAsiaTheme="majorEastAsia" w:hAnsiTheme="majorEastAsia" w:cs="Arial" w:hint="eastAsia"/>
          <w:color w:val="000000" w:themeColor="text1"/>
          <w:w w:val="90"/>
          <w:sz w:val="24"/>
          <w:szCs w:val="24"/>
          <w:lang w:eastAsia="ja-JP"/>
        </w:rPr>
        <w:t>」</w:t>
      </w:r>
      <w:r w:rsidRPr="00DD7F71">
        <w:rPr>
          <w:rFonts w:asciiTheme="majorEastAsia" w:eastAsiaTheme="majorEastAsia" w:hAnsiTheme="majorEastAsia" w:cs="Arial"/>
          <w:color w:val="000000" w:themeColor="text1"/>
          <w:w w:val="90"/>
          <w:sz w:val="24"/>
          <w:szCs w:val="24"/>
          <w:lang w:eastAsia="ja-JP"/>
        </w:rPr>
        <w:tab/>
      </w:r>
      <w:r w:rsidRPr="00DD7F71">
        <w:rPr>
          <w:rFonts w:asciiTheme="majorEastAsia" w:eastAsiaTheme="majorEastAsia" w:hAnsiTheme="majorEastAsia" w:cs="Arial"/>
          <w:color w:val="000000" w:themeColor="text1"/>
          <w:w w:val="90"/>
          <w:sz w:val="24"/>
          <w:szCs w:val="24"/>
          <w:lang w:eastAsia="ja-JP"/>
        </w:rPr>
        <w:tab/>
      </w:r>
      <w:r w:rsidRPr="00DD7F71">
        <w:rPr>
          <w:rFonts w:asciiTheme="majorEastAsia" w:eastAsiaTheme="majorEastAsia" w:hAnsiTheme="majorEastAsia" w:cs="Arial"/>
          <w:color w:val="000000" w:themeColor="text1"/>
          <w:w w:val="90"/>
          <w:sz w:val="24"/>
          <w:szCs w:val="24"/>
          <w:lang w:eastAsia="ja-JP"/>
        </w:rPr>
        <w:tab/>
      </w:r>
    </w:p>
    <w:p w14:paraId="41484BD0" w14:textId="748416AC" w:rsidR="00C138A5" w:rsidRPr="00DD7F71" w:rsidRDefault="00C138A5" w:rsidP="00DD7F71">
      <w:pPr>
        <w:ind w:firstLineChars="450" w:firstLine="945"/>
        <w:rPr>
          <w:rFonts w:asciiTheme="majorEastAsia" w:eastAsiaTheme="majorEastAsia" w:hAnsiTheme="majorEastAsia" w:cs="Arial"/>
          <w:color w:val="000000" w:themeColor="text1"/>
          <w:w w:val="90"/>
          <w:sz w:val="24"/>
          <w:szCs w:val="24"/>
          <w:lang w:eastAsia="ja-JP"/>
        </w:rPr>
      </w:pPr>
      <w:r w:rsidRPr="00DD7F71">
        <w:rPr>
          <w:rFonts w:asciiTheme="minorEastAsia" w:hAnsiTheme="minorEastAsia" w:cs="Arial" w:hint="eastAsia"/>
          <w:color w:val="000000"/>
          <w:sz w:val="21"/>
          <w:szCs w:val="21"/>
          <w:lang w:eastAsia="ja-JP"/>
        </w:rPr>
        <w:t>岩丸</w:t>
      </w:r>
      <w:r w:rsidR="00745053" w:rsidRPr="00DD7F71">
        <w:rPr>
          <w:rFonts w:asciiTheme="minorEastAsia" w:hAnsiTheme="minorEastAsia" w:cs="Arial" w:hint="eastAsia"/>
          <w:color w:val="000000"/>
          <w:sz w:val="21"/>
          <w:szCs w:val="21"/>
          <w:lang w:eastAsia="ja-JP"/>
        </w:rPr>
        <w:t xml:space="preserve">　</w:t>
      </w:r>
      <w:r w:rsidRPr="00DD7F71">
        <w:rPr>
          <w:rFonts w:asciiTheme="minorEastAsia" w:hAnsiTheme="minorEastAsia" w:cs="Arial" w:hint="eastAsia"/>
          <w:color w:val="000000"/>
          <w:sz w:val="21"/>
          <w:szCs w:val="21"/>
          <w:lang w:eastAsia="ja-JP"/>
        </w:rPr>
        <w:t xml:space="preserve">博　</w:t>
      </w:r>
      <w:r w:rsidR="00745053" w:rsidRPr="00DD7F71">
        <w:rPr>
          <w:rFonts w:asciiTheme="minorEastAsia" w:hAnsiTheme="minorEastAsia" w:cs="Arial" w:hint="eastAsia"/>
          <w:color w:val="000000"/>
          <w:sz w:val="21"/>
          <w:szCs w:val="21"/>
          <w:lang w:eastAsia="ja-JP"/>
        </w:rPr>
        <w:t>（アイ・エル・ジャパン株式会社　 血液凝固・自己免疫検査ビジネス本部</w:t>
      </w:r>
      <w:r w:rsidRPr="00DD7F71">
        <w:rPr>
          <w:rFonts w:asciiTheme="minorEastAsia" w:hAnsiTheme="minorEastAsia" w:cs="Arial" w:hint="eastAsia"/>
          <w:color w:val="000000"/>
          <w:sz w:val="21"/>
          <w:szCs w:val="21"/>
          <w:lang w:eastAsia="ja-JP"/>
        </w:rPr>
        <w:t>）</w:t>
      </w:r>
    </w:p>
    <w:p w14:paraId="08A18DA7" w14:textId="77777777" w:rsidR="00185838" w:rsidRDefault="00185838" w:rsidP="00185838">
      <w:pPr>
        <w:spacing w:line="280" w:lineRule="exact"/>
        <w:ind w:left="2" w:rightChars="-180" w:right="-396" w:hangingChars="1" w:hanging="2"/>
        <w:rPr>
          <w:rFonts w:asciiTheme="minorEastAsia" w:hAnsiTheme="minorEastAsia"/>
          <w:sz w:val="21"/>
          <w:szCs w:val="21"/>
          <w:lang w:eastAsia="ja-JP"/>
        </w:rPr>
      </w:pPr>
      <w:r w:rsidRPr="00DD7F71">
        <w:rPr>
          <w:rFonts w:asciiTheme="minorEastAsia" w:hAnsiTheme="minorEastAsia" w:cs="Arial"/>
          <w:color w:val="333333"/>
          <w:sz w:val="21"/>
          <w:szCs w:val="21"/>
          <w:lang w:eastAsia="ja-JP"/>
        </w:rPr>
        <w:t>【キーワード】</w:t>
      </w:r>
      <w:r w:rsidRPr="00DD7F71">
        <w:rPr>
          <w:rFonts w:asciiTheme="minorEastAsia" w:hAnsiTheme="minorEastAsia" w:hint="eastAsia"/>
          <w:sz w:val="21"/>
          <w:szCs w:val="21"/>
          <w:lang w:eastAsia="ja-JP"/>
        </w:rPr>
        <w:t>抗リン脂質抗体、抗リン脂質抗体症候群、標準化</w:t>
      </w:r>
    </w:p>
    <w:p w14:paraId="3AD4814A" w14:textId="6591FFDF" w:rsidR="005D0559" w:rsidRPr="005D0559" w:rsidRDefault="005D0559" w:rsidP="005D0559">
      <w:pPr>
        <w:spacing w:line="280" w:lineRule="exact"/>
        <w:ind w:left="2" w:rightChars="-180" w:right="-396" w:firstLineChars="100" w:firstLine="210"/>
        <w:rPr>
          <w:rFonts w:asciiTheme="minorEastAsia" w:hAnsiTheme="minorEastAsia" w:hint="eastAsia"/>
          <w:sz w:val="21"/>
          <w:szCs w:val="21"/>
          <w:lang w:eastAsia="ja-JP"/>
        </w:rPr>
      </w:pPr>
      <w:r w:rsidRPr="005D0559">
        <w:rPr>
          <w:rFonts w:asciiTheme="minorEastAsia" w:hAnsiTheme="minorEastAsia" w:hint="eastAsia"/>
          <w:sz w:val="21"/>
          <w:szCs w:val="21"/>
          <w:lang w:eastAsia="ja-JP"/>
        </w:rPr>
        <w:t>臨床検査薬を開発・製造・供給する際は、正しく製造する（verify）事(verification)と、正しいものを製造する事(validation)の２軸で評価する必要がある。前者で達成すべき仕様・規格の設定は社内で完結されるが、後者の仕様・規格設定には当該検査結果が日常診療で実際どのように活用されるのかを常に確認・配慮する必要がある。</w:t>
      </w:r>
    </w:p>
    <w:p w14:paraId="0570BF90" w14:textId="77777777" w:rsidR="005D0559" w:rsidRPr="005D0559" w:rsidRDefault="005D0559" w:rsidP="005D0559">
      <w:pPr>
        <w:spacing w:line="280" w:lineRule="exact"/>
        <w:ind w:left="2" w:rightChars="-180" w:right="-396" w:firstLineChars="100" w:firstLine="210"/>
        <w:rPr>
          <w:rFonts w:asciiTheme="minorEastAsia" w:hAnsiTheme="minorEastAsia" w:hint="eastAsia"/>
          <w:sz w:val="21"/>
          <w:szCs w:val="21"/>
          <w:lang w:eastAsia="ja-JP"/>
        </w:rPr>
      </w:pPr>
      <w:r w:rsidRPr="005D0559">
        <w:rPr>
          <w:rFonts w:asciiTheme="minorEastAsia" w:hAnsiTheme="minorEastAsia" w:hint="eastAsia"/>
          <w:sz w:val="21"/>
          <w:szCs w:val="21"/>
          <w:lang w:eastAsia="ja-JP"/>
        </w:rPr>
        <w:t>臨床検査薬は疾病の診断・重症度判定・治療選択等の補助を目的とするため、求められる製品特性や性能（要求仕様）が関連ガイドライン（GL）等で設定されることがある（標準化ともいえる）。GL等は当該疾病に関する知見の拡充と共に改定されるが、その際に検査の要求仕様改定も伴うことがあり、GL等の改定内容と自社製品との整合性をいかに図るかが製造販売業者の重要な課題となる。</w:t>
      </w:r>
    </w:p>
    <w:p w14:paraId="5171BC52" w14:textId="57DAF243" w:rsidR="005D0559" w:rsidRPr="005D0559" w:rsidRDefault="005D0559" w:rsidP="005D0559">
      <w:pPr>
        <w:spacing w:line="280" w:lineRule="exact"/>
        <w:ind w:left="2" w:rightChars="-180" w:right="-396" w:hangingChars="1" w:hanging="2"/>
        <w:rPr>
          <w:rFonts w:asciiTheme="minorEastAsia" w:hAnsiTheme="minorEastAsia" w:hint="eastAsia"/>
          <w:sz w:val="21"/>
          <w:szCs w:val="21"/>
          <w:lang w:eastAsia="ja-JP"/>
        </w:rPr>
      </w:pPr>
      <w:r w:rsidRPr="005D0559">
        <w:rPr>
          <w:rFonts w:asciiTheme="minorEastAsia" w:hAnsiTheme="minorEastAsia" w:hint="eastAsia"/>
          <w:sz w:val="21"/>
          <w:szCs w:val="21"/>
          <w:lang w:eastAsia="ja-JP"/>
        </w:rPr>
        <w:t xml:space="preserve">　APSの国際分類基準（臨床、検査）はISTHによって1999年に設定、2006年に改定され、更に2018年には検査基準部分が、追加改定されている1)。国内では指定難病としての診断基準が2015年に設定され、2024年4月から改定新基準が用いられる2)。</w:t>
      </w:r>
    </w:p>
    <w:p w14:paraId="13527ACC" w14:textId="7046A5C7" w:rsidR="005D0559" w:rsidRPr="005D0559" w:rsidRDefault="005D0559" w:rsidP="005D0559">
      <w:pPr>
        <w:spacing w:line="280" w:lineRule="exact"/>
        <w:ind w:left="2" w:rightChars="-180" w:right="-396" w:firstLineChars="100" w:firstLine="210"/>
        <w:rPr>
          <w:rFonts w:asciiTheme="minorEastAsia" w:hAnsiTheme="minorEastAsia" w:hint="eastAsia"/>
          <w:sz w:val="21"/>
          <w:szCs w:val="21"/>
          <w:lang w:eastAsia="ja-JP"/>
        </w:rPr>
      </w:pPr>
      <w:r w:rsidRPr="005D0559">
        <w:rPr>
          <w:rFonts w:asciiTheme="minorEastAsia" w:hAnsiTheme="minorEastAsia" w:hint="eastAsia"/>
          <w:sz w:val="21"/>
          <w:szCs w:val="21"/>
          <w:lang w:eastAsia="ja-JP"/>
        </w:rPr>
        <w:t>ISTHからは、LACや</w:t>
      </w:r>
      <w:proofErr w:type="spellStart"/>
      <w:r w:rsidRPr="005D0559">
        <w:rPr>
          <w:rFonts w:asciiTheme="minorEastAsia" w:hAnsiTheme="minorEastAsia" w:hint="eastAsia"/>
          <w:sz w:val="21"/>
          <w:szCs w:val="21"/>
          <w:lang w:eastAsia="ja-JP"/>
        </w:rPr>
        <w:t>aCL</w:t>
      </w:r>
      <w:proofErr w:type="spellEnd"/>
      <w:r w:rsidRPr="005D0559">
        <w:rPr>
          <w:rFonts w:asciiTheme="minorEastAsia" w:hAnsiTheme="minorEastAsia" w:hint="eastAsia"/>
          <w:sz w:val="21"/>
          <w:szCs w:val="21"/>
          <w:lang w:eastAsia="ja-JP"/>
        </w:rPr>
        <w:t>/aB2GPIの推奨測定法も適宜発表・改定されている。最新のISTH推奨測定法3)と当社APS抗体測定製品とを照合すると、現在体外診として販売しているクアンタフラッシュAPS（CLIA法）はISTH推奨法に適合していることが示され、validateされた製品と言える。</w:t>
      </w:r>
    </w:p>
    <w:p w14:paraId="5E3D91E4" w14:textId="112D0EF0" w:rsidR="005D0559" w:rsidRPr="005D0559" w:rsidRDefault="005D0559" w:rsidP="005D0559">
      <w:pPr>
        <w:spacing w:line="280" w:lineRule="exact"/>
        <w:ind w:left="2" w:rightChars="-180" w:right="-396" w:hangingChars="1" w:hanging="2"/>
        <w:rPr>
          <w:rFonts w:asciiTheme="minorEastAsia" w:hAnsiTheme="minorEastAsia"/>
          <w:sz w:val="21"/>
          <w:szCs w:val="21"/>
          <w:lang w:eastAsia="ja-JP"/>
        </w:rPr>
      </w:pPr>
    </w:p>
    <w:p w14:paraId="7B12B0FD" w14:textId="77777777" w:rsidR="005D0559" w:rsidRPr="005D0559" w:rsidRDefault="005D0559" w:rsidP="005D0559">
      <w:pPr>
        <w:spacing w:line="280" w:lineRule="exact"/>
        <w:ind w:left="2" w:rightChars="-180" w:right="-396" w:hangingChars="1" w:hanging="2"/>
        <w:rPr>
          <w:rFonts w:asciiTheme="minorEastAsia" w:hAnsiTheme="minorEastAsia"/>
          <w:sz w:val="21"/>
          <w:szCs w:val="21"/>
          <w:lang w:eastAsia="ja-JP"/>
        </w:rPr>
      </w:pPr>
    </w:p>
    <w:p w14:paraId="171CDFF6" w14:textId="46BB8AB5" w:rsidR="005D0559" w:rsidRPr="005D0559" w:rsidRDefault="005D0559" w:rsidP="005D0559">
      <w:pPr>
        <w:spacing w:line="280" w:lineRule="exact"/>
        <w:ind w:left="2" w:rightChars="-180" w:right="-396" w:hangingChars="1" w:hanging="2"/>
        <w:rPr>
          <w:rFonts w:asciiTheme="minorEastAsia" w:hAnsiTheme="minorEastAsia"/>
          <w:sz w:val="21"/>
          <w:szCs w:val="21"/>
          <w:lang w:eastAsia="ja-JP"/>
        </w:rPr>
      </w:pPr>
      <w:r w:rsidRPr="005D0559">
        <w:rPr>
          <w:rFonts w:asciiTheme="minorEastAsia" w:hAnsiTheme="minorEastAsia"/>
          <w:sz w:val="21"/>
          <w:szCs w:val="21"/>
          <w:lang w:eastAsia="ja-JP"/>
        </w:rPr>
        <w:t>1)</w:t>
      </w:r>
      <w:r w:rsidRPr="005D0559">
        <w:rPr>
          <w:rFonts w:asciiTheme="minorEastAsia" w:hAnsiTheme="minorEastAsia"/>
          <w:sz w:val="21"/>
          <w:szCs w:val="21"/>
          <w:lang w:eastAsia="ja-JP"/>
        </w:rPr>
        <w:tab/>
        <w:t xml:space="preserve">Devreese KMJ et al., J </w:t>
      </w:r>
      <w:proofErr w:type="spellStart"/>
      <w:r w:rsidRPr="005D0559">
        <w:rPr>
          <w:rFonts w:asciiTheme="minorEastAsia" w:hAnsiTheme="minorEastAsia"/>
          <w:sz w:val="21"/>
          <w:szCs w:val="21"/>
          <w:lang w:eastAsia="ja-JP"/>
        </w:rPr>
        <w:t>Thromb</w:t>
      </w:r>
      <w:proofErr w:type="spellEnd"/>
      <w:r w:rsidRPr="005D0559">
        <w:rPr>
          <w:rFonts w:asciiTheme="minorEastAsia" w:hAnsiTheme="minorEastAsia"/>
          <w:sz w:val="21"/>
          <w:szCs w:val="21"/>
          <w:lang w:eastAsia="ja-JP"/>
        </w:rPr>
        <w:t xml:space="preserve"> </w:t>
      </w:r>
      <w:proofErr w:type="spellStart"/>
      <w:r w:rsidRPr="005D0559">
        <w:rPr>
          <w:rFonts w:asciiTheme="minorEastAsia" w:hAnsiTheme="minorEastAsia"/>
          <w:sz w:val="21"/>
          <w:szCs w:val="21"/>
          <w:lang w:eastAsia="ja-JP"/>
        </w:rPr>
        <w:t>Haemost</w:t>
      </w:r>
      <w:proofErr w:type="spellEnd"/>
      <w:r w:rsidRPr="005D0559">
        <w:rPr>
          <w:rFonts w:asciiTheme="minorEastAsia" w:hAnsiTheme="minorEastAsia"/>
          <w:sz w:val="21"/>
          <w:szCs w:val="21"/>
          <w:lang w:eastAsia="ja-JP"/>
        </w:rPr>
        <w:t xml:space="preserve"> 2018, 16, 809–13.</w:t>
      </w:r>
    </w:p>
    <w:p w14:paraId="49C89232" w14:textId="2751B041" w:rsidR="005D0559" w:rsidRPr="005D0559" w:rsidRDefault="005D0559" w:rsidP="005D0559">
      <w:pPr>
        <w:spacing w:line="280" w:lineRule="exact"/>
        <w:ind w:left="2" w:rightChars="-180" w:right="-396" w:hangingChars="1" w:hanging="2"/>
        <w:rPr>
          <w:rFonts w:asciiTheme="minorEastAsia" w:hAnsiTheme="minorEastAsia" w:hint="eastAsia"/>
          <w:sz w:val="21"/>
          <w:szCs w:val="21"/>
          <w:lang w:eastAsia="ja-JP"/>
        </w:rPr>
      </w:pPr>
      <w:r w:rsidRPr="005D0559">
        <w:rPr>
          <w:rFonts w:asciiTheme="minorEastAsia" w:hAnsiTheme="minorEastAsia" w:hint="eastAsia"/>
          <w:sz w:val="21"/>
          <w:szCs w:val="21"/>
          <w:lang w:eastAsia="ja-JP"/>
        </w:rPr>
        <w:t>2)</w:t>
      </w:r>
      <w:r w:rsidRPr="005D0559">
        <w:rPr>
          <w:rFonts w:asciiTheme="minorEastAsia" w:hAnsiTheme="minorEastAsia" w:hint="eastAsia"/>
          <w:sz w:val="21"/>
          <w:szCs w:val="21"/>
          <w:lang w:eastAsia="ja-JP"/>
        </w:rPr>
        <w:tab/>
        <w:t>令和5年10月30日 健生発1030第1号</w:t>
      </w:r>
    </w:p>
    <w:p w14:paraId="17BEA226" w14:textId="42FD488C" w:rsidR="005D0559" w:rsidRPr="00DD7F71" w:rsidRDefault="005D0559" w:rsidP="005D0559">
      <w:pPr>
        <w:spacing w:line="280" w:lineRule="exact"/>
        <w:ind w:left="2" w:rightChars="-180" w:right="-396" w:hangingChars="1" w:hanging="2"/>
        <w:rPr>
          <w:rFonts w:asciiTheme="minorEastAsia" w:hAnsiTheme="minorEastAsia" w:hint="eastAsia"/>
          <w:sz w:val="21"/>
          <w:szCs w:val="21"/>
          <w:lang w:eastAsia="ja-JP"/>
        </w:rPr>
      </w:pPr>
      <w:r w:rsidRPr="005D0559">
        <w:rPr>
          <w:rFonts w:asciiTheme="minorEastAsia" w:hAnsiTheme="minorEastAsia"/>
          <w:sz w:val="21"/>
          <w:szCs w:val="21"/>
          <w:lang w:eastAsia="ja-JP"/>
        </w:rPr>
        <w:t>3)</w:t>
      </w:r>
      <w:r w:rsidRPr="005D0559">
        <w:rPr>
          <w:rFonts w:asciiTheme="minorEastAsia" w:hAnsiTheme="minorEastAsia"/>
          <w:sz w:val="21"/>
          <w:szCs w:val="21"/>
          <w:lang w:eastAsia="ja-JP"/>
        </w:rPr>
        <w:tab/>
        <w:t xml:space="preserve">Devreese KMJ et al., J </w:t>
      </w:r>
      <w:proofErr w:type="spellStart"/>
      <w:r w:rsidRPr="005D0559">
        <w:rPr>
          <w:rFonts w:asciiTheme="minorEastAsia" w:hAnsiTheme="minorEastAsia"/>
          <w:sz w:val="21"/>
          <w:szCs w:val="21"/>
          <w:lang w:eastAsia="ja-JP"/>
        </w:rPr>
        <w:t>Thromb</w:t>
      </w:r>
      <w:proofErr w:type="spellEnd"/>
      <w:r w:rsidRPr="005D0559">
        <w:rPr>
          <w:rFonts w:asciiTheme="minorEastAsia" w:hAnsiTheme="minorEastAsia"/>
          <w:sz w:val="21"/>
          <w:szCs w:val="21"/>
          <w:lang w:eastAsia="ja-JP"/>
        </w:rPr>
        <w:t xml:space="preserve"> </w:t>
      </w:r>
      <w:proofErr w:type="spellStart"/>
      <w:r w:rsidRPr="005D0559">
        <w:rPr>
          <w:rFonts w:asciiTheme="minorEastAsia" w:hAnsiTheme="minorEastAsia"/>
          <w:sz w:val="21"/>
          <w:szCs w:val="21"/>
          <w:lang w:eastAsia="ja-JP"/>
        </w:rPr>
        <w:t>Haemost</w:t>
      </w:r>
      <w:proofErr w:type="spellEnd"/>
      <w:r w:rsidRPr="005D0559">
        <w:rPr>
          <w:rFonts w:asciiTheme="minorEastAsia" w:hAnsiTheme="minorEastAsia"/>
          <w:sz w:val="21"/>
          <w:szCs w:val="21"/>
          <w:lang w:eastAsia="ja-JP"/>
        </w:rPr>
        <w:t xml:space="preserve"> 2014, 12, 792–5</w:t>
      </w:r>
    </w:p>
    <w:p w14:paraId="5D0D9A45" w14:textId="09D4EF11" w:rsidR="00F06314" w:rsidRDefault="005D0559" w:rsidP="00C138A5">
      <w:pPr>
        <w:ind w:left="840" w:hangingChars="350" w:hanging="840"/>
        <w:rPr>
          <w:rFonts w:asciiTheme="majorEastAsia" w:eastAsiaTheme="majorEastAsia" w:hAnsiTheme="majorEastAsia" w:cs="Arial"/>
          <w:color w:val="333333"/>
          <w:sz w:val="24"/>
          <w:szCs w:val="24"/>
          <w:lang w:eastAsia="ja-JP"/>
        </w:rPr>
      </w:pPr>
      <w:r>
        <w:rPr>
          <w:rFonts w:asciiTheme="minorEastAsia" w:hAnsiTheme="minorEastAsia"/>
          <w:noProof/>
          <w:sz w:val="24"/>
          <w:szCs w:val="24"/>
          <w:lang w:eastAsia="ja-JP"/>
        </w:rPr>
        <mc:AlternateContent>
          <mc:Choice Requires="wps">
            <w:drawing>
              <wp:anchor distT="0" distB="0" distL="114300" distR="114300" simplePos="0" relativeHeight="251701248" behindDoc="0" locked="0" layoutInCell="1" allowOverlap="1" wp14:anchorId="40CEABC4" wp14:editId="48E4083C">
                <wp:simplePos x="0" y="0"/>
                <wp:positionH relativeFrom="margin">
                  <wp:align>right</wp:align>
                </wp:positionH>
                <wp:positionV relativeFrom="paragraph">
                  <wp:posOffset>6350</wp:posOffset>
                </wp:positionV>
                <wp:extent cx="6172200" cy="1800225"/>
                <wp:effectExtent l="0" t="0" r="19050" b="28575"/>
                <wp:wrapNone/>
                <wp:docPr id="183082826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8002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CAF15" id="正方形/長方形 3" o:spid="_x0000_s1026" style="position:absolute;left:0;text-align:left;margin-left:434.8pt;margin-top:.5pt;width:486pt;height:141.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" filled="f" strokecolor="windowText" strokeweight="1pt">
                <v:path arrowok="t"/>
                <w10:wrap anchorx="margin"/>
              </v:rect>
            </w:pict>
          </mc:Fallback>
        </mc:AlternateContent>
      </w:r>
      <w:r w:rsidR="00977BD7">
        <w:rPr>
          <w:rFonts w:asciiTheme="minorEastAsia" w:hAnsiTheme="minorEastAsia"/>
          <w:noProof/>
          <w:sz w:val="24"/>
          <w:szCs w:val="24"/>
          <w:lang w:eastAsia="ja-JP"/>
        </w:rPr>
        <mc:AlternateContent>
          <mc:Choice Requires="wps">
            <w:drawing>
              <wp:anchor distT="0" distB="0" distL="114300" distR="114300" simplePos="0" relativeHeight="251702272" behindDoc="0" locked="0" layoutInCell="1" allowOverlap="1" wp14:anchorId="495E6FAB" wp14:editId="46EECC83">
                <wp:simplePos x="0" y="0"/>
                <wp:positionH relativeFrom="column">
                  <wp:posOffset>12700</wp:posOffset>
                </wp:positionH>
                <wp:positionV relativeFrom="paragraph">
                  <wp:posOffset>-635</wp:posOffset>
                </wp:positionV>
                <wp:extent cx="2475230" cy="426720"/>
                <wp:effectExtent l="0" t="0" r="0" b="2540"/>
                <wp:wrapNone/>
                <wp:docPr id="7369337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426720"/>
                        </a:xfrm>
                        <a:prstGeom prst="rect">
                          <a:avLst/>
                        </a:prstGeom>
                        <a:noFill/>
                        <a:ln w="9525">
                          <a:noFill/>
                          <a:miter lim="800000"/>
                          <a:headEnd/>
                          <a:tailEnd/>
                        </a:ln>
                      </wps:spPr>
                      <wps:txbx>
                        <w:txbxContent>
                          <w:p w14:paraId="6BAAED31" w14:textId="77777777" w:rsidR="00977BD7" w:rsidRDefault="00977BD7" w:rsidP="00977BD7">
                            <w:r>
                              <w:rPr>
                                <w:rFonts w:hint="eastAsia"/>
                                <w:lang w:eastAsia="ja-JP"/>
                              </w:rPr>
                              <w:t>＜</w:t>
                            </w:r>
                            <w:r>
                              <w:rPr>
                                <w:rFonts w:hint="eastAsia"/>
                                <w:lang w:eastAsia="ja-JP"/>
                              </w:rPr>
                              <w:t>MEMO</w:t>
                            </w:r>
                            <w:r>
                              <w:rPr>
                                <w:rFonts w:hint="eastAsia"/>
                                <w:lang w:eastAsia="ja-JP"/>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5E6FAB" id="_x0000_t202" coordsize="21600,21600" o:spt="202" path="m,l,21600r21600,l21600,xe">
                <v:stroke joinstyle="miter"/>
                <v:path gradientshapeok="t" o:connecttype="rect"/>
              </v:shapetype>
              <v:shape id="テキスト ボックス 2" o:spid="_x0000_s1027" type="#_x0000_t202" style="position:absolute;left:0;text-align:left;margin-left:1pt;margin-top:-.05pt;width:194.9pt;height:33.6pt;z-index:25170227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" filled="f" stroked="f">
                <v:textbox style="mso-fit-shape-to-text:t">
                  <w:txbxContent>
                    <w:p w14:paraId="6BAAED31" w14:textId="77777777" w:rsidR="00977BD7" w:rsidRDefault="00977BD7" w:rsidP="00977BD7">
                      <w:r>
                        <w:rPr>
                          <w:rFonts w:hint="eastAsia"/>
                          <w:lang w:eastAsia="ja-JP"/>
                        </w:rPr>
                        <w:t>＜</w:t>
                      </w:r>
                      <w:r>
                        <w:rPr>
                          <w:rFonts w:hint="eastAsia"/>
                          <w:lang w:eastAsia="ja-JP"/>
                        </w:rPr>
                        <w:t>MEMO</w:t>
                      </w:r>
                      <w:r>
                        <w:rPr>
                          <w:rFonts w:hint="eastAsia"/>
                          <w:lang w:eastAsia="ja-JP"/>
                        </w:rPr>
                        <w:t>＞</w:t>
                      </w:r>
                    </w:p>
                  </w:txbxContent>
                </v:textbox>
              </v:shape>
            </w:pict>
          </mc:Fallback>
        </mc:AlternateContent>
      </w:r>
    </w:p>
    <w:p w14:paraId="07614FE6" w14:textId="77777777" w:rsidR="00977BD7" w:rsidRDefault="00977BD7" w:rsidP="00C138A5">
      <w:pPr>
        <w:ind w:left="840" w:hangingChars="350" w:hanging="840"/>
        <w:rPr>
          <w:rFonts w:asciiTheme="majorEastAsia" w:eastAsiaTheme="majorEastAsia" w:hAnsiTheme="majorEastAsia" w:cs="Arial"/>
          <w:color w:val="333333"/>
          <w:sz w:val="24"/>
          <w:szCs w:val="24"/>
          <w:lang w:eastAsia="ja-JP"/>
        </w:rPr>
      </w:pPr>
    </w:p>
    <w:p w14:paraId="0CD44709" w14:textId="77777777" w:rsidR="00977BD7" w:rsidRDefault="00977BD7" w:rsidP="00C138A5">
      <w:pPr>
        <w:ind w:left="840" w:hangingChars="350" w:hanging="840"/>
        <w:rPr>
          <w:rFonts w:asciiTheme="majorEastAsia" w:eastAsiaTheme="majorEastAsia" w:hAnsiTheme="majorEastAsia" w:cs="Arial"/>
          <w:color w:val="333333"/>
          <w:sz w:val="24"/>
          <w:szCs w:val="24"/>
          <w:lang w:eastAsia="ja-JP"/>
        </w:rPr>
      </w:pPr>
    </w:p>
    <w:p w14:paraId="46F4E526" w14:textId="77777777" w:rsidR="00977BD7" w:rsidRDefault="00977BD7" w:rsidP="00C138A5">
      <w:pPr>
        <w:ind w:left="840" w:hangingChars="350" w:hanging="840"/>
        <w:rPr>
          <w:rFonts w:asciiTheme="majorEastAsia" w:eastAsiaTheme="majorEastAsia" w:hAnsiTheme="majorEastAsia" w:cs="Arial"/>
          <w:color w:val="333333"/>
          <w:sz w:val="24"/>
          <w:szCs w:val="24"/>
          <w:lang w:eastAsia="ja-JP"/>
        </w:rPr>
      </w:pPr>
    </w:p>
    <w:p w14:paraId="0EDFE2FF" w14:textId="77777777" w:rsidR="00977BD7" w:rsidRDefault="00977BD7" w:rsidP="00C138A5">
      <w:pPr>
        <w:ind w:left="840" w:hangingChars="350" w:hanging="840"/>
        <w:rPr>
          <w:rFonts w:asciiTheme="majorEastAsia" w:eastAsiaTheme="majorEastAsia" w:hAnsiTheme="majorEastAsia" w:cs="Arial"/>
          <w:color w:val="333333"/>
          <w:sz w:val="24"/>
          <w:szCs w:val="24"/>
          <w:lang w:eastAsia="ja-JP"/>
        </w:rPr>
      </w:pPr>
    </w:p>
    <w:p w14:paraId="237840FB" w14:textId="77777777" w:rsidR="00977BD7" w:rsidRDefault="00977BD7" w:rsidP="00C138A5">
      <w:pPr>
        <w:ind w:left="840" w:hangingChars="350" w:hanging="840"/>
        <w:rPr>
          <w:rFonts w:asciiTheme="majorEastAsia" w:eastAsiaTheme="majorEastAsia" w:hAnsiTheme="majorEastAsia" w:cs="Arial"/>
          <w:color w:val="333333"/>
          <w:sz w:val="24"/>
          <w:szCs w:val="24"/>
          <w:lang w:eastAsia="ja-JP"/>
        </w:rPr>
      </w:pPr>
    </w:p>
    <w:p w14:paraId="025FC32A" w14:textId="651CB23F" w:rsidR="00C138A5" w:rsidRPr="00DD7F71" w:rsidRDefault="00185838" w:rsidP="00D13EB4">
      <w:pPr>
        <w:ind w:leftChars="129" w:left="760" w:hangingChars="220" w:hanging="476"/>
        <w:rPr>
          <w:rFonts w:asciiTheme="majorEastAsia" w:eastAsiaTheme="majorEastAsia" w:hAnsiTheme="majorEastAsia" w:cs="Arial"/>
          <w:b/>
          <w:bCs/>
          <w:color w:val="000000" w:themeColor="text1"/>
          <w:w w:val="90"/>
          <w:sz w:val="24"/>
          <w:szCs w:val="24"/>
          <w:lang w:eastAsia="ja-JP"/>
        </w:rPr>
      </w:pPr>
      <w:r w:rsidRPr="00DD7F71">
        <w:rPr>
          <w:rFonts w:asciiTheme="majorEastAsia" w:eastAsiaTheme="majorEastAsia" w:hAnsiTheme="majorEastAsia" w:cs="Arial"/>
          <w:b/>
          <w:bCs/>
          <w:color w:val="000000" w:themeColor="text1"/>
          <w:w w:val="90"/>
          <w:sz w:val="24"/>
          <w:szCs w:val="24"/>
          <w:lang w:eastAsia="ja-JP"/>
        </w:rPr>
        <w:lastRenderedPageBreak/>
        <w:t>B</w:t>
      </w:r>
      <w:r w:rsidR="00C138A5" w:rsidRPr="00DD7F71">
        <w:rPr>
          <w:rFonts w:asciiTheme="majorEastAsia" w:eastAsiaTheme="majorEastAsia" w:hAnsiTheme="majorEastAsia" w:cs="Arial" w:hint="eastAsia"/>
          <w:b/>
          <w:bCs/>
          <w:color w:val="000000" w:themeColor="text1"/>
          <w:w w:val="90"/>
          <w:sz w:val="24"/>
          <w:szCs w:val="24"/>
          <w:lang w:eastAsia="ja-JP"/>
        </w:rPr>
        <w:t>-2</w:t>
      </w:r>
      <w:r w:rsidR="00C138A5" w:rsidRPr="00DD7F71">
        <w:rPr>
          <w:rFonts w:asciiTheme="majorEastAsia" w:eastAsiaTheme="majorEastAsia" w:hAnsiTheme="majorEastAsia" w:cs="Arial"/>
          <w:b/>
          <w:bCs/>
          <w:color w:val="000000" w:themeColor="text1"/>
          <w:w w:val="90"/>
          <w:sz w:val="24"/>
          <w:szCs w:val="24"/>
          <w:lang w:eastAsia="ja-JP"/>
        </w:rPr>
        <w:t xml:space="preserve">. </w:t>
      </w:r>
      <w:r w:rsidR="00977BD7">
        <w:rPr>
          <w:rFonts w:asciiTheme="majorEastAsia" w:eastAsiaTheme="majorEastAsia" w:hAnsiTheme="majorEastAsia" w:cs="Arial" w:hint="eastAsia"/>
          <w:b/>
          <w:bCs/>
          <w:color w:val="000000" w:themeColor="text1"/>
          <w:w w:val="90"/>
          <w:sz w:val="24"/>
          <w:szCs w:val="24"/>
          <w:lang w:eastAsia="ja-JP"/>
        </w:rPr>
        <w:t>「</w:t>
      </w:r>
      <w:r w:rsidR="00977BD7" w:rsidRPr="00977BD7">
        <w:rPr>
          <w:rFonts w:asciiTheme="majorEastAsia" w:eastAsiaTheme="majorEastAsia" w:hAnsiTheme="majorEastAsia" w:cs="Arial" w:hint="eastAsia"/>
          <w:b/>
          <w:bCs/>
          <w:color w:val="000000" w:themeColor="text1"/>
          <w:w w:val="90"/>
          <w:sz w:val="24"/>
          <w:szCs w:val="24"/>
          <w:lang w:eastAsia="ja-JP"/>
        </w:rPr>
        <w:t>「Sysmex Hemostasisサーベイ」と「凝固波形解析を活用したフィブリノゲン異常症の鑑別」の紹介</w:t>
      </w:r>
      <w:r w:rsidR="00977BD7">
        <w:rPr>
          <w:rFonts w:asciiTheme="majorEastAsia" w:eastAsiaTheme="majorEastAsia" w:hAnsiTheme="majorEastAsia" w:cs="Arial" w:hint="eastAsia"/>
          <w:b/>
          <w:bCs/>
          <w:color w:val="000000" w:themeColor="text1"/>
          <w:w w:val="90"/>
          <w:sz w:val="24"/>
          <w:szCs w:val="24"/>
          <w:lang w:eastAsia="ja-JP"/>
        </w:rPr>
        <w:t>」</w:t>
      </w:r>
      <w:r w:rsidR="00F06314" w:rsidRPr="00DD7F71">
        <w:rPr>
          <w:rFonts w:asciiTheme="majorEastAsia" w:eastAsiaTheme="majorEastAsia" w:hAnsiTheme="majorEastAsia" w:cs="Arial"/>
          <w:b/>
          <w:bCs/>
          <w:color w:val="000000" w:themeColor="text1"/>
          <w:w w:val="90"/>
          <w:sz w:val="24"/>
          <w:szCs w:val="24"/>
          <w:lang w:eastAsia="ja-JP"/>
        </w:rPr>
        <w:t xml:space="preserve">            </w:t>
      </w:r>
    </w:p>
    <w:p w14:paraId="78B532CB" w14:textId="1EC295CA" w:rsidR="00185838" w:rsidRPr="00DD7F71" w:rsidRDefault="00185838" w:rsidP="00977BD7">
      <w:pPr>
        <w:ind w:firstLineChars="400" w:firstLine="840"/>
        <w:rPr>
          <w:rFonts w:asciiTheme="minorEastAsia" w:hAnsiTheme="minorEastAsia" w:cs="Arial"/>
          <w:color w:val="000000"/>
          <w:sz w:val="21"/>
          <w:szCs w:val="21"/>
          <w:lang w:eastAsia="ja-JP"/>
        </w:rPr>
      </w:pPr>
      <w:r w:rsidRPr="00DD7F71">
        <w:rPr>
          <w:rFonts w:asciiTheme="minorEastAsia" w:hAnsiTheme="minorEastAsia" w:cs="Arial" w:hint="eastAsia"/>
          <w:color w:val="000000"/>
          <w:sz w:val="21"/>
          <w:szCs w:val="21"/>
          <w:lang w:eastAsia="ja-JP"/>
        </w:rPr>
        <w:t>鈴木</w:t>
      </w:r>
      <w:r w:rsidR="00DD7F71">
        <w:rPr>
          <w:rFonts w:asciiTheme="minorEastAsia" w:hAnsiTheme="minorEastAsia" w:cs="Arial" w:hint="eastAsia"/>
          <w:color w:val="000000"/>
          <w:sz w:val="21"/>
          <w:szCs w:val="21"/>
          <w:lang w:eastAsia="ja-JP"/>
        </w:rPr>
        <w:t xml:space="preserve">　</w:t>
      </w:r>
      <w:r w:rsidRPr="00DD7F71">
        <w:rPr>
          <w:rFonts w:asciiTheme="minorEastAsia" w:hAnsiTheme="minorEastAsia" w:cs="Arial" w:hint="eastAsia"/>
          <w:color w:val="000000"/>
          <w:sz w:val="21"/>
          <w:szCs w:val="21"/>
          <w:lang w:eastAsia="ja-JP"/>
        </w:rPr>
        <w:t>健史　（</w:t>
      </w:r>
      <w:r w:rsidR="00977BD7" w:rsidRPr="00977BD7">
        <w:rPr>
          <w:rFonts w:asciiTheme="minorEastAsia" w:hAnsiTheme="minorEastAsia" w:cs="Arial" w:hint="eastAsia"/>
          <w:color w:val="000000"/>
          <w:sz w:val="21"/>
          <w:szCs w:val="21"/>
          <w:lang w:eastAsia="ja-JP"/>
        </w:rPr>
        <w:t>シスメックス株式会社株式会社　診断薬エンジニアリング本部</w:t>
      </w:r>
      <w:r w:rsidRPr="00DD7F71">
        <w:rPr>
          <w:rFonts w:asciiTheme="minorEastAsia" w:hAnsiTheme="minorEastAsia" w:cs="Arial" w:hint="eastAsia"/>
          <w:color w:val="000000"/>
          <w:sz w:val="21"/>
          <w:szCs w:val="21"/>
          <w:lang w:eastAsia="ja-JP"/>
        </w:rPr>
        <w:t>）</w:t>
      </w:r>
    </w:p>
    <w:p w14:paraId="5A6A7FD8" w14:textId="7F56D53D" w:rsidR="00185838" w:rsidRPr="00DD7F71" w:rsidRDefault="00185838" w:rsidP="00185838">
      <w:pPr>
        <w:spacing w:line="280" w:lineRule="exact"/>
        <w:ind w:left="2" w:rightChars="-180" w:right="-396" w:hangingChars="1" w:hanging="2"/>
        <w:rPr>
          <w:rFonts w:asciiTheme="minorEastAsia" w:hAnsiTheme="minorEastAsia"/>
          <w:sz w:val="21"/>
          <w:szCs w:val="21"/>
          <w:lang w:eastAsia="ja-JP"/>
        </w:rPr>
      </w:pPr>
      <w:r w:rsidRPr="00977BD7">
        <w:rPr>
          <w:rFonts w:asciiTheme="minorEastAsia" w:hAnsiTheme="minorEastAsia" w:cs="Arial"/>
          <w:color w:val="333333"/>
          <w:sz w:val="21"/>
          <w:szCs w:val="21"/>
          <w:lang w:eastAsia="ja-JP"/>
        </w:rPr>
        <w:t>【キーワード】</w:t>
      </w:r>
      <w:r w:rsidR="00977BD7" w:rsidRPr="00977BD7">
        <w:rPr>
          <w:rFonts w:asciiTheme="minorEastAsia" w:hAnsiTheme="minorEastAsia" w:hint="eastAsia"/>
          <w:sz w:val="21"/>
          <w:szCs w:val="21"/>
          <w:lang w:eastAsia="ja-JP"/>
        </w:rPr>
        <w:t>抗リン脂質抗体、抗リン脂質抗体症候群、ループスアンチコアグランント、フィブリノゲン異常症</w:t>
      </w:r>
    </w:p>
    <w:p w14:paraId="422DCD9B" w14:textId="67F4EA5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本セミナーでは、「Sysmex Hemostasisサーベイ」サービスと「凝固波形解析を活用したフィブリノゲン異常症の鑑別」ソフトウェアについて詳しく紹介します。</w:t>
      </w:r>
    </w:p>
    <w:p w14:paraId="0A0A8CC6" w14:textId="161F0A68"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「Sysmex Hemostasisサーベイ」は、日本医師会（日医）や日本臨床衛生検査技師会（日臨技）などにはない、FDP、DD、FMC、およびLAの項目を集計するサーベイランスです。これらの項目の、日々のデータ保証をサポートし、施設間の差を縮小することを目指しています。今回は2023年度に新たに開始されたLAについての詳細な報告を行います。LAは25施設が参加し、LA-Low、LA-Middle、LA-Highの各試料についての</w:t>
      </w:r>
      <w:r w:rsidR="007B688B">
        <w:rPr>
          <w:rFonts w:asciiTheme="minorEastAsia" w:hAnsiTheme="minorEastAsia" w:hint="eastAsia"/>
          <w:sz w:val="21"/>
          <w:szCs w:val="21"/>
          <w:lang w:eastAsia="ja-JP"/>
        </w:rPr>
        <w:t>紹介します</w:t>
      </w:r>
      <w:r w:rsidRPr="00977BD7">
        <w:rPr>
          <w:rFonts w:asciiTheme="minorEastAsia" w:hAnsiTheme="minorEastAsia" w:hint="eastAsia"/>
          <w:sz w:val="21"/>
          <w:szCs w:val="21"/>
          <w:lang w:eastAsia="ja-JP"/>
        </w:rPr>
        <w:t>。</w:t>
      </w:r>
    </w:p>
    <w:p w14:paraId="6E6CD43A" w14:textId="64464888" w:rsid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凝固波形解析を活用したフィブリノゲン異常症の鑑別」ソフトウェアは、クラウス法と凝固波形解析（CWA）を組み合わせることで、フィブリノゲンの鑑別を試みたソフトウェアです。このソフトウェアは、クラウス法よるフィブリノゲン活性値(一般的なフィブリノゲン濃度;Ac)を測定する際に、CWAにより推算フィブリノゲン抗原量（</w:t>
      </w:r>
      <w:proofErr w:type="spellStart"/>
      <w:r w:rsidRPr="00977BD7">
        <w:rPr>
          <w:rFonts w:asciiTheme="minorEastAsia" w:hAnsiTheme="minorEastAsia" w:hint="eastAsia"/>
          <w:sz w:val="21"/>
          <w:szCs w:val="21"/>
          <w:lang w:eastAsia="ja-JP"/>
        </w:rPr>
        <w:t>eAg</w:t>
      </w:r>
      <w:proofErr w:type="spellEnd"/>
      <w:r w:rsidRPr="00977BD7">
        <w:rPr>
          <w:rFonts w:asciiTheme="minorEastAsia" w:hAnsiTheme="minorEastAsia" w:hint="eastAsia"/>
          <w:sz w:val="21"/>
          <w:szCs w:val="21"/>
          <w:lang w:eastAsia="ja-JP"/>
        </w:rPr>
        <w:t>）を同時に算出することで、推算比活性（Ac/</w:t>
      </w:r>
      <w:proofErr w:type="spellStart"/>
      <w:r w:rsidRPr="00977BD7">
        <w:rPr>
          <w:rFonts w:asciiTheme="minorEastAsia" w:hAnsiTheme="minorEastAsia" w:hint="eastAsia"/>
          <w:sz w:val="21"/>
          <w:szCs w:val="21"/>
          <w:lang w:eastAsia="ja-JP"/>
        </w:rPr>
        <w:t>eAg</w:t>
      </w:r>
      <w:proofErr w:type="spellEnd"/>
      <w:r w:rsidRPr="00977BD7">
        <w:rPr>
          <w:rFonts w:asciiTheme="minorEastAsia" w:hAnsiTheme="minorEastAsia" w:hint="eastAsia"/>
          <w:sz w:val="21"/>
          <w:szCs w:val="21"/>
          <w:lang w:eastAsia="ja-JP"/>
        </w:rPr>
        <w:t>）を計算することができます。本機能がCNシリーズに搭載されるため、その詳細を紹介します。</w:t>
      </w:r>
    </w:p>
    <w:p w14:paraId="5F3A9D5A" w14:textId="77777777" w:rsid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p>
    <w:p w14:paraId="0C8703DF" w14:textId="7777777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p>
    <w:p w14:paraId="60169AF9" w14:textId="7777777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LA試薬</w:t>
      </w:r>
    </w:p>
    <w:p w14:paraId="5E441D7E" w14:textId="4F3B5607" w:rsidR="00977BD7" w:rsidRPr="00977BD7" w:rsidRDefault="00F57BA8" w:rsidP="00977BD7">
      <w:pPr>
        <w:autoSpaceDE w:val="0"/>
        <w:autoSpaceDN w:val="0"/>
        <w:adjustRightInd w:val="0"/>
        <w:spacing w:line="240" w:lineRule="auto"/>
        <w:ind w:left="105" w:hangingChars="50" w:hanging="105"/>
        <w:rPr>
          <w:rFonts w:asciiTheme="minorEastAsia" w:hAnsiTheme="minorEastAsia"/>
          <w:sz w:val="21"/>
          <w:szCs w:val="21"/>
          <w:lang w:eastAsia="ja-JP"/>
        </w:rPr>
      </w:pPr>
      <w:r>
        <w:rPr>
          <w:rFonts w:asciiTheme="minorEastAsia" w:hAnsiTheme="minorEastAsia" w:hint="eastAsia"/>
          <w:sz w:val="21"/>
          <w:szCs w:val="21"/>
          <w:lang w:eastAsia="ja-JP"/>
        </w:rPr>
        <w:t>ＬＡ</w:t>
      </w:r>
      <w:r w:rsidRPr="00977BD7">
        <w:rPr>
          <w:rFonts w:asciiTheme="minorEastAsia" w:hAnsiTheme="minorEastAsia" w:hint="eastAsia"/>
          <w:sz w:val="21"/>
          <w:szCs w:val="21"/>
          <w:lang w:eastAsia="ja-JP"/>
        </w:rPr>
        <w:t xml:space="preserve"> </w:t>
      </w:r>
      <w:r w:rsidR="00977BD7" w:rsidRPr="00977BD7">
        <w:rPr>
          <w:rFonts w:asciiTheme="minorEastAsia" w:hAnsiTheme="minorEastAsia" w:hint="eastAsia"/>
          <w:sz w:val="21"/>
          <w:szCs w:val="21"/>
          <w:lang w:eastAsia="ja-JP"/>
        </w:rPr>
        <w:t xml:space="preserve">試薬 </w:t>
      </w:r>
      <w:r>
        <w:rPr>
          <w:rFonts w:asciiTheme="minorEastAsia" w:hAnsiTheme="minorEastAsia" w:hint="eastAsia"/>
          <w:sz w:val="21"/>
          <w:szCs w:val="21"/>
          <w:lang w:eastAsia="ja-JP"/>
        </w:rPr>
        <w:t>ＤＲＶＶＴ</w:t>
      </w:r>
      <w:r w:rsidR="00977BD7" w:rsidRPr="00977BD7">
        <w:rPr>
          <w:rFonts w:asciiTheme="minorEastAsia" w:hAnsiTheme="minorEastAsia" w:hint="eastAsia"/>
          <w:sz w:val="21"/>
          <w:szCs w:val="21"/>
          <w:lang w:eastAsia="ja-JP"/>
        </w:rPr>
        <w:t xml:space="preserve"> (04ABEZX00006000)</w:t>
      </w:r>
    </w:p>
    <w:p w14:paraId="762C5F36" w14:textId="7777777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p>
    <w:p w14:paraId="1F4D7ECC" w14:textId="2F427E4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CNシリーズ対象機種</w:t>
      </w:r>
    </w:p>
    <w:p w14:paraId="7B062C67" w14:textId="2FB8B78A"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zh-TW"/>
        </w:rPr>
      </w:pPr>
      <w:r w:rsidRPr="00977BD7">
        <w:rPr>
          <w:rFonts w:asciiTheme="minorEastAsia" w:hAnsiTheme="minorEastAsia" w:hint="eastAsia"/>
          <w:sz w:val="21"/>
          <w:szCs w:val="21"/>
          <w:lang w:eastAsia="zh-TW"/>
        </w:rPr>
        <w:t>全自動血液凝固測定装置　ＣＮ</w:t>
      </w:r>
      <w:r w:rsidRPr="00977BD7">
        <w:rPr>
          <w:rFonts w:asciiTheme="minorEastAsia" w:hAnsiTheme="minorEastAsia" w:hint="eastAsia"/>
          <w:sz w:val="21"/>
          <w:szCs w:val="21"/>
          <w:lang w:eastAsia="ja-JP"/>
        </w:rPr>
        <w:t>ー</w:t>
      </w:r>
      <w:r w:rsidRPr="00977BD7">
        <w:rPr>
          <w:rFonts w:asciiTheme="minorEastAsia" w:hAnsiTheme="minorEastAsia" w:hint="eastAsia"/>
          <w:sz w:val="21"/>
          <w:szCs w:val="21"/>
          <w:lang w:eastAsia="zh-TW"/>
        </w:rPr>
        <w:t>３５００(28B1X10014000058)</w:t>
      </w:r>
    </w:p>
    <w:p w14:paraId="36E25285" w14:textId="496D0367"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zh-TW"/>
        </w:rPr>
      </w:pPr>
      <w:r w:rsidRPr="00977BD7">
        <w:rPr>
          <w:rFonts w:asciiTheme="minorEastAsia" w:hAnsiTheme="minorEastAsia" w:hint="eastAsia"/>
          <w:sz w:val="21"/>
          <w:szCs w:val="21"/>
          <w:lang w:eastAsia="zh-TW"/>
        </w:rPr>
        <w:t>全自動血液凝固測定装置　ＣＮ</w:t>
      </w:r>
      <w:r w:rsidRPr="00977BD7">
        <w:rPr>
          <w:rFonts w:asciiTheme="minorEastAsia" w:hAnsiTheme="minorEastAsia" w:hint="eastAsia"/>
          <w:sz w:val="21"/>
          <w:szCs w:val="21"/>
          <w:lang w:eastAsia="ja-JP"/>
        </w:rPr>
        <w:t>ー</w:t>
      </w:r>
      <w:r w:rsidRPr="00977BD7">
        <w:rPr>
          <w:rFonts w:asciiTheme="minorEastAsia" w:hAnsiTheme="minorEastAsia" w:hint="eastAsia"/>
          <w:sz w:val="21"/>
          <w:szCs w:val="21"/>
          <w:lang w:eastAsia="zh-TW"/>
        </w:rPr>
        <w:t>６５００(28B1X10014000057)</w:t>
      </w:r>
    </w:p>
    <w:p w14:paraId="23848FC3" w14:textId="5298D055" w:rsidR="00977BD7" w:rsidRPr="00977BD7" w:rsidRDefault="00977BD7" w:rsidP="00977BD7">
      <w:pPr>
        <w:autoSpaceDE w:val="0"/>
        <w:autoSpaceDN w:val="0"/>
        <w:adjustRightInd w:val="0"/>
        <w:spacing w:line="240" w:lineRule="auto"/>
        <w:ind w:left="105" w:hangingChars="50" w:hanging="105"/>
        <w:rPr>
          <w:rFonts w:asciiTheme="minorEastAsia" w:hAnsiTheme="minorEastAsia"/>
          <w:sz w:val="21"/>
          <w:szCs w:val="21"/>
          <w:lang w:eastAsia="ja-JP"/>
        </w:rPr>
      </w:pPr>
      <w:r w:rsidRPr="00977BD7">
        <w:rPr>
          <w:rFonts w:asciiTheme="minorEastAsia" w:hAnsiTheme="minorEastAsia" w:hint="eastAsia"/>
          <w:sz w:val="21"/>
          <w:szCs w:val="21"/>
          <w:lang w:eastAsia="ja-JP"/>
        </w:rPr>
        <w:t>全自動血液凝固測定装置　ＣＮー３０００(28B1X10014000002)</w:t>
      </w:r>
    </w:p>
    <w:p w14:paraId="20C60F58" w14:textId="5B66EC6B" w:rsidR="001476C9" w:rsidRPr="00DD7F71" w:rsidRDefault="00977BD7" w:rsidP="00977BD7">
      <w:pPr>
        <w:autoSpaceDE w:val="0"/>
        <w:autoSpaceDN w:val="0"/>
        <w:adjustRightInd w:val="0"/>
        <w:spacing w:line="240" w:lineRule="auto"/>
        <w:ind w:left="105" w:hangingChars="50" w:hanging="105"/>
        <w:rPr>
          <w:rFonts w:asciiTheme="minorEastAsia" w:hAnsiTheme="minorEastAsia"/>
          <w:sz w:val="21"/>
          <w:szCs w:val="21"/>
          <w:highlight w:val="yellow"/>
          <w:lang w:eastAsia="ja-JP"/>
        </w:rPr>
      </w:pPr>
      <w:r w:rsidRPr="00977BD7">
        <w:rPr>
          <w:rFonts w:asciiTheme="minorEastAsia" w:hAnsiTheme="minorEastAsia" w:hint="eastAsia"/>
          <w:sz w:val="21"/>
          <w:szCs w:val="21"/>
          <w:lang w:eastAsia="ja-JP"/>
        </w:rPr>
        <w:t>全自動血液凝固測定装置　ＣＮー６０００(28B1X10014000001)</w:t>
      </w:r>
    </w:p>
    <w:p w14:paraId="2A360936" w14:textId="21CE2BD6" w:rsidR="00185838" w:rsidRDefault="00977BD7" w:rsidP="00C507F9">
      <w:pPr>
        <w:rPr>
          <w:rFonts w:ascii="ＭＳ 明朝" w:eastAsia="PMingLiU" w:hAnsi="ＭＳ 明朝"/>
          <w:b/>
          <w:sz w:val="28"/>
          <w:szCs w:val="21"/>
          <w:lang w:eastAsia="ja-JP"/>
        </w:rPr>
      </w:pPr>
      <w:r>
        <w:rPr>
          <w:rFonts w:asciiTheme="minorEastAsia" w:hAnsiTheme="minorEastAsia"/>
          <w:noProof/>
          <w:sz w:val="24"/>
          <w:szCs w:val="24"/>
          <w:lang w:eastAsia="ja-JP"/>
        </w:rPr>
        <mc:AlternateContent>
          <mc:Choice Requires="wps">
            <w:drawing>
              <wp:anchor distT="0" distB="0" distL="114300" distR="114300" simplePos="0" relativeHeight="251705344" behindDoc="0" locked="0" layoutInCell="1" allowOverlap="1" wp14:anchorId="50C4FFBD" wp14:editId="73E99D59">
                <wp:simplePos x="0" y="0"/>
                <wp:positionH relativeFrom="column">
                  <wp:posOffset>17780</wp:posOffset>
                </wp:positionH>
                <wp:positionV relativeFrom="paragraph">
                  <wp:posOffset>101600</wp:posOffset>
                </wp:positionV>
                <wp:extent cx="2475230" cy="327660"/>
                <wp:effectExtent l="0" t="0" r="0" b="0"/>
                <wp:wrapNone/>
                <wp:docPr id="17211405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327660"/>
                        </a:xfrm>
                        <a:prstGeom prst="rect">
                          <a:avLst/>
                        </a:prstGeom>
                        <a:noFill/>
                        <a:ln w="9525">
                          <a:noFill/>
                          <a:miter lim="800000"/>
                          <a:headEnd/>
                          <a:tailEnd/>
                        </a:ln>
                      </wps:spPr>
                      <wps:txbx>
                        <w:txbxContent>
                          <w:p w14:paraId="114ADE9C" w14:textId="77777777" w:rsidR="00977BD7" w:rsidRDefault="00977BD7" w:rsidP="00977BD7">
                            <w:r>
                              <w:rPr>
                                <w:rFonts w:hint="eastAsia"/>
                                <w:lang w:eastAsia="ja-JP"/>
                              </w:rPr>
                              <w:t>＜</w:t>
                            </w:r>
                            <w:r>
                              <w:rPr>
                                <w:rFonts w:hint="eastAsia"/>
                                <w:lang w:eastAsia="ja-JP"/>
                              </w:rPr>
                              <w:t>MEMO</w:t>
                            </w:r>
                            <w:r>
                              <w:rPr>
                                <w:rFonts w:hint="eastAsia"/>
                                <w:lang w:eastAsia="ja-JP"/>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0C4FFBD" id="_x0000_s1028" type="#_x0000_t202" style="position:absolute;margin-left:1.4pt;margin-top:8pt;width:194.9pt;height:25.8pt;z-index:251705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" filled="f" stroked="f">
                <v:textbox>
                  <w:txbxContent>
                    <w:p w14:paraId="114ADE9C" w14:textId="77777777" w:rsidR="00977BD7" w:rsidRDefault="00977BD7" w:rsidP="00977BD7">
                      <w:r>
                        <w:rPr>
                          <w:rFonts w:hint="eastAsia"/>
                          <w:lang w:eastAsia="ja-JP"/>
                        </w:rPr>
                        <w:t>＜</w:t>
                      </w:r>
                      <w:r>
                        <w:rPr>
                          <w:rFonts w:hint="eastAsia"/>
                          <w:lang w:eastAsia="ja-JP"/>
                        </w:rPr>
                        <w:t>MEMO</w:t>
                      </w:r>
                      <w:r>
                        <w:rPr>
                          <w:rFonts w:hint="eastAsia"/>
                          <w:lang w:eastAsia="ja-JP"/>
                        </w:rPr>
                        <w:t>＞</w:t>
                      </w:r>
                    </w:p>
                  </w:txbxContent>
                </v:textbox>
              </v:shape>
            </w:pict>
          </mc:Fallback>
        </mc:AlternateContent>
      </w:r>
      <w:r>
        <w:rPr>
          <w:rFonts w:asciiTheme="minorEastAsia" w:hAnsiTheme="minorEastAsia"/>
          <w:noProof/>
          <w:sz w:val="24"/>
          <w:szCs w:val="24"/>
          <w:lang w:eastAsia="ja-JP"/>
        </w:rPr>
        <mc:AlternateContent>
          <mc:Choice Requires="wps">
            <w:drawing>
              <wp:anchor distT="0" distB="0" distL="114300" distR="114300" simplePos="0" relativeHeight="251704320" behindDoc="0" locked="0" layoutInCell="1" allowOverlap="1" wp14:anchorId="11182DB9" wp14:editId="74B86247">
                <wp:simplePos x="0" y="0"/>
                <wp:positionH relativeFrom="margin">
                  <wp:posOffset>3277</wp:posOffset>
                </wp:positionH>
                <wp:positionV relativeFrom="paragraph">
                  <wp:posOffset>138328</wp:posOffset>
                </wp:positionV>
                <wp:extent cx="6172200" cy="1938528"/>
                <wp:effectExtent l="0" t="0" r="19050" b="24130"/>
                <wp:wrapNone/>
                <wp:docPr id="1063499298"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193852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006AE" id="正方形/長方形 3" o:spid="_x0000_s1026" style="position:absolute;left:0;text-align:left;margin-left:.25pt;margin-top:10.9pt;width:486pt;height:152.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" filled="f" strokecolor="windowText" strokeweight="1pt">
                <v:path arrowok="t"/>
                <w10:wrap anchorx="margin"/>
              </v:rect>
            </w:pict>
          </mc:Fallback>
        </mc:AlternateContent>
      </w:r>
    </w:p>
    <w:p w14:paraId="64916C84" w14:textId="5EBDE71B" w:rsidR="00977BD7" w:rsidRDefault="00977BD7" w:rsidP="00C507F9">
      <w:pPr>
        <w:rPr>
          <w:rFonts w:ascii="ＭＳ 明朝" w:eastAsia="PMingLiU" w:hAnsi="ＭＳ 明朝"/>
          <w:b/>
          <w:sz w:val="28"/>
          <w:szCs w:val="21"/>
          <w:lang w:eastAsia="ja-JP"/>
        </w:rPr>
      </w:pPr>
    </w:p>
    <w:p w14:paraId="3E4DC84F" w14:textId="2E47BE4F" w:rsidR="00977BD7" w:rsidRDefault="00977BD7" w:rsidP="00C507F9">
      <w:pPr>
        <w:rPr>
          <w:rFonts w:ascii="ＭＳ 明朝" w:eastAsia="PMingLiU" w:hAnsi="ＭＳ 明朝"/>
          <w:b/>
          <w:sz w:val="28"/>
          <w:szCs w:val="21"/>
          <w:lang w:eastAsia="ja-JP"/>
        </w:rPr>
      </w:pPr>
    </w:p>
    <w:p w14:paraId="2BC5A563" w14:textId="77777777" w:rsidR="00977BD7" w:rsidRDefault="00977BD7" w:rsidP="00C507F9">
      <w:pPr>
        <w:rPr>
          <w:rFonts w:ascii="ＭＳ 明朝" w:eastAsia="PMingLiU" w:hAnsi="ＭＳ 明朝"/>
          <w:b/>
          <w:sz w:val="28"/>
          <w:szCs w:val="21"/>
          <w:lang w:eastAsia="ja-JP"/>
        </w:rPr>
      </w:pPr>
    </w:p>
    <w:p w14:paraId="3875FCA5" w14:textId="77777777" w:rsidR="00977BD7" w:rsidRDefault="00977BD7" w:rsidP="00C507F9">
      <w:pPr>
        <w:rPr>
          <w:rFonts w:ascii="ＭＳ 明朝" w:eastAsia="PMingLiU" w:hAnsi="ＭＳ 明朝"/>
          <w:b/>
          <w:sz w:val="28"/>
          <w:szCs w:val="21"/>
          <w:lang w:eastAsia="ja-JP"/>
        </w:rPr>
      </w:pPr>
    </w:p>
    <w:p w14:paraId="00FE5A10" w14:textId="77777777" w:rsidR="00977BD7" w:rsidRDefault="00977BD7" w:rsidP="00C507F9">
      <w:pPr>
        <w:rPr>
          <w:rFonts w:ascii="ＭＳ 明朝" w:eastAsia="PMingLiU" w:hAnsi="ＭＳ 明朝"/>
          <w:b/>
          <w:sz w:val="28"/>
          <w:szCs w:val="21"/>
          <w:lang w:eastAsia="ja-JP"/>
        </w:rPr>
      </w:pPr>
    </w:p>
    <w:p w14:paraId="4CF56DF6" w14:textId="72029112" w:rsidR="00185838" w:rsidRPr="00D13EB4" w:rsidRDefault="00F06314" w:rsidP="00185838">
      <w:pPr>
        <w:ind w:left="758" w:hangingChars="350" w:hanging="758"/>
        <w:rPr>
          <w:rFonts w:ascii="Century" w:eastAsiaTheme="majorEastAsia" w:hAnsi="Century" w:cs="Arial"/>
          <w:b/>
          <w:bCs/>
          <w:color w:val="000000" w:themeColor="text1"/>
          <w:w w:val="90"/>
          <w:sz w:val="24"/>
          <w:szCs w:val="24"/>
          <w:lang w:val="es-ES" w:eastAsia="ja-JP"/>
        </w:rPr>
      </w:pPr>
      <w:r w:rsidRPr="00D13EB4">
        <w:rPr>
          <w:rFonts w:ascii="Arial" w:eastAsiaTheme="majorEastAsia" w:hAnsi="Arial" w:cs="Arial"/>
          <w:b/>
          <w:bCs/>
          <w:color w:val="000000" w:themeColor="text1"/>
          <w:w w:val="90"/>
          <w:sz w:val="24"/>
          <w:szCs w:val="24"/>
          <w:lang w:val="es-ES" w:eastAsia="ja-JP"/>
        </w:rPr>
        <w:lastRenderedPageBreak/>
        <w:t>C</w:t>
      </w:r>
      <w:r w:rsidRPr="00D13EB4">
        <w:rPr>
          <w:rFonts w:ascii="Arial" w:eastAsiaTheme="majorEastAsia" w:hAnsi="Arial" w:cs="Arial" w:hint="eastAsia"/>
          <w:b/>
          <w:bCs/>
          <w:color w:val="000000" w:themeColor="text1"/>
          <w:w w:val="90"/>
          <w:sz w:val="24"/>
          <w:szCs w:val="24"/>
          <w:lang w:val="es-ES" w:eastAsia="ja-JP"/>
        </w:rPr>
        <w:t>：</w:t>
      </w:r>
      <w:r w:rsidR="00185838" w:rsidRPr="00D13EB4">
        <w:rPr>
          <w:rFonts w:ascii="Arial" w:eastAsiaTheme="majorEastAsia" w:hAnsi="Arial" w:cs="Arial"/>
          <w:b/>
          <w:bCs/>
          <w:color w:val="000000" w:themeColor="text1"/>
          <w:w w:val="90"/>
          <w:sz w:val="24"/>
          <w:szCs w:val="24"/>
          <w:lang w:val="es-ES" w:eastAsia="ja-JP"/>
        </w:rPr>
        <w:t xml:space="preserve"> LA (lupus anticoagulant)</w:t>
      </w:r>
      <w:r w:rsidR="00185838" w:rsidRPr="00D13EB4">
        <w:rPr>
          <w:rFonts w:ascii="Arial" w:eastAsiaTheme="majorEastAsia" w:hAnsi="Arial" w:cs="Arial"/>
          <w:b/>
          <w:bCs/>
          <w:color w:val="000000" w:themeColor="text1"/>
          <w:w w:val="90"/>
          <w:sz w:val="24"/>
          <w:szCs w:val="24"/>
          <w:lang w:eastAsia="ja-JP"/>
        </w:rPr>
        <w:t>部会</w:t>
      </w:r>
      <w:r w:rsidR="00185838" w:rsidRPr="00D13EB4">
        <w:rPr>
          <w:rFonts w:ascii="Arial" w:eastAsiaTheme="majorEastAsia" w:hAnsi="Arial" w:cs="Arial"/>
          <w:b/>
          <w:bCs/>
          <w:color w:val="000000" w:themeColor="text1"/>
          <w:w w:val="90"/>
          <w:sz w:val="24"/>
          <w:szCs w:val="24"/>
          <w:lang w:val="es-ES" w:eastAsia="ja-JP"/>
        </w:rPr>
        <w:tab/>
      </w:r>
      <w:r w:rsidR="00185838" w:rsidRPr="00D13EB4">
        <w:rPr>
          <w:rFonts w:asciiTheme="majorEastAsia" w:eastAsiaTheme="majorEastAsia" w:hAnsiTheme="majorEastAsia" w:cs="Arial"/>
          <w:b/>
          <w:bCs/>
          <w:color w:val="000000" w:themeColor="text1"/>
          <w:w w:val="90"/>
          <w:sz w:val="24"/>
          <w:szCs w:val="24"/>
          <w:lang w:val="es-ES" w:eastAsia="ja-JP"/>
        </w:rPr>
        <w:tab/>
      </w:r>
      <w:r w:rsidR="00185838" w:rsidRPr="00D13EB4">
        <w:rPr>
          <w:rFonts w:ascii="Century" w:eastAsiaTheme="majorEastAsia" w:hAnsi="Century" w:cs="Arial"/>
          <w:b/>
          <w:bCs/>
          <w:color w:val="000000" w:themeColor="text1"/>
          <w:w w:val="90"/>
          <w:sz w:val="24"/>
          <w:szCs w:val="24"/>
          <w:lang w:val="es-ES" w:eastAsia="ja-JP"/>
        </w:rPr>
        <w:tab/>
      </w:r>
      <w:r w:rsidR="00185838" w:rsidRPr="00D13EB4">
        <w:rPr>
          <w:rFonts w:ascii="Century" w:eastAsiaTheme="majorEastAsia" w:hAnsi="Century" w:cs="Arial"/>
          <w:b/>
          <w:bCs/>
          <w:color w:val="000000" w:themeColor="text1"/>
          <w:w w:val="90"/>
          <w:sz w:val="24"/>
          <w:szCs w:val="24"/>
          <w:lang w:val="es-ES" w:eastAsia="ja-JP"/>
        </w:rPr>
        <w:tab/>
      </w:r>
      <w:r w:rsidR="00185838" w:rsidRPr="00D13EB4">
        <w:rPr>
          <w:rFonts w:ascii="Century" w:eastAsiaTheme="majorEastAsia" w:hAnsi="Century" w:cs="Arial"/>
          <w:b/>
          <w:bCs/>
          <w:color w:val="000000" w:themeColor="text1"/>
          <w:w w:val="90"/>
          <w:sz w:val="24"/>
          <w:szCs w:val="24"/>
          <w:lang w:val="es-ES" w:eastAsia="ja-JP"/>
        </w:rPr>
        <w:tab/>
      </w:r>
      <w:r w:rsidR="00185838" w:rsidRPr="00D13EB4">
        <w:rPr>
          <w:rFonts w:ascii="Century" w:eastAsiaTheme="majorEastAsia" w:hAnsi="Century" w:cs="Arial"/>
          <w:b/>
          <w:bCs/>
          <w:color w:val="000000" w:themeColor="text1"/>
          <w:w w:val="90"/>
          <w:sz w:val="24"/>
          <w:szCs w:val="24"/>
          <w:lang w:val="es-ES" w:eastAsia="ja-JP"/>
        </w:rPr>
        <w:tab/>
      </w:r>
      <w:r w:rsidR="00185838" w:rsidRPr="00D13EB4">
        <w:rPr>
          <w:rFonts w:ascii="Century" w:eastAsiaTheme="majorEastAsia" w:hAnsi="Century" w:cs="Arial"/>
          <w:b/>
          <w:bCs/>
          <w:color w:val="000000" w:themeColor="text1"/>
          <w:w w:val="90"/>
          <w:sz w:val="24"/>
          <w:szCs w:val="24"/>
          <w:lang w:val="es-ES" w:eastAsia="ja-JP"/>
        </w:rPr>
        <w:tab/>
      </w:r>
      <w:bookmarkStart w:id="1" w:name="_Hlk150030533"/>
      <w:r w:rsidRPr="00D13EB4">
        <w:rPr>
          <w:rFonts w:ascii="Century" w:eastAsiaTheme="majorEastAsia" w:hAnsi="Century" w:cs="Arial"/>
          <w:b/>
          <w:bCs/>
          <w:color w:val="000000" w:themeColor="text1"/>
          <w:w w:val="90"/>
          <w:sz w:val="24"/>
          <w:szCs w:val="24"/>
          <w:lang w:val="es-ES" w:eastAsia="ja-JP"/>
        </w:rPr>
        <w:t xml:space="preserve">    </w:t>
      </w:r>
      <w:bookmarkStart w:id="2" w:name="_Hlk150030491"/>
      <w:r w:rsidR="00185838" w:rsidRPr="00D13EB4">
        <w:rPr>
          <w:rFonts w:ascii="Century" w:eastAsia="ＭＳ Ｐゴシック" w:hAnsi="Century" w:cs="Arial" w:hint="eastAsia"/>
          <w:bCs/>
          <w:color w:val="000000" w:themeColor="text1"/>
          <w:sz w:val="24"/>
          <w:szCs w:val="24"/>
          <w:lang w:val="es-ES"/>
        </w:rPr>
        <w:t>（</w:t>
      </w:r>
      <w:r w:rsidR="00185838" w:rsidRPr="00D13EB4">
        <w:rPr>
          <w:rFonts w:ascii="Century" w:eastAsia="ＭＳ Ｐゴシック" w:hAnsi="Century" w:cs="Arial"/>
          <w:bCs/>
          <w:color w:val="000000" w:themeColor="text1"/>
          <w:sz w:val="24"/>
          <w:szCs w:val="24"/>
          <w:lang w:val="es-ES"/>
        </w:rPr>
        <w:t>1</w:t>
      </w:r>
      <w:r w:rsidR="00745053" w:rsidRPr="00D13EB4">
        <w:rPr>
          <w:rFonts w:ascii="Century" w:eastAsia="ＭＳ Ｐゴシック" w:hAnsi="Century" w:cs="Arial"/>
          <w:bCs/>
          <w:color w:val="000000" w:themeColor="text1"/>
          <w:sz w:val="24"/>
          <w:szCs w:val="24"/>
          <w:lang w:val="es-ES"/>
        </w:rPr>
        <w:t>1</w:t>
      </w:r>
      <w:r w:rsidR="00185838" w:rsidRPr="00D13EB4">
        <w:rPr>
          <w:rFonts w:ascii="Century" w:eastAsia="ＭＳ Ｐゴシック" w:hAnsi="Century" w:cs="Arial"/>
          <w:bCs/>
          <w:color w:val="000000" w:themeColor="text1"/>
          <w:sz w:val="24"/>
          <w:szCs w:val="24"/>
          <w:lang w:val="es-ES"/>
        </w:rPr>
        <w:t>:</w:t>
      </w:r>
      <w:r w:rsidR="000D16C1" w:rsidRPr="00D13EB4">
        <w:rPr>
          <w:rFonts w:ascii="Century" w:eastAsia="ＭＳ Ｐゴシック" w:hAnsi="Century" w:cs="Arial"/>
          <w:bCs/>
          <w:color w:val="000000" w:themeColor="text1"/>
          <w:sz w:val="24"/>
          <w:szCs w:val="24"/>
          <w:lang w:val="es-ES" w:eastAsia="ja-JP"/>
        </w:rPr>
        <w:t>4</w:t>
      </w:r>
      <w:r w:rsidR="00185838" w:rsidRPr="00D13EB4">
        <w:rPr>
          <w:rFonts w:ascii="Century" w:eastAsia="ＭＳ Ｐゴシック" w:hAnsi="Century" w:cs="Arial"/>
          <w:bCs/>
          <w:color w:val="000000" w:themeColor="text1"/>
          <w:sz w:val="24"/>
          <w:szCs w:val="24"/>
          <w:lang w:val="es-ES"/>
        </w:rPr>
        <w:t>0~</w:t>
      </w:r>
      <w:r w:rsidR="000D16C1" w:rsidRPr="00D13EB4">
        <w:rPr>
          <w:rFonts w:ascii="Century" w:eastAsia="ＭＳ Ｐゴシック" w:hAnsi="Century" w:cs="Arial"/>
          <w:bCs/>
          <w:color w:val="000000" w:themeColor="text1"/>
          <w:sz w:val="24"/>
          <w:szCs w:val="24"/>
          <w:lang w:val="es-ES"/>
        </w:rPr>
        <w:t>11</w:t>
      </w:r>
      <w:r w:rsidR="00185838" w:rsidRPr="00D13EB4">
        <w:rPr>
          <w:rFonts w:ascii="Century" w:eastAsia="ＭＳ Ｐゴシック" w:hAnsi="Century" w:cs="Arial"/>
          <w:bCs/>
          <w:color w:val="000000" w:themeColor="text1"/>
          <w:sz w:val="24"/>
          <w:szCs w:val="24"/>
          <w:lang w:val="es-ES"/>
        </w:rPr>
        <w:t>:</w:t>
      </w:r>
      <w:r w:rsidR="000D16C1" w:rsidRPr="00D13EB4">
        <w:rPr>
          <w:rFonts w:ascii="Century" w:eastAsia="ＭＳ Ｐゴシック" w:hAnsi="Century" w:cs="Arial"/>
          <w:bCs/>
          <w:color w:val="000000" w:themeColor="text1"/>
          <w:sz w:val="24"/>
          <w:szCs w:val="24"/>
          <w:lang w:val="es-ES" w:eastAsia="ja-JP"/>
        </w:rPr>
        <w:t>5</w:t>
      </w:r>
      <w:r w:rsidR="00185838" w:rsidRPr="00D13EB4">
        <w:rPr>
          <w:rFonts w:ascii="Century" w:eastAsia="ＭＳ Ｐゴシック" w:hAnsi="Century" w:cs="Arial"/>
          <w:bCs/>
          <w:color w:val="000000" w:themeColor="text1"/>
          <w:sz w:val="24"/>
          <w:szCs w:val="24"/>
          <w:lang w:val="es-ES" w:eastAsia="ja-JP"/>
        </w:rPr>
        <w:t>5</w:t>
      </w:r>
      <w:r w:rsidR="00185838" w:rsidRPr="00D13EB4">
        <w:rPr>
          <w:rFonts w:ascii="Century" w:eastAsia="ＭＳ Ｐゴシック" w:hAnsi="Century" w:cs="Arial" w:hint="eastAsia"/>
          <w:bCs/>
          <w:color w:val="000000" w:themeColor="text1"/>
          <w:sz w:val="24"/>
          <w:szCs w:val="24"/>
          <w:lang w:val="es-ES"/>
        </w:rPr>
        <w:t>）</w:t>
      </w:r>
      <w:bookmarkEnd w:id="1"/>
    </w:p>
    <w:bookmarkEnd w:id="2"/>
    <w:p w14:paraId="778C3DF6" w14:textId="69858DBC" w:rsidR="007B688B" w:rsidRPr="00D13EB4" w:rsidRDefault="007B688B" w:rsidP="00185838">
      <w:pPr>
        <w:spacing w:line="280" w:lineRule="exact"/>
        <w:ind w:leftChars="-118" w:left="-260" w:rightChars="-180" w:right="-396" w:firstLineChars="200" w:firstLine="480"/>
        <w:rPr>
          <w:rFonts w:asciiTheme="majorEastAsia" w:eastAsiaTheme="majorEastAsia" w:hAnsiTheme="majorEastAsia" w:cs="Arial"/>
          <w:b/>
          <w:bCs/>
          <w:color w:val="000000" w:themeColor="text1"/>
          <w:w w:val="90"/>
          <w:sz w:val="24"/>
          <w:szCs w:val="24"/>
          <w:lang w:val="es-ES" w:eastAsia="ja-JP"/>
        </w:rPr>
      </w:pPr>
      <w:r w:rsidRPr="00F218F4">
        <w:rPr>
          <w:rFonts w:ascii="ＭＳ 明朝" w:eastAsia="ＭＳ 明朝" w:hAnsi="ＭＳ 明朝" w:cs="Arial" w:hint="eastAsia"/>
          <w:color w:val="000000" w:themeColor="text1"/>
          <w:sz w:val="24"/>
          <w:szCs w:val="24"/>
          <w:lang w:eastAsia="ja-JP"/>
        </w:rPr>
        <w:t>座長</w:t>
      </w:r>
      <w:r w:rsidRPr="00D13EB4">
        <w:rPr>
          <w:rFonts w:ascii="ＭＳ 明朝" w:eastAsia="ＭＳ 明朝" w:hAnsi="ＭＳ 明朝" w:cs="Arial"/>
          <w:color w:val="000000" w:themeColor="text1"/>
          <w:sz w:val="24"/>
          <w:szCs w:val="24"/>
          <w:lang w:val="es-ES" w:eastAsia="ja-JP"/>
        </w:rPr>
        <w:t xml:space="preserve">： </w:t>
      </w:r>
      <w:r w:rsidRPr="007B688B">
        <w:rPr>
          <w:rFonts w:ascii="ＭＳ 明朝" w:eastAsia="ＭＳ 明朝" w:hAnsi="ＭＳ 明朝" w:cs="Arial" w:hint="eastAsia"/>
          <w:color w:val="000000" w:themeColor="text1"/>
          <w:sz w:val="24"/>
          <w:szCs w:val="24"/>
          <w:lang w:eastAsia="ja-JP"/>
        </w:rPr>
        <w:t>内藤　澄悦</w:t>
      </w:r>
      <w:r w:rsidRPr="00C138A5">
        <w:rPr>
          <w:rFonts w:ascii="ＭＳ 明朝" w:eastAsia="ＭＳ 明朝" w:hAnsi="ＭＳ 明朝" w:cs="Arial" w:hint="eastAsia"/>
          <w:color w:val="000000" w:themeColor="text1"/>
          <w:sz w:val="24"/>
          <w:szCs w:val="24"/>
          <w:lang w:eastAsia="ja-JP"/>
        </w:rPr>
        <w:t xml:space="preserve">　</w:t>
      </w:r>
      <w:r w:rsidRPr="00D13EB4">
        <w:rPr>
          <w:rFonts w:ascii="ＭＳ 明朝" w:eastAsia="ＭＳ 明朝" w:hAnsi="ＭＳ 明朝" w:cs="Arial" w:hint="eastAsia"/>
          <w:color w:val="000000" w:themeColor="text1"/>
          <w:sz w:val="24"/>
          <w:szCs w:val="24"/>
          <w:lang w:val="es-ES" w:eastAsia="ja-JP"/>
        </w:rPr>
        <w:t>（</w:t>
      </w:r>
      <w:r w:rsidRPr="007B688B">
        <w:rPr>
          <w:rFonts w:ascii="ＭＳ 明朝" w:eastAsia="ＭＳ 明朝" w:hAnsi="ＭＳ 明朝" w:cs="Arial" w:hint="eastAsia"/>
          <w:color w:val="000000" w:themeColor="text1"/>
          <w:sz w:val="24"/>
          <w:szCs w:val="24"/>
          <w:lang w:eastAsia="ja-JP"/>
        </w:rPr>
        <w:t>北海道医療大学病院</w:t>
      </w:r>
      <w:r w:rsidRPr="00D13EB4">
        <w:rPr>
          <w:rFonts w:ascii="ＭＳ 明朝" w:eastAsia="ＭＳ 明朝" w:hAnsi="ＭＳ 明朝" w:cs="Arial"/>
          <w:color w:val="000000" w:themeColor="text1"/>
          <w:sz w:val="24"/>
          <w:szCs w:val="24"/>
          <w:lang w:val="es-ES" w:eastAsia="ja-JP"/>
        </w:rPr>
        <w:t xml:space="preserve"> </w:t>
      </w:r>
      <w:r w:rsidRPr="007B688B">
        <w:rPr>
          <w:rFonts w:ascii="ＭＳ 明朝" w:eastAsia="ＭＳ 明朝" w:hAnsi="ＭＳ 明朝" w:cs="Arial" w:hint="eastAsia"/>
          <w:color w:val="000000" w:themeColor="text1"/>
          <w:sz w:val="24"/>
          <w:szCs w:val="24"/>
          <w:lang w:eastAsia="ja-JP"/>
        </w:rPr>
        <w:t>臨床検査部</w:t>
      </w:r>
      <w:r w:rsidRPr="00D13EB4">
        <w:rPr>
          <w:rFonts w:ascii="ＭＳ 明朝" w:eastAsia="ＭＳ 明朝" w:hAnsi="ＭＳ 明朝" w:cs="Arial" w:hint="eastAsia"/>
          <w:color w:val="000000" w:themeColor="text1"/>
          <w:sz w:val="24"/>
          <w:szCs w:val="24"/>
          <w:lang w:val="es-ES" w:eastAsia="ja-JP"/>
        </w:rPr>
        <w:t>）</w:t>
      </w:r>
    </w:p>
    <w:p w14:paraId="7E884DBB" w14:textId="0571BDD5" w:rsidR="00185838" w:rsidRPr="00AE7023" w:rsidRDefault="00185838" w:rsidP="00185838">
      <w:pPr>
        <w:spacing w:line="280" w:lineRule="exact"/>
        <w:ind w:leftChars="-118" w:left="-260" w:rightChars="-180" w:right="-396" w:firstLineChars="200" w:firstLine="433"/>
        <w:rPr>
          <w:rFonts w:asciiTheme="majorEastAsia" w:eastAsiaTheme="majorEastAsia" w:hAnsiTheme="majorEastAsia" w:cs="Times New Roman"/>
          <w:b/>
          <w:bCs/>
          <w:kern w:val="2"/>
          <w:sz w:val="24"/>
          <w:szCs w:val="24"/>
          <w:lang w:eastAsia="ja-JP"/>
        </w:rPr>
      </w:pPr>
      <w:r w:rsidRPr="00AE7023">
        <w:rPr>
          <w:rFonts w:asciiTheme="majorEastAsia" w:eastAsiaTheme="majorEastAsia" w:hAnsiTheme="majorEastAsia" w:cs="Arial"/>
          <w:b/>
          <w:bCs/>
          <w:color w:val="000000" w:themeColor="text1"/>
          <w:w w:val="90"/>
          <w:sz w:val="24"/>
          <w:szCs w:val="24"/>
          <w:lang w:eastAsia="ja-JP"/>
        </w:rPr>
        <w:t>「</w:t>
      </w:r>
      <w:r w:rsidRPr="00AE7023">
        <w:rPr>
          <w:rFonts w:asciiTheme="majorEastAsia" w:eastAsiaTheme="majorEastAsia" w:hAnsiTheme="majorEastAsia" w:cs="Times New Roman" w:hint="eastAsia"/>
          <w:b/>
          <w:bCs/>
          <w:kern w:val="2"/>
          <w:sz w:val="24"/>
          <w:szCs w:val="24"/>
          <w:lang w:eastAsia="ja-JP"/>
        </w:rPr>
        <w:t>希釈ラッセル蛇毒時間4試薬における抗凝固薬の影響の比較</w:t>
      </w:r>
      <w:r w:rsidRPr="00AE7023">
        <w:rPr>
          <w:rFonts w:asciiTheme="majorEastAsia" w:eastAsiaTheme="majorEastAsia" w:hAnsiTheme="majorEastAsia" w:cs="Arial"/>
          <w:b/>
          <w:bCs/>
          <w:color w:val="000000" w:themeColor="text1"/>
          <w:w w:val="90"/>
          <w:sz w:val="24"/>
          <w:szCs w:val="24"/>
          <w:lang w:eastAsia="ja-JP"/>
        </w:rPr>
        <w:t>」</w:t>
      </w:r>
    </w:p>
    <w:p w14:paraId="792B17DE" w14:textId="62827FA2" w:rsidR="00185838" w:rsidRPr="00DD7F71" w:rsidRDefault="00185838" w:rsidP="00DD7F71">
      <w:pPr>
        <w:spacing w:line="280" w:lineRule="exact"/>
        <w:ind w:rightChars="-180" w:right="-396" w:firstLineChars="400" w:firstLine="755"/>
        <w:rPr>
          <w:rFonts w:asciiTheme="minorEastAsia" w:hAnsiTheme="minorEastAsia"/>
          <w:sz w:val="21"/>
          <w:szCs w:val="21"/>
          <w:vertAlign w:val="superscript"/>
          <w:lang w:eastAsia="zh-TW"/>
        </w:rPr>
      </w:pPr>
      <w:r w:rsidRPr="00DD7F71">
        <w:rPr>
          <w:rFonts w:asciiTheme="minorEastAsia" w:hAnsiTheme="minorEastAsia" w:cs="Arial"/>
          <w:color w:val="333333"/>
          <w:w w:val="90"/>
          <w:sz w:val="21"/>
          <w:szCs w:val="21"/>
          <w:lang w:eastAsia="zh-TW"/>
        </w:rPr>
        <w:t>○</w:t>
      </w:r>
      <w:r w:rsidRPr="00DD7F71">
        <w:rPr>
          <w:rFonts w:asciiTheme="minorEastAsia" w:hAnsiTheme="minorEastAsia" w:hint="eastAsia"/>
          <w:sz w:val="21"/>
          <w:szCs w:val="21"/>
          <w:lang w:eastAsia="zh-TW"/>
        </w:rPr>
        <w:t>徳永</w:t>
      </w:r>
      <w:r w:rsidR="000D16C1" w:rsidRPr="00DD7F71">
        <w:rPr>
          <w:rFonts w:asciiTheme="minorEastAsia" w:hAnsiTheme="minorEastAsia" w:hint="eastAsia"/>
          <w:sz w:val="21"/>
          <w:szCs w:val="21"/>
          <w:lang w:eastAsia="zh-TW"/>
        </w:rPr>
        <w:t xml:space="preserve">　</w:t>
      </w:r>
      <w:r w:rsidRPr="00DD7F71">
        <w:rPr>
          <w:rFonts w:asciiTheme="minorEastAsia" w:hAnsiTheme="minorEastAsia" w:hint="eastAsia"/>
          <w:sz w:val="21"/>
          <w:szCs w:val="21"/>
          <w:lang w:eastAsia="zh-TW"/>
        </w:rPr>
        <w:t>尚樹</w:t>
      </w:r>
      <w:r w:rsidR="006E13E4">
        <w:rPr>
          <w:rFonts w:asciiTheme="minorEastAsia" w:hAnsiTheme="minorEastAsia" w:hint="eastAsia"/>
          <w:sz w:val="21"/>
          <w:szCs w:val="21"/>
          <w:vertAlign w:val="superscript"/>
          <w:lang w:eastAsia="zh-TW"/>
        </w:rPr>
        <w:t>1</w:t>
      </w:r>
      <w:r w:rsidR="006E13E4">
        <w:rPr>
          <w:rFonts w:asciiTheme="minorEastAsia" w:hAnsiTheme="minorEastAsia"/>
          <w:sz w:val="21"/>
          <w:szCs w:val="21"/>
          <w:vertAlign w:val="superscript"/>
          <w:lang w:eastAsia="zh-TW"/>
        </w:rPr>
        <w:t>)</w:t>
      </w:r>
      <w:r w:rsidRPr="00DD7F71">
        <w:rPr>
          <w:rFonts w:asciiTheme="minorEastAsia" w:hAnsiTheme="minorEastAsia" w:hint="eastAsia"/>
          <w:sz w:val="21"/>
          <w:szCs w:val="21"/>
          <w:lang w:eastAsia="zh-TW"/>
        </w:rPr>
        <w:t>、内藤</w:t>
      </w:r>
      <w:r w:rsidR="000D16C1" w:rsidRPr="00DD7F71">
        <w:rPr>
          <w:rFonts w:asciiTheme="minorEastAsia" w:hAnsiTheme="minorEastAsia" w:hint="eastAsia"/>
          <w:sz w:val="21"/>
          <w:szCs w:val="21"/>
          <w:lang w:eastAsia="zh-TW"/>
        </w:rPr>
        <w:t xml:space="preserve">　</w:t>
      </w:r>
      <w:r w:rsidRPr="00DD7F71">
        <w:rPr>
          <w:rFonts w:asciiTheme="minorEastAsia" w:hAnsiTheme="minorEastAsia" w:hint="eastAsia"/>
          <w:sz w:val="21"/>
          <w:szCs w:val="21"/>
          <w:lang w:eastAsia="zh-TW"/>
        </w:rPr>
        <w:t>澄悦</w:t>
      </w:r>
      <w:r w:rsidR="006E13E4">
        <w:rPr>
          <w:rFonts w:asciiTheme="minorEastAsia" w:hAnsiTheme="minorEastAsia"/>
          <w:sz w:val="21"/>
          <w:szCs w:val="21"/>
          <w:vertAlign w:val="superscript"/>
          <w:lang w:eastAsia="zh-TW"/>
        </w:rPr>
        <w:t>2)</w:t>
      </w:r>
      <w:r w:rsidRPr="00DD7F71">
        <w:rPr>
          <w:rFonts w:asciiTheme="minorEastAsia" w:hAnsiTheme="minorEastAsia" w:hint="eastAsia"/>
          <w:sz w:val="21"/>
          <w:szCs w:val="21"/>
          <w:lang w:eastAsia="zh-TW"/>
        </w:rPr>
        <w:t>、山﨑</w:t>
      </w:r>
      <w:r w:rsidR="000D16C1" w:rsidRPr="00DD7F71">
        <w:rPr>
          <w:rFonts w:asciiTheme="minorEastAsia" w:hAnsiTheme="minorEastAsia" w:hint="eastAsia"/>
          <w:sz w:val="21"/>
          <w:szCs w:val="21"/>
          <w:lang w:eastAsia="zh-TW"/>
        </w:rPr>
        <w:t xml:space="preserve">　</w:t>
      </w:r>
      <w:r w:rsidRPr="00DD7F71">
        <w:rPr>
          <w:rFonts w:asciiTheme="minorEastAsia" w:hAnsiTheme="minorEastAsia" w:hint="eastAsia"/>
          <w:sz w:val="21"/>
          <w:szCs w:val="21"/>
          <w:lang w:eastAsia="zh-TW"/>
        </w:rPr>
        <w:t>哲</w:t>
      </w:r>
      <w:r w:rsidR="006E13E4">
        <w:rPr>
          <w:rFonts w:asciiTheme="minorEastAsia" w:hAnsiTheme="minorEastAsia" w:hint="eastAsia"/>
          <w:sz w:val="21"/>
          <w:szCs w:val="21"/>
          <w:vertAlign w:val="superscript"/>
          <w:lang w:eastAsia="zh-TW"/>
        </w:rPr>
        <w:t>3</w:t>
      </w:r>
      <w:r w:rsidR="006E13E4">
        <w:rPr>
          <w:rFonts w:asciiTheme="minorEastAsia" w:hAnsiTheme="minorEastAsia"/>
          <w:sz w:val="21"/>
          <w:szCs w:val="21"/>
          <w:vertAlign w:val="superscript"/>
          <w:lang w:eastAsia="zh-TW"/>
        </w:rPr>
        <w:t>)</w:t>
      </w:r>
    </w:p>
    <w:p w14:paraId="7C8179B0" w14:textId="77777777" w:rsidR="00DD7F71" w:rsidRDefault="00A2106E" w:rsidP="00DD7F71">
      <w:pPr>
        <w:spacing w:line="280" w:lineRule="exact"/>
        <w:ind w:left="31" w:rightChars="-180" w:right="-396" w:firstLineChars="474" w:firstLine="894"/>
        <w:rPr>
          <w:rFonts w:asciiTheme="minorEastAsia" w:hAnsiTheme="minorEastAsia"/>
          <w:w w:val="90"/>
          <w:sz w:val="21"/>
          <w:szCs w:val="21"/>
          <w:lang w:eastAsia="zh-TW"/>
        </w:rPr>
      </w:pPr>
      <w:r w:rsidRPr="00DD7F71">
        <w:rPr>
          <w:rFonts w:asciiTheme="minorEastAsia" w:hAnsiTheme="minorEastAsia"/>
          <w:w w:val="90"/>
          <w:sz w:val="21"/>
          <w:szCs w:val="21"/>
          <w:vertAlign w:val="superscript"/>
          <w:lang w:eastAsia="zh-TW"/>
        </w:rPr>
        <w:t>1</w:t>
      </w:r>
      <w:r w:rsidR="00185838" w:rsidRPr="00DD7F71">
        <w:rPr>
          <w:rFonts w:asciiTheme="minorEastAsia" w:hAnsiTheme="minorEastAsia"/>
          <w:w w:val="90"/>
          <w:sz w:val="21"/>
          <w:szCs w:val="21"/>
          <w:vertAlign w:val="superscript"/>
          <w:lang w:eastAsia="zh-TW"/>
        </w:rPr>
        <w:t>）</w:t>
      </w:r>
      <w:r w:rsidR="00185838" w:rsidRPr="00DD7F71">
        <w:rPr>
          <w:rFonts w:asciiTheme="minorEastAsia" w:hAnsiTheme="minorEastAsia"/>
          <w:w w:val="90"/>
          <w:sz w:val="21"/>
          <w:szCs w:val="21"/>
          <w:lang w:eastAsia="zh-TW"/>
        </w:rPr>
        <w:t>社会医療法人川島会 川島病院 検査室、</w:t>
      </w:r>
      <w:r w:rsidRPr="00DD7F71">
        <w:rPr>
          <w:rFonts w:asciiTheme="minorEastAsia" w:hAnsiTheme="minorEastAsia"/>
          <w:w w:val="90"/>
          <w:sz w:val="21"/>
          <w:szCs w:val="21"/>
          <w:vertAlign w:val="superscript"/>
          <w:lang w:eastAsia="zh-TW"/>
        </w:rPr>
        <w:t>2）</w:t>
      </w:r>
      <w:r w:rsidRPr="00DD7F71">
        <w:rPr>
          <w:rFonts w:asciiTheme="minorEastAsia" w:hAnsiTheme="minorEastAsia"/>
          <w:w w:val="90"/>
          <w:sz w:val="21"/>
          <w:szCs w:val="21"/>
          <w:lang w:eastAsia="zh-TW"/>
        </w:rPr>
        <w:t>北海道医療大学病院 臨床検査部</w:t>
      </w:r>
    </w:p>
    <w:p w14:paraId="7B8A012B" w14:textId="2E93F096" w:rsidR="00185838" w:rsidRPr="00DD7F71" w:rsidRDefault="000D16C1" w:rsidP="00DD7F71">
      <w:pPr>
        <w:spacing w:line="280" w:lineRule="exact"/>
        <w:ind w:left="31" w:rightChars="-180" w:right="-396" w:firstLineChars="474" w:firstLine="894"/>
        <w:rPr>
          <w:rFonts w:asciiTheme="minorEastAsia" w:hAnsiTheme="minorEastAsia"/>
          <w:w w:val="90"/>
          <w:sz w:val="21"/>
          <w:szCs w:val="21"/>
          <w:lang w:eastAsia="ja-JP"/>
        </w:rPr>
      </w:pPr>
      <w:r w:rsidRPr="00DD7F71">
        <w:rPr>
          <w:rFonts w:asciiTheme="minorEastAsia" w:hAnsiTheme="minorEastAsia" w:hint="eastAsia"/>
          <w:w w:val="90"/>
          <w:sz w:val="21"/>
          <w:szCs w:val="21"/>
          <w:vertAlign w:val="superscript"/>
          <w:lang w:eastAsia="ja-JP"/>
        </w:rPr>
        <w:t>3</w:t>
      </w:r>
      <w:r w:rsidR="00A2106E" w:rsidRPr="00DD7F71">
        <w:rPr>
          <w:rFonts w:asciiTheme="minorEastAsia" w:hAnsiTheme="minorEastAsia"/>
          <w:w w:val="90"/>
          <w:sz w:val="21"/>
          <w:szCs w:val="21"/>
          <w:vertAlign w:val="superscript"/>
          <w:lang w:eastAsia="ja-JP"/>
        </w:rPr>
        <w:t>）</w:t>
      </w:r>
      <w:r w:rsidR="00A2106E" w:rsidRPr="00DD7F71">
        <w:rPr>
          <w:rFonts w:asciiTheme="minorEastAsia" w:hAnsiTheme="minorEastAsia"/>
          <w:w w:val="90"/>
          <w:sz w:val="21"/>
          <w:szCs w:val="21"/>
          <w:lang w:eastAsia="ja-JP"/>
        </w:rPr>
        <w:t>聖マリアンナ医科大学病院 臨床検査部</w:t>
      </w:r>
    </w:p>
    <w:p w14:paraId="4CA191D3" w14:textId="3629233D" w:rsidR="00185838" w:rsidRPr="00DD7F71" w:rsidRDefault="00185838" w:rsidP="00A2106E">
      <w:pPr>
        <w:spacing w:line="280" w:lineRule="exact"/>
        <w:ind w:rightChars="-180" w:right="-396" w:hanging="2"/>
        <w:rPr>
          <w:rFonts w:asciiTheme="minorEastAsia" w:hAnsiTheme="minorEastAsia"/>
          <w:sz w:val="21"/>
          <w:szCs w:val="21"/>
          <w:lang w:eastAsia="ja-JP"/>
        </w:rPr>
      </w:pPr>
      <w:r w:rsidRPr="00DD7F71">
        <w:rPr>
          <w:rFonts w:asciiTheme="minorEastAsia" w:hAnsiTheme="minorEastAsia" w:cs="Arial"/>
          <w:color w:val="333333"/>
          <w:sz w:val="21"/>
          <w:szCs w:val="21"/>
          <w:lang w:eastAsia="ja-JP"/>
        </w:rPr>
        <w:t>【キーワード】</w:t>
      </w:r>
      <w:proofErr w:type="spellStart"/>
      <w:r w:rsidR="00A2106E" w:rsidRPr="00DD7F71">
        <w:rPr>
          <w:rFonts w:asciiTheme="minorEastAsia" w:hAnsiTheme="minorEastAsia" w:hint="eastAsia"/>
          <w:sz w:val="21"/>
          <w:szCs w:val="21"/>
          <w:lang w:eastAsia="ja-JP"/>
        </w:rPr>
        <w:t>dRVVT</w:t>
      </w:r>
      <w:proofErr w:type="spellEnd"/>
      <w:r w:rsidR="00A2106E" w:rsidRPr="00DD7F71">
        <w:rPr>
          <w:rFonts w:asciiTheme="minorEastAsia" w:hAnsiTheme="minorEastAsia" w:hint="eastAsia"/>
          <w:sz w:val="21"/>
          <w:szCs w:val="21"/>
          <w:lang w:eastAsia="ja-JP"/>
        </w:rPr>
        <w:t>、ワルファリン、ヘパリン、Normalized Ratio</w:t>
      </w:r>
    </w:p>
    <w:p w14:paraId="3F08E45E" w14:textId="339027C4" w:rsidR="005D0559" w:rsidRDefault="005D0559" w:rsidP="009B12B7">
      <w:pPr>
        <w:spacing w:line="280" w:lineRule="exact"/>
        <w:ind w:leftChars="-118" w:left="-260" w:rightChars="-180" w:right="-396" w:firstLineChars="100" w:firstLine="210"/>
        <w:rPr>
          <w:sz w:val="21"/>
          <w:szCs w:val="21"/>
          <w:lang w:eastAsia="ja-JP"/>
        </w:rPr>
      </w:pPr>
      <w:r w:rsidRPr="009E1AB7">
        <w:rPr>
          <w:rFonts w:hint="eastAsia"/>
          <w:sz w:val="21"/>
          <w:szCs w:val="21"/>
          <w:lang w:eastAsia="ja-JP"/>
        </w:rPr>
        <w:t>【</w:t>
      </w:r>
      <w:r>
        <w:rPr>
          <w:rFonts w:hint="eastAsia"/>
          <w:sz w:val="21"/>
          <w:szCs w:val="21"/>
          <w:lang w:eastAsia="ja-JP"/>
        </w:rPr>
        <w:t>背景</w:t>
      </w:r>
      <w:r w:rsidRPr="009E1AB7">
        <w:rPr>
          <w:rFonts w:hint="eastAsia"/>
          <w:sz w:val="21"/>
          <w:szCs w:val="21"/>
          <w:lang w:eastAsia="ja-JP"/>
        </w:rPr>
        <w:t>】</w:t>
      </w:r>
      <w:r>
        <w:rPr>
          <w:rFonts w:hint="eastAsia"/>
          <w:sz w:val="21"/>
          <w:szCs w:val="21"/>
          <w:lang w:eastAsia="ja-JP"/>
        </w:rPr>
        <w:t>希釈ラッセル蛇毒時間（</w:t>
      </w:r>
      <w:proofErr w:type="spellStart"/>
      <w:r>
        <w:rPr>
          <w:rFonts w:hint="eastAsia"/>
          <w:sz w:val="21"/>
          <w:szCs w:val="21"/>
          <w:lang w:eastAsia="ja-JP"/>
        </w:rPr>
        <w:t>d</w:t>
      </w:r>
      <w:r>
        <w:rPr>
          <w:sz w:val="21"/>
          <w:szCs w:val="21"/>
          <w:lang w:eastAsia="ja-JP"/>
        </w:rPr>
        <w:t>RVVT</w:t>
      </w:r>
      <w:proofErr w:type="spellEnd"/>
      <w:r>
        <w:rPr>
          <w:rFonts w:hint="eastAsia"/>
          <w:sz w:val="21"/>
          <w:szCs w:val="21"/>
          <w:lang w:eastAsia="ja-JP"/>
        </w:rPr>
        <w:t>）</w:t>
      </w:r>
      <w:r>
        <w:rPr>
          <w:sz w:val="21"/>
          <w:szCs w:val="21"/>
          <w:lang w:eastAsia="ja-JP"/>
        </w:rPr>
        <w:t>は</w:t>
      </w:r>
      <w:r>
        <w:rPr>
          <w:rFonts w:hint="eastAsia"/>
          <w:sz w:val="21"/>
          <w:szCs w:val="21"/>
          <w:lang w:eastAsia="ja-JP"/>
        </w:rPr>
        <w:t>凝固時間法を原理としているため、抗凝固薬非投与下の実施が望ましい。しかし実臨床では、血栓リスクが高く休薬できない場合や、誘因不明血栓症の抗凝固療法中で、抗リン脂質抗体症候群を疑う場合など、抗凝固薬投与下でループスアンチコアグラント（</w:t>
      </w:r>
      <w:r>
        <w:rPr>
          <w:rFonts w:hint="eastAsia"/>
          <w:sz w:val="21"/>
          <w:szCs w:val="21"/>
          <w:lang w:eastAsia="ja-JP"/>
        </w:rPr>
        <w:t>LA</w:t>
      </w:r>
      <w:r>
        <w:rPr>
          <w:rFonts w:hint="eastAsia"/>
          <w:sz w:val="21"/>
          <w:szCs w:val="21"/>
          <w:lang w:eastAsia="ja-JP"/>
        </w:rPr>
        <w:t>）検査が提出されることもある。</w:t>
      </w:r>
      <w:r w:rsidRPr="00AE2BD4">
        <w:rPr>
          <w:rFonts w:hint="eastAsia"/>
          <w:sz w:val="21"/>
          <w:szCs w:val="21"/>
          <w:lang w:eastAsia="ja-JP"/>
        </w:rPr>
        <w:t>抗凝固療法中の</w:t>
      </w:r>
      <w:r w:rsidRPr="00AE2BD4">
        <w:rPr>
          <w:rFonts w:hint="eastAsia"/>
          <w:sz w:val="21"/>
          <w:szCs w:val="21"/>
          <w:lang w:eastAsia="ja-JP"/>
        </w:rPr>
        <w:t>LA</w:t>
      </w:r>
      <w:r w:rsidRPr="00AE2BD4">
        <w:rPr>
          <w:rFonts w:hint="eastAsia"/>
          <w:sz w:val="21"/>
          <w:szCs w:val="21"/>
          <w:lang w:eastAsia="ja-JP"/>
        </w:rPr>
        <w:t>検査について</w:t>
      </w:r>
      <w:r>
        <w:rPr>
          <w:rFonts w:hint="eastAsia"/>
          <w:sz w:val="21"/>
          <w:szCs w:val="21"/>
          <w:lang w:eastAsia="ja-JP"/>
        </w:rPr>
        <w:t>は、国際血栓止血学会より</w:t>
      </w:r>
      <w:r>
        <w:rPr>
          <w:rFonts w:hint="eastAsia"/>
          <w:sz w:val="21"/>
          <w:szCs w:val="21"/>
          <w:lang w:eastAsia="ja-JP"/>
        </w:rPr>
        <w:t>2020</w:t>
      </w:r>
      <w:r>
        <w:rPr>
          <w:rFonts w:hint="eastAsia"/>
          <w:sz w:val="21"/>
          <w:szCs w:val="21"/>
          <w:lang w:eastAsia="ja-JP"/>
        </w:rPr>
        <w:t>年にガイダンスが提唱され、ワルファリンやヘパリンなどの抗凝固薬投与時の対応が示され、可能な限り抗凝固薬の影響を除いた検査を実施することを推奨している。</w:t>
      </w:r>
    </w:p>
    <w:p w14:paraId="532DC1AA" w14:textId="77777777" w:rsidR="005D0559" w:rsidRDefault="005D0559" w:rsidP="005D0559">
      <w:pPr>
        <w:spacing w:line="280" w:lineRule="exact"/>
        <w:ind w:leftChars="-118" w:left="-260" w:rightChars="-180" w:right="-396" w:firstLineChars="100" w:firstLine="210"/>
        <w:rPr>
          <w:rFonts w:hint="eastAsia"/>
          <w:sz w:val="21"/>
          <w:szCs w:val="21"/>
          <w:lang w:eastAsia="ja-JP"/>
        </w:rPr>
      </w:pPr>
      <w:r>
        <w:rPr>
          <w:rFonts w:hint="eastAsia"/>
          <w:sz w:val="21"/>
          <w:szCs w:val="21"/>
          <w:lang w:eastAsia="ja-JP"/>
        </w:rPr>
        <w:t>本邦で使用可能な</w:t>
      </w:r>
      <w:r>
        <w:rPr>
          <w:rFonts w:hint="eastAsia"/>
          <w:sz w:val="21"/>
          <w:szCs w:val="21"/>
          <w:lang w:eastAsia="ja-JP"/>
        </w:rPr>
        <w:t>4</w:t>
      </w:r>
      <w:r>
        <w:rPr>
          <w:rFonts w:hint="eastAsia"/>
          <w:sz w:val="21"/>
          <w:szCs w:val="21"/>
          <w:lang w:eastAsia="ja-JP"/>
        </w:rPr>
        <w:t>つの</w:t>
      </w:r>
      <w:proofErr w:type="spellStart"/>
      <w:r w:rsidRPr="0049242F">
        <w:rPr>
          <w:rFonts w:hint="eastAsia"/>
          <w:sz w:val="21"/>
          <w:szCs w:val="21"/>
          <w:lang w:eastAsia="ja-JP"/>
        </w:rPr>
        <w:t>dRVVT</w:t>
      </w:r>
      <w:proofErr w:type="spellEnd"/>
      <w:r>
        <w:rPr>
          <w:rFonts w:hint="eastAsia"/>
          <w:sz w:val="21"/>
          <w:szCs w:val="21"/>
          <w:lang w:eastAsia="ja-JP"/>
        </w:rPr>
        <w:t>試薬は、ワルファリンの影響を受けにくい試薬とヘパリンの影響を受けにくい試薬がある。</w:t>
      </w:r>
      <w:r w:rsidRPr="0049242F">
        <w:rPr>
          <w:rFonts w:hint="eastAsia"/>
          <w:sz w:val="21"/>
          <w:szCs w:val="21"/>
          <w:lang w:eastAsia="ja-JP"/>
        </w:rPr>
        <w:t>それぞれ添付文書中のカットオフ値は若干異</w:t>
      </w:r>
      <w:r>
        <w:rPr>
          <w:rFonts w:hint="eastAsia"/>
          <w:sz w:val="21"/>
          <w:szCs w:val="21"/>
          <w:lang w:eastAsia="ja-JP"/>
        </w:rPr>
        <w:t>なるが</w:t>
      </w:r>
      <w:r w:rsidRPr="0049242F">
        <w:rPr>
          <w:rFonts w:hint="eastAsia"/>
          <w:sz w:val="21"/>
          <w:szCs w:val="21"/>
          <w:lang w:eastAsia="ja-JP"/>
        </w:rPr>
        <w:t>、</w:t>
      </w:r>
      <w:r w:rsidRPr="004A578F">
        <w:rPr>
          <w:rFonts w:hint="eastAsia"/>
          <w:sz w:val="21"/>
          <w:szCs w:val="21"/>
          <w:lang w:eastAsia="ja-JP"/>
        </w:rPr>
        <w:t>LA</w:t>
      </w:r>
      <w:r w:rsidRPr="004A578F">
        <w:rPr>
          <w:rFonts w:hint="eastAsia"/>
          <w:sz w:val="21"/>
          <w:szCs w:val="21"/>
          <w:lang w:eastAsia="ja-JP"/>
        </w:rPr>
        <w:t>グループでは</w:t>
      </w:r>
      <w:r>
        <w:rPr>
          <w:rFonts w:hint="eastAsia"/>
          <w:sz w:val="21"/>
          <w:szCs w:val="21"/>
          <w:lang w:eastAsia="ja-JP"/>
        </w:rPr>
        <w:t>、</w:t>
      </w:r>
      <w:r w:rsidRPr="004A578F">
        <w:rPr>
          <w:rFonts w:hint="eastAsia"/>
          <w:sz w:val="21"/>
          <w:szCs w:val="21"/>
          <w:lang w:eastAsia="ja-JP"/>
        </w:rPr>
        <w:t>それぞれの</w:t>
      </w:r>
      <w:r>
        <w:rPr>
          <w:rFonts w:hint="eastAsia"/>
          <w:sz w:val="21"/>
          <w:szCs w:val="21"/>
          <w:lang w:eastAsia="ja-JP"/>
        </w:rPr>
        <w:t>結果値を</w:t>
      </w:r>
      <w:r w:rsidRPr="004A578F">
        <w:rPr>
          <w:rFonts w:hint="eastAsia"/>
          <w:sz w:val="21"/>
          <w:szCs w:val="21"/>
          <w:lang w:eastAsia="ja-JP"/>
        </w:rPr>
        <w:t>Normalize</w:t>
      </w:r>
      <w:r w:rsidRPr="004A578F">
        <w:rPr>
          <w:rFonts w:hint="eastAsia"/>
          <w:sz w:val="21"/>
          <w:szCs w:val="21"/>
          <w:lang w:eastAsia="ja-JP"/>
        </w:rPr>
        <w:t>することで健常人カットオフ値を</w:t>
      </w:r>
      <w:r w:rsidRPr="004A578F">
        <w:rPr>
          <w:rFonts w:hint="eastAsia"/>
          <w:sz w:val="21"/>
          <w:szCs w:val="21"/>
          <w:lang w:eastAsia="ja-JP"/>
        </w:rPr>
        <w:t>1.2</w:t>
      </w:r>
      <w:r w:rsidRPr="004A578F">
        <w:rPr>
          <w:rFonts w:hint="eastAsia"/>
          <w:sz w:val="21"/>
          <w:szCs w:val="21"/>
          <w:lang w:eastAsia="ja-JP"/>
        </w:rPr>
        <w:t>に統一し</w:t>
      </w:r>
      <w:r>
        <w:rPr>
          <w:rFonts w:hint="eastAsia"/>
          <w:sz w:val="21"/>
          <w:szCs w:val="21"/>
          <w:lang w:eastAsia="ja-JP"/>
        </w:rPr>
        <w:t>、試薬間の</w:t>
      </w:r>
      <w:r w:rsidRPr="004A578F">
        <w:rPr>
          <w:rFonts w:hint="eastAsia"/>
          <w:sz w:val="21"/>
          <w:szCs w:val="21"/>
          <w:lang w:eastAsia="ja-JP"/>
        </w:rPr>
        <w:t>標準化が可能であることを報告した。</w:t>
      </w:r>
    </w:p>
    <w:p w14:paraId="12A18963" w14:textId="77777777" w:rsidR="005D0559" w:rsidRDefault="005D0559" w:rsidP="005D0559">
      <w:pPr>
        <w:spacing w:line="280" w:lineRule="exact"/>
        <w:ind w:leftChars="-118" w:left="-260" w:rightChars="-180" w:right="-396" w:firstLineChars="100" w:firstLine="210"/>
        <w:rPr>
          <w:sz w:val="21"/>
          <w:szCs w:val="21"/>
          <w:lang w:eastAsia="ja-JP"/>
        </w:rPr>
      </w:pPr>
      <w:r>
        <w:rPr>
          <w:rFonts w:hint="eastAsia"/>
          <w:sz w:val="21"/>
          <w:szCs w:val="21"/>
          <w:lang w:eastAsia="ja-JP"/>
        </w:rPr>
        <w:t>今回</w:t>
      </w:r>
      <w:r>
        <w:rPr>
          <w:rFonts w:hint="eastAsia"/>
          <w:sz w:val="21"/>
          <w:szCs w:val="21"/>
          <w:lang w:eastAsia="ja-JP"/>
        </w:rPr>
        <w:t>4</w:t>
      </w:r>
      <w:r>
        <w:rPr>
          <w:rFonts w:hint="eastAsia"/>
          <w:sz w:val="21"/>
          <w:szCs w:val="21"/>
          <w:lang w:eastAsia="ja-JP"/>
        </w:rPr>
        <w:t>試薬における</w:t>
      </w:r>
      <w:r w:rsidRPr="00BC2FE7">
        <w:rPr>
          <w:rFonts w:hint="eastAsia"/>
          <w:sz w:val="21"/>
          <w:szCs w:val="21"/>
          <w:lang w:eastAsia="ja-JP"/>
        </w:rPr>
        <w:t>ワルファリン、ヘパリンの影響につ</w:t>
      </w:r>
      <w:r>
        <w:rPr>
          <w:rFonts w:hint="eastAsia"/>
          <w:sz w:val="21"/>
          <w:szCs w:val="21"/>
          <w:lang w:eastAsia="ja-JP"/>
        </w:rPr>
        <w:t>いて確認し、各</w:t>
      </w:r>
      <w:r>
        <w:rPr>
          <w:rFonts w:hint="eastAsia"/>
          <w:sz w:val="21"/>
          <w:szCs w:val="21"/>
          <w:lang w:eastAsia="ja-JP"/>
        </w:rPr>
        <w:t>4</w:t>
      </w:r>
      <w:r>
        <w:rPr>
          <w:rFonts w:hint="eastAsia"/>
          <w:sz w:val="21"/>
          <w:szCs w:val="21"/>
          <w:lang w:eastAsia="ja-JP"/>
        </w:rPr>
        <w:t>試薬間差の是正において</w:t>
      </w:r>
      <w:r>
        <w:rPr>
          <w:rFonts w:hint="eastAsia"/>
          <w:sz w:val="21"/>
          <w:szCs w:val="21"/>
          <w:lang w:eastAsia="ja-JP"/>
        </w:rPr>
        <w:t>N</w:t>
      </w:r>
      <w:r>
        <w:rPr>
          <w:sz w:val="21"/>
          <w:szCs w:val="21"/>
          <w:lang w:eastAsia="ja-JP"/>
        </w:rPr>
        <w:t>ormalized Ratio</w:t>
      </w:r>
      <w:r>
        <w:rPr>
          <w:rFonts w:hint="eastAsia"/>
          <w:sz w:val="21"/>
          <w:szCs w:val="21"/>
          <w:lang w:eastAsia="ja-JP"/>
        </w:rPr>
        <w:t>を用いた評価が有効であるかを検証した。また、ワルファリン投与時の対応として、正常血漿との等量混合検体がどの程度有効であるかを検証した。</w:t>
      </w:r>
    </w:p>
    <w:p w14:paraId="5B3206CF" w14:textId="2845A396" w:rsidR="005D0559" w:rsidRDefault="005D0559" w:rsidP="005D0559">
      <w:pPr>
        <w:spacing w:line="280" w:lineRule="exact"/>
        <w:ind w:leftChars="-118" w:left="-260" w:rightChars="-180" w:right="-396" w:firstLineChars="100" w:firstLine="210"/>
        <w:rPr>
          <w:sz w:val="21"/>
          <w:szCs w:val="21"/>
          <w:lang w:eastAsia="ja-JP"/>
        </w:rPr>
      </w:pPr>
      <w:r>
        <w:rPr>
          <w:rFonts w:hint="eastAsia"/>
          <w:sz w:val="21"/>
          <w:szCs w:val="21"/>
        </w:rPr>
        <w:t>【</w:t>
      </w:r>
      <w:proofErr w:type="spellStart"/>
      <w:r>
        <w:rPr>
          <w:rFonts w:hint="eastAsia"/>
          <w:sz w:val="21"/>
          <w:szCs w:val="21"/>
        </w:rPr>
        <w:t>対象と方法</w:t>
      </w:r>
      <w:proofErr w:type="spellEnd"/>
      <w:r>
        <w:rPr>
          <w:rFonts w:hint="eastAsia"/>
          <w:sz w:val="21"/>
          <w:szCs w:val="21"/>
        </w:rPr>
        <w:t xml:space="preserve">】　</w:t>
      </w:r>
      <w:proofErr w:type="spellStart"/>
      <w:r>
        <w:rPr>
          <w:rFonts w:hint="eastAsia"/>
          <w:sz w:val="21"/>
          <w:szCs w:val="21"/>
        </w:rPr>
        <w:t>対象試料は、正常血漿として</w:t>
      </w:r>
      <w:r>
        <w:rPr>
          <w:sz w:val="21"/>
          <w:szCs w:val="21"/>
        </w:rPr>
        <w:t>Normal</w:t>
      </w:r>
      <w:proofErr w:type="spellEnd"/>
      <w:r>
        <w:rPr>
          <w:sz w:val="21"/>
          <w:szCs w:val="21"/>
        </w:rPr>
        <w:t xml:space="preserve"> pooled plasma(Precision </w:t>
      </w:r>
      <w:proofErr w:type="spellStart"/>
      <w:r>
        <w:rPr>
          <w:sz w:val="21"/>
          <w:szCs w:val="21"/>
        </w:rPr>
        <w:t>BioLogic</w:t>
      </w:r>
      <w:proofErr w:type="spellEnd"/>
      <w:r>
        <w:rPr>
          <w:sz w:val="21"/>
          <w:szCs w:val="21"/>
        </w:rPr>
        <w:t xml:space="preserve">: </w:t>
      </w:r>
      <w:proofErr w:type="spellStart"/>
      <w:r>
        <w:rPr>
          <w:sz w:val="21"/>
          <w:szCs w:val="21"/>
        </w:rPr>
        <w:t>PB</w:t>
      </w:r>
      <w:r>
        <w:rPr>
          <w:rFonts w:hint="eastAsia"/>
          <w:sz w:val="21"/>
          <w:szCs w:val="21"/>
        </w:rPr>
        <w:t>社</w:t>
      </w:r>
      <w:proofErr w:type="spellEnd"/>
      <w:r>
        <w:rPr>
          <w:rFonts w:hint="eastAsia"/>
          <w:sz w:val="21"/>
          <w:szCs w:val="21"/>
        </w:rPr>
        <w:t>)</w:t>
      </w:r>
      <w:r>
        <w:rPr>
          <w:rFonts w:hint="eastAsia"/>
          <w:sz w:val="21"/>
          <w:szCs w:val="21"/>
        </w:rPr>
        <w:t>を、ワルファリン投与患者血漿として</w:t>
      </w:r>
      <w:r>
        <w:rPr>
          <w:rFonts w:hint="eastAsia"/>
          <w:sz w:val="21"/>
          <w:szCs w:val="21"/>
        </w:rPr>
        <w:t>A</w:t>
      </w:r>
      <w:r>
        <w:rPr>
          <w:sz w:val="21"/>
          <w:szCs w:val="21"/>
        </w:rPr>
        <w:t>K</w:t>
      </w:r>
      <w:r>
        <w:rPr>
          <w:rFonts w:hint="eastAsia"/>
          <w:sz w:val="21"/>
          <w:szCs w:val="21"/>
        </w:rPr>
        <w:t>キャリブラント（シスメックス社）の</w:t>
      </w:r>
      <w:r>
        <w:rPr>
          <w:rFonts w:hint="eastAsia"/>
          <w:sz w:val="21"/>
          <w:szCs w:val="21"/>
        </w:rPr>
        <w:t>4</w:t>
      </w:r>
      <w:r>
        <w:rPr>
          <w:rFonts w:hint="eastAsia"/>
          <w:sz w:val="21"/>
          <w:szCs w:val="21"/>
        </w:rPr>
        <w:t>濃度</w:t>
      </w:r>
      <w:r w:rsidRPr="004754C9">
        <w:rPr>
          <w:rFonts w:hint="eastAsia"/>
          <w:sz w:val="21"/>
          <w:szCs w:val="21"/>
        </w:rPr>
        <w:t>（</w:t>
      </w:r>
      <w:r w:rsidRPr="004754C9">
        <w:rPr>
          <w:rFonts w:hint="eastAsia"/>
          <w:sz w:val="21"/>
          <w:szCs w:val="21"/>
        </w:rPr>
        <w:t>INR=1.00, 2.35, 3.69, 4.25</w:t>
      </w:r>
      <w:r w:rsidRPr="004754C9">
        <w:rPr>
          <w:rFonts w:hint="eastAsia"/>
          <w:sz w:val="21"/>
          <w:szCs w:val="21"/>
        </w:rPr>
        <w:t>）</w:t>
      </w:r>
      <w:proofErr w:type="spellStart"/>
      <w:r>
        <w:rPr>
          <w:rFonts w:hint="eastAsia"/>
          <w:sz w:val="21"/>
          <w:szCs w:val="21"/>
        </w:rPr>
        <w:t>を使用した</w:t>
      </w:r>
      <w:proofErr w:type="spellEnd"/>
      <w:r>
        <w:rPr>
          <w:rFonts w:hint="eastAsia"/>
          <w:sz w:val="21"/>
          <w:szCs w:val="21"/>
        </w:rPr>
        <w:t>。</w:t>
      </w:r>
      <w:r>
        <w:rPr>
          <w:rFonts w:hint="eastAsia"/>
          <w:sz w:val="21"/>
          <w:szCs w:val="21"/>
          <w:lang w:eastAsia="ja-JP"/>
        </w:rPr>
        <w:t>また、ヘパリン添加血漿として、</w:t>
      </w:r>
      <w:r>
        <w:rPr>
          <w:rFonts w:hint="eastAsia"/>
          <w:sz w:val="21"/>
          <w:szCs w:val="21"/>
          <w:lang w:eastAsia="ja-JP"/>
        </w:rPr>
        <w:t>P</w:t>
      </w:r>
      <w:r>
        <w:rPr>
          <w:sz w:val="21"/>
          <w:szCs w:val="21"/>
          <w:lang w:eastAsia="ja-JP"/>
        </w:rPr>
        <w:t>B</w:t>
      </w:r>
      <w:r>
        <w:rPr>
          <w:rFonts w:hint="eastAsia"/>
          <w:sz w:val="21"/>
          <w:szCs w:val="21"/>
          <w:lang w:eastAsia="ja-JP"/>
        </w:rPr>
        <w:t>社の正常血漿にヘパリン</w:t>
      </w:r>
      <w:r>
        <w:rPr>
          <w:rFonts w:hint="eastAsia"/>
          <w:sz w:val="21"/>
          <w:szCs w:val="21"/>
          <w:lang w:eastAsia="ja-JP"/>
        </w:rPr>
        <w:t>N</w:t>
      </w:r>
      <w:r>
        <w:rPr>
          <w:sz w:val="21"/>
          <w:szCs w:val="21"/>
          <w:lang w:eastAsia="ja-JP"/>
        </w:rPr>
        <w:t>a</w:t>
      </w:r>
      <w:r>
        <w:rPr>
          <w:rFonts w:hint="eastAsia"/>
          <w:sz w:val="21"/>
          <w:szCs w:val="21"/>
          <w:lang w:eastAsia="ja-JP"/>
        </w:rPr>
        <w:t>注</w:t>
      </w:r>
      <w:r>
        <w:rPr>
          <w:rFonts w:hint="eastAsia"/>
          <w:sz w:val="21"/>
          <w:szCs w:val="21"/>
          <w:lang w:eastAsia="ja-JP"/>
        </w:rPr>
        <w:t>5</w:t>
      </w:r>
      <w:r>
        <w:rPr>
          <w:sz w:val="21"/>
          <w:szCs w:val="21"/>
          <w:lang w:eastAsia="ja-JP"/>
        </w:rPr>
        <w:t>000U/5mL</w:t>
      </w:r>
      <w:r>
        <w:rPr>
          <w:rFonts w:hint="eastAsia"/>
          <w:sz w:val="21"/>
          <w:szCs w:val="21"/>
          <w:lang w:eastAsia="ja-JP"/>
        </w:rPr>
        <w:t>（持田製薬）を終濃度</w:t>
      </w:r>
      <w:r>
        <w:rPr>
          <w:rFonts w:hint="eastAsia"/>
          <w:sz w:val="21"/>
          <w:szCs w:val="21"/>
          <w:lang w:eastAsia="ja-JP"/>
        </w:rPr>
        <w:t>0.1</w:t>
      </w:r>
      <w:r>
        <w:rPr>
          <w:sz w:val="21"/>
          <w:szCs w:val="21"/>
          <w:lang w:eastAsia="ja-JP"/>
        </w:rPr>
        <w:t>, 0.2, 0.3, 0.4, 0.6, 0.8, 1.0, 1.2, 1.6 U/mL</w:t>
      </w:r>
      <w:r>
        <w:rPr>
          <w:rFonts w:hint="eastAsia"/>
          <w:sz w:val="21"/>
          <w:szCs w:val="21"/>
          <w:lang w:eastAsia="ja-JP"/>
        </w:rPr>
        <w:t>となるように添加して作成した</w:t>
      </w:r>
      <w:r>
        <w:rPr>
          <w:rFonts w:hint="eastAsia"/>
          <w:sz w:val="21"/>
          <w:szCs w:val="21"/>
          <w:lang w:eastAsia="ja-JP"/>
        </w:rPr>
        <w:t>9</w:t>
      </w:r>
      <w:r>
        <w:rPr>
          <w:rFonts w:hint="eastAsia"/>
          <w:sz w:val="21"/>
          <w:szCs w:val="21"/>
          <w:lang w:eastAsia="ja-JP"/>
        </w:rPr>
        <w:t>濃度の試料を用いた。</w:t>
      </w:r>
    </w:p>
    <w:p w14:paraId="293C1821" w14:textId="77777777" w:rsidR="005D0559" w:rsidRDefault="005D0559" w:rsidP="005D0559">
      <w:pPr>
        <w:spacing w:line="280" w:lineRule="exact"/>
        <w:ind w:leftChars="-118" w:left="-260" w:rightChars="-180" w:right="-396" w:firstLineChars="100" w:firstLine="210"/>
        <w:rPr>
          <w:sz w:val="21"/>
          <w:szCs w:val="21"/>
          <w:lang w:eastAsia="ja-JP"/>
        </w:rPr>
      </w:pPr>
      <w:r>
        <w:rPr>
          <w:rFonts w:hint="eastAsia"/>
          <w:sz w:val="21"/>
          <w:szCs w:val="21"/>
          <w:lang w:eastAsia="ja-JP"/>
        </w:rPr>
        <w:t>LA</w:t>
      </w:r>
      <w:r>
        <w:rPr>
          <w:rFonts w:hint="eastAsia"/>
          <w:sz w:val="21"/>
          <w:szCs w:val="21"/>
          <w:lang w:eastAsia="ja-JP"/>
        </w:rPr>
        <w:t>測定の測定施設および測定試薬・機器については、北海道医療大学で</w:t>
      </w:r>
      <w:r w:rsidRPr="00663A26">
        <w:rPr>
          <w:rFonts w:hint="eastAsia"/>
          <w:sz w:val="21"/>
          <w:szCs w:val="21"/>
          <w:lang w:eastAsia="ja-JP"/>
        </w:rPr>
        <w:t>CP2000</w:t>
      </w:r>
      <w:r w:rsidRPr="00663A26">
        <w:rPr>
          <w:rFonts w:hint="eastAsia"/>
          <w:sz w:val="21"/>
          <w:szCs w:val="21"/>
          <w:lang w:eastAsia="ja-JP"/>
        </w:rPr>
        <w:t>（積水メディカル社）</w:t>
      </w:r>
      <w:r>
        <w:rPr>
          <w:rFonts w:hint="eastAsia"/>
          <w:sz w:val="21"/>
          <w:szCs w:val="21"/>
          <w:lang w:eastAsia="ja-JP"/>
        </w:rPr>
        <w:t>にて</w:t>
      </w:r>
      <w:r w:rsidRPr="002616DB">
        <w:rPr>
          <w:rFonts w:hint="eastAsia"/>
          <w:sz w:val="21"/>
          <w:szCs w:val="21"/>
          <w:lang w:eastAsia="ja-JP"/>
        </w:rPr>
        <w:t>コアグピア</w:t>
      </w:r>
      <w:r w:rsidRPr="002616DB">
        <w:rPr>
          <w:rFonts w:hint="eastAsia"/>
          <w:sz w:val="21"/>
          <w:szCs w:val="21"/>
          <w:lang w:eastAsia="ja-JP"/>
        </w:rPr>
        <w:t>LA</w:t>
      </w:r>
      <w:r w:rsidRPr="002616DB">
        <w:rPr>
          <w:rFonts w:hint="eastAsia"/>
          <w:sz w:val="21"/>
          <w:szCs w:val="21"/>
          <w:lang w:eastAsia="ja-JP"/>
        </w:rPr>
        <w:t>（積水メディカル社）</w:t>
      </w:r>
      <w:r>
        <w:rPr>
          <w:rFonts w:hint="eastAsia"/>
          <w:sz w:val="21"/>
          <w:szCs w:val="21"/>
          <w:lang w:eastAsia="ja-JP"/>
        </w:rPr>
        <w:t>を用い、</w:t>
      </w:r>
      <w:r w:rsidRPr="002616DB">
        <w:rPr>
          <w:rFonts w:hint="eastAsia"/>
          <w:sz w:val="21"/>
          <w:szCs w:val="21"/>
          <w:lang w:eastAsia="ja-JP"/>
        </w:rPr>
        <w:t>聖マリアンナ医科大学で</w:t>
      </w:r>
      <w:r>
        <w:rPr>
          <w:rFonts w:hint="eastAsia"/>
          <w:sz w:val="21"/>
          <w:szCs w:val="21"/>
          <w:lang w:eastAsia="ja-JP"/>
        </w:rPr>
        <w:t>、</w:t>
      </w:r>
      <w:r>
        <w:rPr>
          <w:rFonts w:hint="eastAsia"/>
          <w:sz w:val="21"/>
          <w:szCs w:val="21"/>
          <w:lang w:eastAsia="ja-JP"/>
        </w:rPr>
        <w:t>CS-5100</w:t>
      </w:r>
      <w:r>
        <w:rPr>
          <w:rFonts w:hint="eastAsia"/>
          <w:sz w:val="21"/>
          <w:szCs w:val="21"/>
          <w:lang w:eastAsia="ja-JP"/>
        </w:rPr>
        <w:t>（シスメックス社）にて</w:t>
      </w:r>
      <w:r>
        <w:rPr>
          <w:rFonts w:hint="eastAsia"/>
          <w:sz w:val="21"/>
          <w:szCs w:val="21"/>
          <w:lang w:eastAsia="ja-JP"/>
        </w:rPr>
        <w:t>L</w:t>
      </w:r>
      <w:r>
        <w:rPr>
          <w:sz w:val="21"/>
          <w:szCs w:val="21"/>
          <w:lang w:eastAsia="ja-JP"/>
        </w:rPr>
        <w:t>A</w:t>
      </w:r>
      <w:r>
        <w:rPr>
          <w:rFonts w:hint="eastAsia"/>
          <w:sz w:val="21"/>
          <w:szCs w:val="21"/>
          <w:lang w:eastAsia="ja-JP"/>
        </w:rPr>
        <w:t>テストグラディポア</w:t>
      </w:r>
      <w:r w:rsidRPr="00663A26">
        <w:rPr>
          <w:rFonts w:hint="eastAsia"/>
          <w:sz w:val="21"/>
          <w:szCs w:val="21"/>
          <w:lang w:eastAsia="ja-JP"/>
        </w:rPr>
        <w:t>（</w:t>
      </w:r>
      <w:r w:rsidRPr="00663A26">
        <w:rPr>
          <w:rFonts w:hint="eastAsia"/>
          <w:sz w:val="21"/>
          <w:szCs w:val="21"/>
          <w:lang w:eastAsia="ja-JP"/>
        </w:rPr>
        <w:t>MBL</w:t>
      </w:r>
      <w:r w:rsidRPr="00663A26">
        <w:rPr>
          <w:rFonts w:hint="eastAsia"/>
          <w:sz w:val="21"/>
          <w:szCs w:val="21"/>
          <w:lang w:eastAsia="ja-JP"/>
        </w:rPr>
        <w:t>社）</w:t>
      </w:r>
      <w:r>
        <w:rPr>
          <w:rFonts w:hint="eastAsia"/>
          <w:sz w:val="21"/>
          <w:szCs w:val="21"/>
          <w:lang w:eastAsia="ja-JP"/>
        </w:rPr>
        <w:t>を、</w:t>
      </w:r>
      <w:r>
        <w:rPr>
          <w:rFonts w:hint="eastAsia"/>
          <w:sz w:val="21"/>
          <w:szCs w:val="21"/>
          <w:lang w:eastAsia="ja-JP"/>
        </w:rPr>
        <w:t>A</w:t>
      </w:r>
      <w:r>
        <w:rPr>
          <w:sz w:val="21"/>
          <w:szCs w:val="21"/>
          <w:lang w:eastAsia="ja-JP"/>
        </w:rPr>
        <w:t>CL-TOP550CTS</w:t>
      </w:r>
      <w:r>
        <w:rPr>
          <w:rFonts w:hint="eastAsia"/>
          <w:sz w:val="21"/>
          <w:szCs w:val="21"/>
          <w:lang w:eastAsia="ja-JP"/>
        </w:rPr>
        <w:t>（</w:t>
      </w:r>
      <w:r>
        <w:rPr>
          <w:rFonts w:hint="eastAsia"/>
          <w:sz w:val="21"/>
          <w:szCs w:val="21"/>
          <w:lang w:eastAsia="ja-JP"/>
        </w:rPr>
        <w:t>I</w:t>
      </w:r>
      <w:r>
        <w:rPr>
          <w:sz w:val="21"/>
          <w:szCs w:val="21"/>
          <w:lang w:eastAsia="ja-JP"/>
        </w:rPr>
        <w:t>LJ</w:t>
      </w:r>
      <w:r>
        <w:rPr>
          <w:rFonts w:hint="eastAsia"/>
          <w:sz w:val="21"/>
          <w:szCs w:val="21"/>
          <w:lang w:eastAsia="ja-JP"/>
        </w:rPr>
        <w:t>社）にてヒーモスアイエル</w:t>
      </w:r>
      <w:proofErr w:type="spellStart"/>
      <w:r>
        <w:rPr>
          <w:rFonts w:hint="eastAsia"/>
          <w:sz w:val="21"/>
          <w:szCs w:val="21"/>
          <w:lang w:eastAsia="ja-JP"/>
        </w:rPr>
        <w:t>d</w:t>
      </w:r>
      <w:r>
        <w:rPr>
          <w:sz w:val="21"/>
          <w:szCs w:val="21"/>
          <w:lang w:eastAsia="ja-JP"/>
        </w:rPr>
        <w:t>RVVT</w:t>
      </w:r>
      <w:proofErr w:type="spellEnd"/>
      <w:r w:rsidRPr="00663A26">
        <w:rPr>
          <w:rFonts w:hint="eastAsia"/>
          <w:sz w:val="21"/>
          <w:szCs w:val="21"/>
          <w:lang w:eastAsia="ja-JP"/>
        </w:rPr>
        <w:t>（</w:t>
      </w:r>
      <w:r w:rsidRPr="00663A26">
        <w:rPr>
          <w:rFonts w:hint="eastAsia"/>
          <w:sz w:val="21"/>
          <w:szCs w:val="21"/>
          <w:lang w:eastAsia="ja-JP"/>
        </w:rPr>
        <w:t>ILJ</w:t>
      </w:r>
      <w:r w:rsidRPr="00663A26">
        <w:rPr>
          <w:rFonts w:hint="eastAsia"/>
          <w:sz w:val="21"/>
          <w:szCs w:val="21"/>
          <w:lang w:eastAsia="ja-JP"/>
        </w:rPr>
        <w:t>社）</w:t>
      </w:r>
      <w:r>
        <w:rPr>
          <w:rFonts w:hint="eastAsia"/>
          <w:sz w:val="21"/>
          <w:szCs w:val="21"/>
          <w:lang w:eastAsia="ja-JP"/>
        </w:rPr>
        <w:t>を、川島病院では</w:t>
      </w:r>
      <w:r>
        <w:rPr>
          <w:rFonts w:hint="eastAsia"/>
          <w:sz w:val="21"/>
          <w:szCs w:val="21"/>
          <w:lang w:eastAsia="ja-JP"/>
        </w:rPr>
        <w:t>C</w:t>
      </w:r>
      <w:r>
        <w:rPr>
          <w:sz w:val="21"/>
          <w:szCs w:val="21"/>
          <w:lang w:eastAsia="ja-JP"/>
        </w:rPr>
        <w:t>S-1600</w:t>
      </w:r>
      <w:r>
        <w:rPr>
          <w:rFonts w:hint="eastAsia"/>
          <w:sz w:val="21"/>
          <w:szCs w:val="21"/>
          <w:lang w:eastAsia="ja-JP"/>
        </w:rPr>
        <w:t>（シスメックス社）にて</w:t>
      </w:r>
      <w:r>
        <w:rPr>
          <w:rFonts w:hint="eastAsia"/>
          <w:sz w:val="21"/>
          <w:szCs w:val="21"/>
          <w:lang w:eastAsia="ja-JP"/>
        </w:rPr>
        <w:t>L</w:t>
      </w:r>
      <w:r>
        <w:rPr>
          <w:sz w:val="21"/>
          <w:szCs w:val="21"/>
          <w:lang w:eastAsia="ja-JP"/>
        </w:rPr>
        <w:t>A</w:t>
      </w:r>
      <w:r>
        <w:rPr>
          <w:rFonts w:hint="eastAsia"/>
          <w:sz w:val="21"/>
          <w:szCs w:val="21"/>
          <w:lang w:eastAsia="ja-JP"/>
        </w:rPr>
        <w:t>試薬</w:t>
      </w:r>
      <w:r>
        <w:rPr>
          <w:rFonts w:hint="eastAsia"/>
          <w:sz w:val="21"/>
          <w:szCs w:val="21"/>
          <w:lang w:eastAsia="ja-JP"/>
        </w:rPr>
        <w:t>D</w:t>
      </w:r>
      <w:r>
        <w:rPr>
          <w:sz w:val="21"/>
          <w:szCs w:val="21"/>
          <w:lang w:eastAsia="ja-JP"/>
        </w:rPr>
        <w:t>RVVT</w:t>
      </w:r>
      <w:r w:rsidRPr="00663A26">
        <w:rPr>
          <w:rFonts w:hint="eastAsia"/>
          <w:sz w:val="21"/>
          <w:szCs w:val="21"/>
          <w:lang w:eastAsia="ja-JP"/>
        </w:rPr>
        <w:t>（シスメックス社）</w:t>
      </w:r>
      <w:r>
        <w:rPr>
          <w:rFonts w:hint="eastAsia"/>
          <w:sz w:val="21"/>
          <w:szCs w:val="21"/>
          <w:lang w:eastAsia="ja-JP"/>
        </w:rPr>
        <w:t>を用いてそれぞれ実施した。これらは、各施設で使用ロットやプロトコールを統一し、同一試料・同一条件下で検討した。</w:t>
      </w:r>
    </w:p>
    <w:p w14:paraId="38C6638B" w14:textId="38F0560D" w:rsidR="005D0559" w:rsidRDefault="005D0559" w:rsidP="009B12B7">
      <w:pPr>
        <w:spacing w:line="280" w:lineRule="exact"/>
        <w:ind w:leftChars="-118" w:left="-260" w:rightChars="-180" w:right="-396"/>
        <w:rPr>
          <w:rFonts w:hint="eastAsia"/>
          <w:sz w:val="21"/>
          <w:szCs w:val="21"/>
          <w:lang w:eastAsia="ja-JP"/>
        </w:rPr>
      </w:pPr>
      <w:r>
        <w:rPr>
          <w:rFonts w:hint="eastAsia"/>
          <w:sz w:val="21"/>
          <w:szCs w:val="21"/>
          <w:lang w:eastAsia="ja-JP"/>
        </w:rPr>
        <w:t xml:space="preserve">　検討方法は、①</w:t>
      </w:r>
      <w:r>
        <w:rPr>
          <w:sz w:val="21"/>
          <w:szCs w:val="21"/>
          <w:lang w:eastAsia="ja-JP"/>
        </w:rPr>
        <w:t>Normalization</w:t>
      </w:r>
      <w:r>
        <w:rPr>
          <w:rFonts w:hint="eastAsia"/>
          <w:sz w:val="21"/>
          <w:szCs w:val="21"/>
          <w:lang w:eastAsia="ja-JP"/>
        </w:rPr>
        <w:t>用の正常血漿秒数の測定として、各試薬の</w:t>
      </w:r>
      <w:r>
        <w:rPr>
          <w:rFonts w:hint="eastAsia"/>
          <w:sz w:val="21"/>
          <w:szCs w:val="21"/>
          <w:lang w:eastAsia="ja-JP"/>
        </w:rPr>
        <w:t>S</w:t>
      </w:r>
      <w:r>
        <w:rPr>
          <w:sz w:val="21"/>
          <w:szCs w:val="21"/>
          <w:lang w:eastAsia="ja-JP"/>
        </w:rPr>
        <w:t>creen</w:t>
      </w:r>
      <w:r>
        <w:rPr>
          <w:rFonts w:hint="eastAsia"/>
          <w:sz w:val="21"/>
          <w:szCs w:val="21"/>
          <w:lang w:eastAsia="ja-JP"/>
        </w:rPr>
        <w:t>試薬および</w:t>
      </w:r>
      <w:r>
        <w:rPr>
          <w:rFonts w:hint="eastAsia"/>
          <w:sz w:val="21"/>
          <w:szCs w:val="21"/>
          <w:lang w:eastAsia="ja-JP"/>
        </w:rPr>
        <w:t>C</w:t>
      </w:r>
      <w:r>
        <w:rPr>
          <w:sz w:val="21"/>
          <w:szCs w:val="21"/>
          <w:lang w:eastAsia="ja-JP"/>
        </w:rPr>
        <w:t>onfirm</w:t>
      </w:r>
      <w:r>
        <w:rPr>
          <w:rFonts w:hint="eastAsia"/>
          <w:sz w:val="21"/>
          <w:szCs w:val="21"/>
          <w:lang w:eastAsia="ja-JP"/>
        </w:rPr>
        <w:t>試薬を</w:t>
      </w:r>
      <w:r>
        <w:rPr>
          <w:rFonts w:hint="eastAsia"/>
          <w:sz w:val="21"/>
          <w:szCs w:val="21"/>
          <w:lang w:eastAsia="ja-JP"/>
        </w:rPr>
        <w:t>1</w:t>
      </w:r>
      <w:r>
        <w:rPr>
          <w:sz w:val="21"/>
          <w:szCs w:val="21"/>
          <w:lang w:eastAsia="ja-JP"/>
        </w:rPr>
        <w:t>0</w:t>
      </w:r>
      <w:r>
        <w:rPr>
          <w:rFonts w:hint="eastAsia"/>
          <w:sz w:val="21"/>
          <w:szCs w:val="21"/>
          <w:lang w:eastAsia="ja-JP"/>
        </w:rPr>
        <w:t>回測定した。②</w:t>
      </w:r>
      <w:r>
        <w:rPr>
          <w:rFonts w:hint="eastAsia"/>
          <w:sz w:val="21"/>
          <w:szCs w:val="21"/>
          <w:lang w:eastAsia="ja-JP"/>
        </w:rPr>
        <w:t>AK</w:t>
      </w:r>
      <w:r>
        <w:rPr>
          <w:rFonts w:hint="eastAsia"/>
          <w:sz w:val="21"/>
          <w:szCs w:val="21"/>
          <w:lang w:eastAsia="ja-JP"/>
        </w:rPr>
        <w:t>キャリブラント</w:t>
      </w:r>
      <w:r>
        <w:rPr>
          <w:rFonts w:hint="eastAsia"/>
          <w:sz w:val="21"/>
          <w:szCs w:val="21"/>
          <w:lang w:eastAsia="ja-JP"/>
        </w:rPr>
        <w:t>1</w:t>
      </w:r>
      <w:r>
        <w:rPr>
          <w:rFonts w:hint="eastAsia"/>
          <w:sz w:val="21"/>
          <w:szCs w:val="21"/>
          <w:lang w:eastAsia="ja-JP"/>
        </w:rPr>
        <w:t>～</w:t>
      </w:r>
      <w:r>
        <w:rPr>
          <w:rFonts w:hint="eastAsia"/>
          <w:sz w:val="21"/>
          <w:szCs w:val="21"/>
          <w:lang w:eastAsia="ja-JP"/>
        </w:rPr>
        <w:t>4</w:t>
      </w:r>
      <w:r>
        <w:rPr>
          <w:rFonts w:hint="eastAsia"/>
          <w:sz w:val="21"/>
          <w:szCs w:val="21"/>
          <w:lang w:eastAsia="ja-JP"/>
        </w:rPr>
        <w:t>濃度試料を各試薬の</w:t>
      </w:r>
      <w:r>
        <w:rPr>
          <w:rFonts w:hint="eastAsia"/>
          <w:sz w:val="21"/>
          <w:szCs w:val="21"/>
          <w:lang w:eastAsia="ja-JP"/>
        </w:rPr>
        <w:t>S</w:t>
      </w:r>
      <w:r>
        <w:rPr>
          <w:sz w:val="21"/>
          <w:szCs w:val="21"/>
          <w:lang w:eastAsia="ja-JP"/>
        </w:rPr>
        <w:t>creen</w:t>
      </w:r>
      <w:r>
        <w:rPr>
          <w:rFonts w:hint="eastAsia"/>
          <w:sz w:val="21"/>
          <w:szCs w:val="21"/>
          <w:lang w:eastAsia="ja-JP"/>
        </w:rPr>
        <w:t>試薬および</w:t>
      </w:r>
      <w:r>
        <w:rPr>
          <w:rFonts w:hint="eastAsia"/>
          <w:sz w:val="21"/>
          <w:szCs w:val="21"/>
          <w:lang w:eastAsia="ja-JP"/>
        </w:rPr>
        <w:t>C</w:t>
      </w:r>
      <w:r>
        <w:rPr>
          <w:sz w:val="21"/>
          <w:szCs w:val="21"/>
          <w:lang w:eastAsia="ja-JP"/>
        </w:rPr>
        <w:t>onfirm</w:t>
      </w:r>
      <w:r>
        <w:rPr>
          <w:rFonts w:hint="eastAsia"/>
          <w:sz w:val="21"/>
          <w:szCs w:val="21"/>
          <w:lang w:eastAsia="ja-JP"/>
        </w:rPr>
        <w:t>試薬にて二重測定し、それぞれ平均値の</w:t>
      </w:r>
      <w:r>
        <w:rPr>
          <w:rFonts w:hint="eastAsia"/>
          <w:sz w:val="21"/>
          <w:szCs w:val="21"/>
          <w:lang w:eastAsia="ja-JP"/>
        </w:rPr>
        <w:t>S/C</w:t>
      </w:r>
      <w:r>
        <w:rPr>
          <w:rFonts w:hint="eastAsia"/>
          <w:sz w:val="21"/>
          <w:szCs w:val="21"/>
          <w:lang w:eastAsia="ja-JP"/>
        </w:rPr>
        <w:t>比および</w:t>
      </w:r>
      <w:r>
        <w:rPr>
          <w:rFonts w:hint="eastAsia"/>
          <w:sz w:val="21"/>
          <w:szCs w:val="21"/>
          <w:lang w:eastAsia="ja-JP"/>
        </w:rPr>
        <w:t>N</w:t>
      </w:r>
      <w:r>
        <w:rPr>
          <w:sz w:val="21"/>
          <w:szCs w:val="21"/>
          <w:lang w:eastAsia="ja-JP"/>
        </w:rPr>
        <w:t>ormalized S/C</w:t>
      </w:r>
      <w:r>
        <w:rPr>
          <w:rFonts w:hint="eastAsia"/>
          <w:sz w:val="21"/>
          <w:szCs w:val="21"/>
          <w:lang w:eastAsia="ja-JP"/>
        </w:rPr>
        <w:t>比を算出した。③</w:t>
      </w:r>
      <w:r>
        <w:rPr>
          <w:rFonts w:hint="eastAsia"/>
          <w:sz w:val="21"/>
          <w:szCs w:val="21"/>
          <w:lang w:eastAsia="ja-JP"/>
        </w:rPr>
        <w:t>AK</w:t>
      </w:r>
      <w:r>
        <w:rPr>
          <w:rFonts w:hint="eastAsia"/>
          <w:sz w:val="21"/>
          <w:szCs w:val="21"/>
          <w:lang w:eastAsia="ja-JP"/>
        </w:rPr>
        <w:t>キャリブラント</w:t>
      </w:r>
      <w:r>
        <w:rPr>
          <w:rFonts w:hint="eastAsia"/>
          <w:sz w:val="21"/>
          <w:szCs w:val="21"/>
          <w:lang w:eastAsia="ja-JP"/>
        </w:rPr>
        <w:t>1</w:t>
      </w:r>
      <w:r>
        <w:rPr>
          <w:rFonts w:hint="eastAsia"/>
          <w:sz w:val="21"/>
          <w:szCs w:val="21"/>
          <w:lang w:eastAsia="ja-JP"/>
        </w:rPr>
        <w:t>～</w:t>
      </w:r>
      <w:r>
        <w:rPr>
          <w:rFonts w:hint="eastAsia"/>
          <w:sz w:val="21"/>
          <w:szCs w:val="21"/>
          <w:lang w:eastAsia="ja-JP"/>
        </w:rPr>
        <w:t>4</w:t>
      </w:r>
      <w:r>
        <w:rPr>
          <w:rFonts w:hint="eastAsia"/>
          <w:sz w:val="21"/>
          <w:szCs w:val="21"/>
          <w:lang w:eastAsia="ja-JP"/>
        </w:rPr>
        <w:t>濃度試料に</w:t>
      </w:r>
      <w:r>
        <w:rPr>
          <w:rFonts w:hint="eastAsia"/>
          <w:sz w:val="21"/>
          <w:szCs w:val="21"/>
          <w:lang w:eastAsia="ja-JP"/>
        </w:rPr>
        <w:t>PB</w:t>
      </w:r>
      <w:r>
        <w:rPr>
          <w:rFonts w:hint="eastAsia"/>
          <w:sz w:val="21"/>
          <w:szCs w:val="21"/>
          <w:lang w:eastAsia="ja-JP"/>
        </w:rPr>
        <w:t>社の正常血漿を等量混合し、</w:t>
      </w:r>
      <w:r w:rsidRPr="002C6C23">
        <w:rPr>
          <w:rFonts w:hint="eastAsia"/>
          <w:sz w:val="21"/>
          <w:szCs w:val="21"/>
          <w:lang w:eastAsia="ja-JP"/>
        </w:rPr>
        <w:t>各試薬の</w:t>
      </w:r>
      <w:r w:rsidRPr="002C6C23">
        <w:rPr>
          <w:rFonts w:hint="eastAsia"/>
          <w:sz w:val="21"/>
          <w:szCs w:val="21"/>
          <w:lang w:eastAsia="ja-JP"/>
        </w:rPr>
        <w:t>Screen</w:t>
      </w:r>
      <w:r w:rsidRPr="002C6C23">
        <w:rPr>
          <w:rFonts w:hint="eastAsia"/>
          <w:sz w:val="21"/>
          <w:szCs w:val="21"/>
          <w:lang w:eastAsia="ja-JP"/>
        </w:rPr>
        <w:t>試薬および</w:t>
      </w:r>
      <w:r w:rsidRPr="002C6C23">
        <w:rPr>
          <w:rFonts w:hint="eastAsia"/>
          <w:sz w:val="21"/>
          <w:szCs w:val="21"/>
          <w:lang w:eastAsia="ja-JP"/>
        </w:rPr>
        <w:t>Confirm</w:t>
      </w:r>
      <w:r w:rsidRPr="002C6C23">
        <w:rPr>
          <w:rFonts w:hint="eastAsia"/>
          <w:sz w:val="21"/>
          <w:szCs w:val="21"/>
          <w:lang w:eastAsia="ja-JP"/>
        </w:rPr>
        <w:t>試薬にて二重測定し、それぞれ平均値の</w:t>
      </w:r>
      <w:r w:rsidRPr="002C6C23">
        <w:rPr>
          <w:rFonts w:hint="eastAsia"/>
          <w:sz w:val="21"/>
          <w:szCs w:val="21"/>
          <w:lang w:eastAsia="ja-JP"/>
        </w:rPr>
        <w:t>S/C</w:t>
      </w:r>
      <w:r w:rsidRPr="002C6C23">
        <w:rPr>
          <w:rFonts w:hint="eastAsia"/>
          <w:sz w:val="21"/>
          <w:szCs w:val="21"/>
          <w:lang w:eastAsia="ja-JP"/>
        </w:rPr>
        <w:t>比および</w:t>
      </w:r>
      <w:r w:rsidRPr="002C6C23">
        <w:rPr>
          <w:rFonts w:hint="eastAsia"/>
          <w:sz w:val="21"/>
          <w:szCs w:val="21"/>
          <w:lang w:eastAsia="ja-JP"/>
        </w:rPr>
        <w:t>Normalized S/C</w:t>
      </w:r>
      <w:r w:rsidRPr="002C6C23">
        <w:rPr>
          <w:rFonts w:hint="eastAsia"/>
          <w:sz w:val="21"/>
          <w:szCs w:val="21"/>
          <w:lang w:eastAsia="ja-JP"/>
        </w:rPr>
        <w:t>比を算出した。</w:t>
      </w:r>
      <w:r>
        <w:rPr>
          <w:rFonts w:hint="eastAsia"/>
          <w:sz w:val="21"/>
          <w:szCs w:val="21"/>
          <w:lang w:eastAsia="ja-JP"/>
        </w:rPr>
        <w:t>④終濃度</w:t>
      </w:r>
      <w:r>
        <w:rPr>
          <w:rFonts w:hint="eastAsia"/>
          <w:sz w:val="21"/>
          <w:szCs w:val="21"/>
          <w:lang w:eastAsia="ja-JP"/>
        </w:rPr>
        <w:t>0.1</w:t>
      </w:r>
      <w:r>
        <w:rPr>
          <w:rFonts w:hint="eastAsia"/>
          <w:sz w:val="21"/>
          <w:szCs w:val="21"/>
          <w:lang w:eastAsia="ja-JP"/>
        </w:rPr>
        <w:t>～</w:t>
      </w:r>
      <w:r>
        <w:rPr>
          <w:rFonts w:hint="eastAsia"/>
          <w:sz w:val="21"/>
          <w:szCs w:val="21"/>
          <w:lang w:eastAsia="ja-JP"/>
        </w:rPr>
        <w:t>1.6</w:t>
      </w:r>
      <w:r>
        <w:rPr>
          <w:sz w:val="21"/>
          <w:szCs w:val="21"/>
          <w:lang w:eastAsia="ja-JP"/>
        </w:rPr>
        <w:t xml:space="preserve"> U/mL</w:t>
      </w:r>
      <w:r>
        <w:rPr>
          <w:rFonts w:hint="eastAsia"/>
          <w:sz w:val="21"/>
          <w:szCs w:val="21"/>
          <w:lang w:eastAsia="ja-JP"/>
        </w:rPr>
        <w:t>のヘパリン添加血漿を</w:t>
      </w:r>
      <w:r w:rsidRPr="002C6C23">
        <w:rPr>
          <w:rFonts w:hint="eastAsia"/>
          <w:sz w:val="21"/>
          <w:szCs w:val="21"/>
          <w:lang w:eastAsia="ja-JP"/>
        </w:rPr>
        <w:t>各試薬の</w:t>
      </w:r>
      <w:r w:rsidRPr="002C6C23">
        <w:rPr>
          <w:rFonts w:hint="eastAsia"/>
          <w:sz w:val="21"/>
          <w:szCs w:val="21"/>
          <w:lang w:eastAsia="ja-JP"/>
        </w:rPr>
        <w:t>Screen</w:t>
      </w:r>
      <w:r w:rsidRPr="002C6C23">
        <w:rPr>
          <w:rFonts w:hint="eastAsia"/>
          <w:sz w:val="21"/>
          <w:szCs w:val="21"/>
          <w:lang w:eastAsia="ja-JP"/>
        </w:rPr>
        <w:t>試薬および</w:t>
      </w:r>
      <w:r w:rsidRPr="002C6C23">
        <w:rPr>
          <w:rFonts w:hint="eastAsia"/>
          <w:sz w:val="21"/>
          <w:szCs w:val="21"/>
          <w:lang w:eastAsia="ja-JP"/>
        </w:rPr>
        <w:t>Confirm</w:t>
      </w:r>
      <w:r w:rsidRPr="002C6C23">
        <w:rPr>
          <w:rFonts w:hint="eastAsia"/>
          <w:sz w:val="21"/>
          <w:szCs w:val="21"/>
          <w:lang w:eastAsia="ja-JP"/>
        </w:rPr>
        <w:t>試薬にて二重測定し、それぞれ平均値の</w:t>
      </w:r>
      <w:r w:rsidRPr="002C6C23">
        <w:rPr>
          <w:rFonts w:hint="eastAsia"/>
          <w:sz w:val="21"/>
          <w:szCs w:val="21"/>
          <w:lang w:eastAsia="ja-JP"/>
        </w:rPr>
        <w:t>S/C</w:t>
      </w:r>
      <w:r w:rsidRPr="002C6C23">
        <w:rPr>
          <w:rFonts w:hint="eastAsia"/>
          <w:sz w:val="21"/>
          <w:szCs w:val="21"/>
          <w:lang w:eastAsia="ja-JP"/>
        </w:rPr>
        <w:t>比および</w:t>
      </w:r>
      <w:r w:rsidRPr="002C6C23">
        <w:rPr>
          <w:rFonts w:hint="eastAsia"/>
          <w:sz w:val="21"/>
          <w:szCs w:val="21"/>
          <w:lang w:eastAsia="ja-JP"/>
        </w:rPr>
        <w:t>Normalized S/C</w:t>
      </w:r>
      <w:r w:rsidRPr="002C6C23">
        <w:rPr>
          <w:rFonts w:hint="eastAsia"/>
          <w:sz w:val="21"/>
          <w:szCs w:val="21"/>
          <w:lang w:eastAsia="ja-JP"/>
        </w:rPr>
        <w:t>比を算出した。</w:t>
      </w:r>
      <w:r>
        <w:rPr>
          <w:rFonts w:hint="eastAsia"/>
          <w:sz w:val="21"/>
          <w:szCs w:val="21"/>
          <w:lang w:eastAsia="ja-JP"/>
        </w:rPr>
        <w:t>⑤正常血漿および</w:t>
      </w:r>
      <w:r>
        <w:rPr>
          <w:rFonts w:hint="eastAsia"/>
          <w:sz w:val="21"/>
          <w:szCs w:val="21"/>
          <w:lang w:eastAsia="ja-JP"/>
        </w:rPr>
        <w:t>L</w:t>
      </w:r>
      <w:r>
        <w:rPr>
          <w:sz w:val="21"/>
          <w:szCs w:val="21"/>
          <w:lang w:eastAsia="ja-JP"/>
        </w:rPr>
        <w:t>A</w:t>
      </w:r>
      <w:r>
        <w:rPr>
          <w:rFonts w:hint="eastAsia"/>
          <w:sz w:val="21"/>
          <w:szCs w:val="21"/>
          <w:lang w:eastAsia="ja-JP"/>
        </w:rPr>
        <w:t>陽性コントロールを用いて</w:t>
      </w:r>
      <w:r>
        <w:rPr>
          <w:rFonts w:hint="eastAsia"/>
          <w:sz w:val="21"/>
          <w:szCs w:val="21"/>
          <w:lang w:eastAsia="ja-JP"/>
        </w:rPr>
        <w:t>LA</w:t>
      </w:r>
      <w:r>
        <w:rPr>
          <w:rFonts w:hint="eastAsia"/>
          <w:sz w:val="21"/>
          <w:szCs w:val="21"/>
          <w:lang w:eastAsia="ja-JP"/>
        </w:rPr>
        <w:t>試薬</w:t>
      </w:r>
      <w:r>
        <w:rPr>
          <w:rFonts w:hint="eastAsia"/>
          <w:sz w:val="21"/>
          <w:szCs w:val="21"/>
          <w:lang w:eastAsia="ja-JP"/>
        </w:rPr>
        <w:t>DRVVT</w:t>
      </w:r>
      <w:r>
        <w:rPr>
          <w:rFonts w:hint="eastAsia"/>
          <w:sz w:val="21"/>
          <w:szCs w:val="21"/>
          <w:lang w:eastAsia="ja-JP"/>
        </w:rPr>
        <w:t>の２ロットにおけるロット間差を比較した。</w:t>
      </w:r>
    </w:p>
    <w:p w14:paraId="36843F34" w14:textId="77777777" w:rsidR="009B12B7" w:rsidRDefault="009B12B7" w:rsidP="009B12B7">
      <w:pPr>
        <w:spacing w:line="280" w:lineRule="exact"/>
        <w:ind w:leftChars="-118" w:left="-260" w:rightChars="-180" w:right="-396"/>
        <w:rPr>
          <w:sz w:val="21"/>
          <w:szCs w:val="21"/>
          <w:lang w:eastAsia="ja-JP"/>
        </w:rPr>
      </w:pPr>
    </w:p>
    <w:p w14:paraId="6FB86C60" w14:textId="77777777" w:rsidR="009B12B7" w:rsidRDefault="009B12B7" w:rsidP="009B12B7">
      <w:pPr>
        <w:spacing w:line="280" w:lineRule="exact"/>
        <w:ind w:leftChars="-118" w:left="-260" w:rightChars="-180" w:right="-396"/>
        <w:rPr>
          <w:sz w:val="21"/>
          <w:szCs w:val="21"/>
          <w:lang w:eastAsia="ja-JP"/>
        </w:rPr>
      </w:pPr>
    </w:p>
    <w:p w14:paraId="766EC8E8" w14:textId="77777777" w:rsidR="009B12B7" w:rsidRDefault="009B12B7" w:rsidP="009B12B7">
      <w:pPr>
        <w:spacing w:line="280" w:lineRule="exact"/>
        <w:ind w:leftChars="-118" w:left="-260" w:rightChars="-180" w:right="-396"/>
        <w:rPr>
          <w:sz w:val="21"/>
          <w:szCs w:val="21"/>
          <w:lang w:eastAsia="ja-JP"/>
        </w:rPr>
      </w:pPr>
    </w:p>
    <w:p w14:paraId="5ED687F0" w14:textId="11229304" w:rsidR="005D0559" w:rsidRPr="0037388D" w:rsidRDefault="005D0559" w:rsidP="009B12B7">
      <w:pPr>
        <w:spacing w:line="280" w:lineRule="exact"/>
        <w:ind w:leftChars="-118" w:left="-260" w:rightChars="-180" w:right="-396"/>
        <w:rPr>
          <w:sz w:val="21"/>
          <w:szCs w:val="21"/>
          <w:lang w:eastAsia="ja-JP"/>
        </w:rPr>
      </w:pPr>
      <w:r>
        <w:rPr>
          <w:rFonts w:hint="eastAsia"/>
          <w:sz w:val="21"/>
          <w:szCs w:val="21"/>
          <w:lang w:eastAsia="ja-JP"/>
        </w:rPr>
        <w:lastRenderedPageBreak/>
        <w:t>【結果】</w:t>
      </w:r>
      <w:r w:rsidRPr="0037388D">
        <w:rPr>
          <w:rFonts w:hint="eastAsia"/>
          <w:sz w:val="21"/>
          <w:szCs w:val="21"/>
          <w:lang w:eastAsia="ja-JP"/>
        </w:rPr>
        <w:t>正常血漿の測定において、各</w:t>
      </w:r>
      <w:r w:rsidRPr="0037388D">
        <w:rPr>
          <w:rFonts w:hint="eastAsia"/>
          <w:sz w:val="21"/>
          <w:szCs w:val="21"/>
          <w:lang w:eastAsia="ja-JP"/>
        </w:rPr>
        <w:t>4</w:t>
      </w:r>
      <w:r w:rsidRPr="0037388D">
        <w:rPr>
          <w:rFonts w:hint="eastAsia"/>
          <w:sz w:val="21"/>
          <w:szCs w:val="21"/>
          <w:lang w:eastAsia="ja-JP"/>
        </w:rPr>
        <w:t>試薬の</w:t>
      </w:r>
      <w:r w:rsidRPr="0037388D">
        <w:rPr>
          <w:rFonts w:hint="eastAsia"/>
          <w:sz w:val="21"/>
          <w:szCs w:val="21"/>
          <w:lang w:eastAsia="ja-JP"/>
        </w:rPr>
        <w:t>S</w:t>
      </w:r>
      <w:r w:rsidRPr="0037388D">
        <w:rPr>
          <w:sz w:val="21"/>
          <w:szCs w:val="21"/>
          <w:lang w:eastAsia="ja-JP"/>
        </w:rPr>
        <w:t>creen</w:t>
      </w:r>
      <w:r w:rsidRPr="0037388D">
        <w:rPr>
          <w:rFonts w:hint="eastAsia"/>
          <w:sz w:val="21"/>
          <w:szCs w:val="21"/>
          <w:lang w:eastAsia="ja-JP"/>
        </w:rPr>
        <w:t>試薬の平均凝固時間は</w:t>
      </w:r>
      <w:r w:rsidRPr="0037388D">
        <w:rPr>
          <w:rFonts w:hint="eastAsia"/>
          <w:sz w:val="21"/>
          <w:szCs w:val="21"/>
          <w:lang w:eastAsia="ja-JP"/>
        </w:rPr>
        <w:t>26.6</w:t>
      </w:r>
      <w:r w:rsidRPr="0037388D">
        <w:rPr>
          <w:rFonts w:hint="eastAsia"/>
          <w:sz w:val="21"/>
          <w:szCs w:val="21"/>
          <w:lang w:eastAsia="ja-JP"/>
        </w:rPr>
        <w:t>秒～</w:t>
      </w:r>
      <w:r w:rsidRPr="0037388D">
        <w:rPr>
          <w:rFonts w:hint="eastAsia"/>
          <w:sz w:val="21"/>
          <w:szCs w:val="21"/>
          <w:lang w:eastAsia="ja-JP"/>
        </w:rPr>
        <w:t>39.1</w:t>
      </w:r>
      <w:r w:rsidRPr="0037388D">
        <w:rPr>
          <w:rFonts w:hint="eastAsia"/>
          <w:sz w:val="21"/>
          <w:szCs w:val="21"/>
          <w:lang w:eastAsia="ja-JP"/>
        </w:rPr>
        <w:t>秒、</w:t>
      </w:r>
      <w:r w:rsidRPr="0037388D">
        <w:rPr>
          <w:rFonts w:hint="eastAsia"/>
          <w:sz w:val="21"/>
          <w:szCs w:val="21"/>
          <w:lang w:eastAsia="ja-JP"/>
        </w:rPr>
        <w:t>C</w:t>
      </w:r>
      <w:r w:rsidRPr="0037388D">
        <w:rPr>
          <w:sz w:val="21"/>
          <w:szCs w:val="21"/>
          <w:lang w:eastAsia="ja-JP"/>
        </w:rPr>
        <w:t>onfirm</w:t>
      </w:r>
      <w:r w:rsidRPr="0037388D">
        <w:rPr>
          <w:rFonts w:hint="eastAsia"/>
          <w:sz w:val="21"/>
          <w:szCs w:val="21"/>
          <w:lang w:eastAsia="ja-JP"/>
        </w:rPr>
        <w:t>試薬は</w:t>
      </w:r>
      <w:r w:rsidRPr="0037388D">
        <w:rPr>
          <w:rFonts w:hint="eastAsia"/>
          <w:sz w:val="21"/>
          <w:szCs w:val="21"/>
          <w:lang w:eastAsia="ja-JP"/>
        </w:rPr>
        <w:t>28.2</w:t>
      </w:r>
      <w:r w:rsidRPr="0037388D">
        <w:rPr>
          <w:rFonts w:hint="eastAsia"/>
          <w:sz w:val="21"/>
          <w:szCs w:val="21"/>
          <w:lang w:eastAsia="ja-JP"/>
        </w:rPr>
        <w:t>秒～</w:t>
      </w:r>
      <w:r w:rsidRPr="0037388D">
        <w:rPr>
          <w:rFonts w:hint="eastAsia"/>
          <w:sz w:val="21"/>
          <w:szCs w:val="21"/>
          <w:lang w:eastAsia="ja-JP"/>
        </w:rPr>
        <w:t>36.2</w:t>
      </w:r>
      <w:r w:rsidRPr="0037388D">
        <w:rPr>
          <w:rFonts w:hint="eastAsia"/>
          <w:sz w:val="21"/>
          <w:szCs w:val="21"/>
          <w:lang w:eastAsia="ja-JP"/>
        </w:rPr>
        <w:t>秒と各試薬間で大きな差が見られた。</w:t>
      </w:r>
    </w:p>
    <w:p w14:paraId="6729D9A0" w14:textId="77777777" w:rsidR="005D0559" w:rsidRDefault="005D0559" w:rsidP="005D0559">
      <w:pPr>
        <w:widowControl w:val="0"/>
        <w:numPr>
          <w:ilvl w:val="0"/>
          <w:numId w:val="67"/>
        </w:numPr>
        <w:spacing w:after="0" w:line="280" w:lineRule="exact"/>
        <w:ind w:rightChars="-180" w:right="-396"/>
        <w:jc w:val="both"/>
        <w:rPr>
          <w:sz w:val="21"/>
          <w:szCs w:val="21"/>
          <w:lang w:eastAsia="ja-JP"/>
        </w:rPr>
      </w:pPr>
      <w:r>
        <w:rPr>
          <w:rFonts w:hint="eastAsia"/>
          <w:sz w:val="21"/>
          <w:szCs w:val="21"/>
          <w:lang w:eastAsia="ja-JP"/>
        </w:rPr>
        <w:t>AK</w:t>
      </w:r>
      <w:r>
        <w:rPr>
          <w:rFonts w:hint="eastAsia"/>
          <w:sz w:val="21"/>
          <w:szCs w:val="21"/>
          <w:lang w:eastAsia="ja-JP"/>
        </w:rPr>
        <w:t>キャリブラント</w:t>
      </w:r>
      <w:r>
        <w:rPr>
          <w:rFonts w:hint="eastAsia"/>
          <w:sz w:val="21"/>
          <w:szCs w:val="21"/>
          <w:lang w:eastAsia="ja-JP"/>
        </w:rPr>
        <w:t>4</w:t>
      </w:r>
      <w:r>
        <w:rPr>
          <w:rFonts w:hint="eastAsia"/>
          <w:sz w:val="21"/>
          <w:szCs w:val="21"/>
          <w:lang w:eastAsia="ja-JP"/>
        </w:rPr>
        <w:t>濃度の各試薬における</w:t>
      </w:r>
      <w:r>
        <w:rPr>
          <w:rFonts w:hint="eastAsia"/>
          <w:sz w:val="21"/>
          <w:szCs w:val="21"/>
          <w:lang w:eastAsia="ja-JP"/>
        </w:rPr>
        <w:t>S</w:t>
      </w:r>
      <w:r>
        <w:rPr>
          <w:sz w:val="21"/>
          <w:szCs w:val="21"/>
          <w:lang w:eastAsia="ja-JP"/>
        </w:rPr>
        <w:t>creen</w:t>
      </w:r>
      <w:r>
        <w:rPr>
          <w:rFonts w:hint="eastAsia"/>
          <w:sz w:val="21"/>
          <w:szCs w:val="21"/>
          <w:lang w:eastAsia="ja-JP"/>
        </w:rPr>
        <w:t>試薬および</w:t>
      </w:r>
      <w:r>
        <w:rPr>
          <w:rFonts w:hint="eastAsia"/>
          <w:sz w:val="21"/>
          <w:szCs w:val="21"/>
          <w:lang w:eastAsia="ja-JP"/>
        </w:rPr>
        <w:t>C</w:t>
      </w:r>
      <w:r>
        <w:rPr>
          <w:sz w:val="21"/>
          <w:szCs w:val="21"/>
          <w:lang w:eastAsia="ja-JP"/>
        </w:rPr>
        <w:t>onfirm</w:t>
      </w:r>
      <w:r>
        <w:rPr>
          <w:rFonts w:hint="eastAsia"/>
          <w:sz w:val="21"/>
          <w:szCs w:val="21"/>
          <w:lang w:eastAsia="ja-JP"/>
        </w:rPr>
        <w:t>試薬の平均凝固時間は、コアグピア</w:t>
      </w:r>
      <w:r>
        <w:rPr>
          <w:rFonts w:hint="eastAsia"/>
          <w:sz w:val="21"/>
          <w:szCs w:val="21"/>
          <w:lang w:eastAsia="ja-JP"/>
        </w:rPr>
        <w:t>LA</w:t>
      </w:r>
      <w:r>
        <w:rPr>
          <w:rFonts w:hint="eastAsia"/>
          <w:sz w:val="21"/>
          <w:szCs w:val="21"/>
          <w:lang w:eastAsia="ja-JP"/>
        </w:rPr>
        <w:t>試薬を除いて、</w:t>
      </w:r>
      <w:r>
        <w:rPr>
          <w:rFonts w:hint="eastAsia"/>
          <w:sz w:val="21"/>
          <w:szCs w:val="21"/>
          <w:lang w:eastAsia="ja-JP"/>
        </w:rPr>
        <w:t>I</w:t>
      </w:r>
      <w:r>
        <w:rPr>
          <w:sz w:val="21"/>
          <w:szCs w:val="21"/>
          <w:lang w:eastAsia="ja-JP"/>
        </w:rPr>
        <w:t>NR</w:t>
      </w:r>
      <w:r>
        <w:rPr>
          <w:rFonts w:hint="eastAsia"/>
          <w:sz w:val="21"/>
          <w:szCs w:val="21"/>
          <w:lang w:eastAsia="ja-JP"/>
        </w:rPr>
        <w:t>が高値となるにつれて両者とも延長を来し、</w:t>
      </w:r>
      <w:r>
        <w:rPr>
          <w:rFonts w:hint="eastAsia"/>
          <w:sz w:val="21"/>
          <w:szCs w:val="21"/>
          <w:lang w:eastAsia="ja-JP"/>
        </w:rPr>
        <w:t>INR</w:t>
      </w:r>
      <w:r>
        <w:rPr>
          <w:rFonts w:hint="eastAsia"/>
          <w:sz w:val="21"/>
          <w:szCs w:val="21"/>
          <w:lang w:eastAsia="ja-JP"/>
        </w:rPr>
        <w:t>＝</w:t>
      </w:r>
      <w:r>
        <w:rPr>
          <w:rFonts w:hint="eastAsia"/>
          <w:sz w:val="21"/>
          <w:szCs w:val="21"/>
          <w:lang w:eastAsia="ja-JP"/>
        </w:rPr>
        <w:t>4.53</w:t>
      </w:r>
      <w:r>
        <w:rPr>
          <w:rFonts w:hint="eastAsia"/>
          <w:sz w:val="21"/>
          <w:szCs w:val="21"/>
          <w:lang w:eastAsia="ja-JP"/>
        </w:rPr>
        <w:t>の試料においてはコアグピア</w:t>
      </w:r>
      <w:r>
        <w:rPr>
          <w:rFonts w:hint="eastAsia"/>
          <w:sz w:val="21"/>
          <w:szCs w:val="21"/>
          <w:lang w:eastAsia="ja-JP"/>
        </w:rPr>
        <w:t>LA</w:t>
      </w:r>
      <w:r>
        <w:rPr>
          <w:rFonts w:hint="eastAsia"/>
          <w:sz w:val="21"/>
          <w:szCs w:val="21"/>
          <w:lang w:eastAsia="ja-JP"/>
        </w:rPr>
        <w:t>を除き</w:t>
      </w:r>
      <w:r>
        <w:rPr>
          <w:rFonts w:hint="eastAsia"/>
          <w:sz w:val="21"/>
          <w:szCs w:val="21"/>
          <w:lang w:eastAsia="ja-JP"/>
        </w:rPr>
        <w:t>S</w:t>
      </w:r>
      <w:r>
        <w:rPr>
          <w:sz w:val="21"/>
          <w:szCs w:val="21"/>
          <w:lang w:eastAsia="ja-JP"/>
        </w:rPr>
        <w:t>/C</w:t>
      </w:r>
      <w:r>
        <w:rPr>
          <w:rFonts w:hint="eastAsia"/>
          <w:sz w:val="21"/>
          <w:szCs w:val="21"/>
          <w:lang w:eastAsia="ja-JP"/>
        </w:rPr>
        <w:t>比が</w:t>
      </w:r>
      <w:r>
        <w:rPr>
          <w:rFonts w:hint="eastAsia"/>
          <w:sz w:val="21"/>
          <w:szCs w:val="21"/>
          <w:lang w:eastAsia="ja-JP"/>
        </w:rPr>
        <w:t>1.2</w:t>
      </w:r>
      <w:r>
        <w:rPr>
          <w:rFonts w:hint="eastAsia"/>
          <w:sz w:val="21"/>
          <w:szCs w:val="21"/>
          <w:lang w:eastAsia="ja-JP"/>
        </w:rPr>
        <w:t>以上となり偽陽性を認めた。また、その影響は、</w:t>
      </w:r>
      <w:r w:rsidRPr="004C5352">
        <w:rPr>
          <w:rFonts w:hint="eastAsia"/>
          <w:sz w:val="21"/>
          <w:szCs w:val="21"/>
          <w:lang w:eastAsia="ja-JP"/>
        </w:rPr>
        <w:t>LA</w:t>
      </w:r>
      <w:r w:rsidRPr="004C5352">
        <w:rPr>
          <w:rFonts w:hint="eastAsia"/>
          <w:sz w:val="21"/>
          <w:szCs w:val="21"/>
          <w:lang w:eastAsia="ja-JP"/>
        </w:rPr>
        <w:t>試薬</w:t>
      </w:r>
      <w:r w:rsidRPr="004C5352">
        <w:rPr>
          <w:rFonts w:hint="eastAsia"/>
          <w:sz w:val="21"/>
          <w:szCs w:val="21"/>
          <w:lang w:eastAsia="ja-JP"/>
        </w:rPr>
        <w:t>D</w:t>
      </w:r>
      <w:r w:rsidRPr="004C5352">
        <w:rPr>
          <w:sz w:val="21"/>
          <w:szCs w:val="21"/>
          <w:lang w:eastAsia="ja-JP"/>
        </w:rPr>
        <w:t>RVVT</w:t>
      </w:r>
      <w:r>
        <w:rPr>
          <w:rFonts w:hint="eastAsia"/>
          <w:sz w:val="21"/>
          <w:szCs w:val="21"/>
          <w:lang w:eastAsia="ja-JP"/>
        </w:rPr>
        <w:t>＞</w:t>
      </w:r>
      <w:r>
        <w:rPr>
          <w:rFonts w:hint="eastAsia"/>
          <w:sz w:val="21"/>
          <w:szCs w:val="21"/>
          <w:lang w:eastAsia="ja-JP"/>
        </w:rPr>
        <w:t>LA</w:t>
      </w:r>
      <w:r>
        <w:rPr>
          <w:rFonts w:hint="eastAsia"/>
          <w:sz w:val="21"/>
          <w:szCs w:val="21"/>
          <w:lang w:eastAsia="ja-JP"/>
        </w:rPr>
        <w:t>テストグラディポア＞ヒーモスアイエル</w:t>
      </w:r>
      <w:proofErr w:type="spellStart"/>
      <w:r>
        <w:rPr>
          <w:rFonts w:hint="eastAsia"/>
          <w:sz w:val="21"/>
          <w:szCs w:val="21"/>
          <w:lang w:eastAsia="ja-JP"/>
        </w:rPr>
        <w:t>d</w:t>
      </w:r>
      <w:r>
        <w:rPr>
          <w:sz w:val="21"/>
          <w:szCs w:val="21"/>
          <w:lang w:eastAsia="ja-JP"/>
        </w:rPr>
        <w:t>RVVT</w:t>
      </w:r>
      <w:proofErr w:type="spellEnd"/>
      <w:r>
        <w:rPr>
          <w:rFonts w:hint="eastAsia"/>
          <w:sz w:val="21"/>
          <w:szCs w:val="21"/>
          <w:lang w:eastAsia="ja-JP"/>
        </w:rPr>
        <w:t>の順に大きかった。しかしながらこれらの</w:t>
      </w:r>
      <w:r>
        <w:rPr>
          <w:rFonts w:hint="eastAsia"/>
          <w:sz w:val="21"/>
          <w:szCs w:val="21"/>
          <w:lang w:eastAsia="ja-JP"/>
        </w:rPr>
        <w:t>S</w:t>
      </w:r>
      <w:r>
        <w:rPr>
          <w:sz w:val="21"/>
          <w:szCs w:val="21"/>
          <w:lang w:eastAsia="ja-JP"/>
        </w:rPr>
        <w:t>/C</w:t>
      </w:r>
      <w:r>
        <w:rPr>
          <w:rFonts w:hint="eastAsia"/>
          <w:sz w:val="21"/>
          <w:szCs w:val="21"/>
          <w:lang w:eastAsia="ja-JP"/>
        </w:rPr>
        <w:t>比を</w:t>
      </w:r>
      <w:r>
        <w:rPr>
          <w:rFonts w:hint="eastAsia"/>
          <w:sz w:val="21"/>
          <w:szCs w:val="21"/>
          <w:lang w:eastAsia="ja-JP"/>
        </w:rPr>
        <w:t>N</w:t>
      </w:r>
      <w:r>
        <w:rPr>
          <w:sz w:val="21"/>
          <w:szCs w:val="21"/>
          <w:lang w:eastAsia="ja-JP"/>
        </w:rPr>
        <w:t>ormal</w:t>
      </w:r>
      <w:r>
        <w:rPr>
          <w:rFonts w:hint="eastAsia"/>
          <w:sz w:val="21"/>
          <w:szCs w:val="21"/>
          <w:lang w:eastAsia="ja-JP"/>
        </w:rPr>
        <w:t>i</w:t>
      </w:r>
      <w:r>
        <w:rPr>
          <w:sz w:val="21"/>
          <w:szCs w:val="21"/>
          <w:lang w:eastAsia="ja-JP"/>
        </w:rPr>
        <w:t>ze</w:t>
      </w:r>
      <w:r>
        <w:rPr>
          <w:rFonts w:hint="eastAsia"/>
          <w:sz w:val="21"/>
          <w:szCs w:val="21"/>
          <w:lang w:eastAsia="ja-JP"/>
        </w:rPr>
        <w:t>することで</w:t>
      </w:r>
      <w:r w:rsidRPr="00A32817">
        <w:rPr>
          <w:rFonts w:hint="eastAsia"/>
          <w:sz w:val="21"/>
          <w:szCs w:val="21"/>
          <w:lang w:eastAsia="ja-JP"/>
        </w:rPr>
        <w:t>LA</w:t>
      </w:r>
      <w:r w:rsidRPr="00A32817">
        <w:rPr>
          <w:rFonts w:hint="eastAsia"/>
          <w:sz w:val="21"/>
          <w:szCs w:val="21"/>
          <w:lang w:eastAsia="ja-JP"/>
        </w:rPr>
        <w:t>テストグラディポア</w:t>
      </w:r>
      <w:r>
        <w:rPr>
          <w:rFonts w:hint="eastAsia"/>
          <w:sz w:val="21"/>
          <w:szCs w:val="21"/>
          <w:lang w:eastAsia="ja-JP"/>
        </w:rPr>
        <w:t>、および</w:t>
      </w:r>
      <w:r w:rsidRPr="00A32817">
        <w:rPr>
          <w:rFonts w:hint="eastAsia"/>
          <w:sz w:val="21"/>
          <w:szCs w:val="21"/>
          <w:lang w:eastAsia="ja-JP"/>
        </w:rPr>
        <w:t>ヒーモスアイエル</w:t>
      </w:r>
      <w:proofErr w:type="spellStart"/>
      <w:r w:rsidRPr="00A32817">
        <w:rPr>
          <w:rFonts w:hint="eastAsia"/>
          <w:sz w:val="21"/>
          <w:szCs w:val="21"/>
          <w:lang w:eastAsia="ja-JP"/>
        </w:rPr>
        <w:t>dRVV</w:t>
      </w:r>
      <w:r>
        <w:rPr>
          <w:sz w:val="21"/>
          <w:szCs w:val="21"/>
          <w:lang w:eastAsia="ja-JP"/>
        </w:rPr>
        <w:t>T</w:t>
      </w:r>
      <w:proofErr w:type="spellEnd"/>
      <w:r>
        <w:rPr>
          <w:rFonts w:hint="eastAsia"/>
          <w:sz w:val="21"/>
          <w:szCs w:val="21"/>
          <w:lang w:eastAsia="ja-JP"/>
        </w:rPr>
        <w:t>試薬においてはカットオフ値以下となり偽陽性を回避できた。また、</w:t>
      </w:r>
      <w:r>
        <w:rPr>
          <w:rFonts w:hint="eastAsia"/>
          <w:sz w:val="21"/>
          <w:szCs w:val="21"/>
          <w:lang w:eastAsia="ja-JP"/>
        </w:rPr>
        <w:t>N</w:t>
      </w:r>
      <w:r>
        <w:rPr>
          <w:sz w:val="21"/>
          <w:szCs w:val="21"/>
          <w:lang w:eastAsia="ja-JP"/>
        </w:rPr>
        <w:t>ormalize</w:t>
      </w:r>
      <w:r>
        <w:rPr>
          <w:rFonts w:hint="eastAsia"/>
          <w:sz w:val="21"/>
          <w:szCs w:val="21"/>
          <w:lang w:eastAsia="ja-JP"/>
        </w:rPr>
        <w:t>することで各試薬間の</w:t>
      </w:r>
      <w:r>
        <w:rPr>
          <w:rFonts w:hint="eastAsia"/>
          <w:sz w:val="21"/>
          <w:szCs w:val="21"/>
          <w:lang w:eastAsia="ja-JP"/>
        </w:rPr>
        <w:t>N</w:t>
      </w:r>
      <w:r>
        <w:rPr>
          <w:sz w:val="21"/>
          <w:szCs w:val="21"/>
          <w:lang w:eastAsia="ja-JP"/>
        </w:rPr>
        <w:t>-S/C</w:t>
      </w:r>
      <w:r>
        <w:rPr>
          <w:rFonts w:hint="eastAsia"/>
          <w:sz w:val="21"/>
          <w:szCs w:val="21"/>
          <w:lang w:eastAsia="ja-JP"/>
        </w:rPr>
        <w:t>比の差も小さくなった。</w:t>
      </w:r>
    </w:p>
    <w:p w14:paraId="4B8ECE5A" w14:textId="77777777" w:rsidR="005D0559" w:rsidRDefault="005D0559" w:rsidP="005D0559">
      <w:pPr>
        <w:widowControl w:val="0"/>
        <w:numPr>
          <w:ilvl w:val="0"/>
          <w:numId w:val="67"/>
        </w:numPr>
        <w:spacing w:after="0" w:line="280" w:lineRule="exact"/>
        <w:ind w:rightChars="-180" w:right="-396"/>
        <w:jc w:val="both"/>
        <w:rPr>
          <w:sz w:val="21"/>
          <w:szCs w:val="21"/>
          <w:lang w:eastAsia="ja-JP"/>
        </w:rPr>
      </w:pPr>
      <w:r>
        <w:rPr>
          <w:sz w:val="21"/>
          <w:szCs w:val="21"/>
          <w:lang w:eastAsia="ja-JP"/>
        </w:rPr>
        <w:t>INR=1.00</w:t>
      </w:r>
      <w:r>
        <w:rPr>
          <w:rFonts w:hint="eastAsia"/>
          <w:sz w:val="21"/>
          <w:szCs w:val="21"/>
          <w:lang w:eastAsia="ja-JP"/>
        </w:rPr>
        <w:t>～</w:t>
      </w:r>
      <w:r>
        <w:rPr>
          <w:rFonts w:hint="eastAsia"/>
          <w:sz w:val="21"/>
          <w:szCs w:val="21"/>
          <w:lang w:eastAsia="ja-JP"/>
        </w:rPr>
        <w:t>4</w:t>
      </w:r>
      <w:r>
        <w:rPr>
          <w:sz w:val="21"/>
          <w:szCs w:val="21"/>
          <w:lang w:eastAsia="ja-JP"/>
        </w:rPr>
        <w:t>.53</w:t>
      </w:r>
      <w:r>
        <w:rPr>
          <w:rFonts w:hint="eastAsia"/>
          <w:sz w:val="21"/>
          <w:szCs w:val="21"/>
          <w:lang w:eastAsia="ja-JP"/>
        </w:rPr>
        <w:t>の範囲では各</w:t>
      </w:r>
      <w:r>
        <w:rPr>
          <w:rFonts w:hint="eastAsia"/>
          <w:sz w:val="21"/>
          <w:szCs w:val="21"/>
          <w:lang w:eastAsia="ja-JP"/>
        </w:rPr>
        <w:t>4</w:t>
      </w:r>
      <w:r>
        <w:rPr>
          <w:rFonts w:hint="eastAsia"/>
          <w:sz w:val="21"/>
          <w:szCs w:val="21"/>
          <w:lang w:eastAsia="ja-JP"/>
        </w:rPr>
        <w:t>試薬全てでカットオフ値以下となり偽陽性を回避できた。さらに各</w:t>
      </w:r>
      <w:r>
        <w:rPr>
          <w:rFonts w:hint="eastAsia"/>
          <w:sz w:val="21"/>
          <w:szCs w:val="21"/>
          <w:lang w:eastAsia="ja-JP"/>
        </w:rPr>
        <w:t>S/C</w:t>
      </w:r>
      <w:r>
        <w:rPr>
          <w:rFonts w:hint="eastAsia"/>
          <w:sz w:val="21"/>
          <w:szCs w:val="21"/>
          <w:lang w:eastAsia="ja-JP"/>
        </w:rPr>
        <w:t>比を</w:t>
      </w:r>
      <w:r>
        <w:rPr>
          <w:rFonts w:hint="eastAsia"/>
          <w:sz w:val="21"/>
          <w:szCs w:val="21"/>
          <w:lang w:eastAsia="ja-JP"/>
        </w:rPr>
        <w:t>N</w:t>
      </w:r>
      <w:r>
        <w:rPr>
          <w:sz w:val="21"/>
          <w:szCs w:val="21"/>
          <w:lang w:eastAsia="ja-JP"/>
        </w:rPr>
        <w:t>ormalize</w:t>
      </w:r>
      <w:r>
        <w:rPr>
          <w:rFonts w:hint="eastAsia"/>
          <w:sz w:val="21"/>
          <w:szCs w:val="21"/>
          <w:lang w:eastAsia="ja-JP"/>
        </w:rPr>
        <w:t>することで</w:t>
      </w:r>
      <w:r>
        <w:rPr>
          <w:rFonts w:hint="eastAsia"/>
          <w:sz w:val="21"/>
          <w:szCs w:val="21"/>
          <w:lang w:eastAsia="ja-JP"/>
        </w:rPr>
        <w:t>S</w:t>
      </w:r>
      <w:r>
        <w:rPr>
          <w:sz w:val="21"/>
          <w:szCs w:val="21"/>
          <w:lang w:eastAsia="ja-JP"/>
        </w:rPr>
        <w:t>/C</w:t>
      </w:r>
      <w:r>
        <w:rPr>
          <w:rFonts w:hint="eastAsia"/>
          <w:sz w:val="21"/>
          <w:szCs w:val="21"/>
          <w:lang w:eastAsia="ja-JP"/>
        </w:rPr>
        <w:t>比の差が</w:t>
      </w:r>
      <w:r>
        <w:rPr>
          <w:rFonts w:hint="eastAsia"/>
          <w:sz w:val="21"/>
          <w:szCs w:val="21"/>
          <w:lang w:eastAsia="ja-JP"/>
        </w:rPr>
        <w:t>0.10</w:t>
      </w:r>
      <w:r>
        <w:rPr>
          <w:rFonts w:hint="eastAsia"/>
          <w:sz w:val="21"/>
          <w:szCs w:val="21"/>
          <w:lang w:eastAsia="ja-JP"/>
        </w:rPr>
        <w:t>～</w:t>
      </w:r>
      <w:r>
        <w:rPr>
          <w:rFonts w:hint="eastAsia"/>
          <w:sz w:val="21"/>
          <w:szCs w:val="21"/>
          <w:lang w:eastAsia="ja-JP"/>
        </w:rPr>
        <w:t>0.15</w:t>
      </w:r>
      <w:r>
        <w:rPr>
          <w:rFonts w:hint="eastAsia"/>
          <w:sz w:val="21"/>
          <w:szCs w:val="21"/>
          <w:lang w:eastAsia="ja-JP"/>
        </w:rPr>
        <w:t>であったのが、</w:t>
      </w:r>
      <w:r>
        <w:rPr>
          <w:rFonts w:hint="eastAsia"/>
          <w:sz w:val="21"/>
          <w:szCs w:val="21"/>
          <w:lang w:eastAsia="ja-JP"/>
        </w:rPr>
        <w:t>N</w:t>
      </w:r>
      <w:r>
        <w:rPr>
          <w:sz w:val="21"/>
          <w:szCs w:val="21"/>
          <w:lang w:eastAsia="ja-JP"/>
        </w:rPr>
        <w:t>-S/C</w:t>
      </w:r>
      <w:r>
        <w:rPr>
          <w:rFonts w:hint="eastAsia"/>
          <w:sz w:val="21"/>
          <w:szCs w:val="21"/>
          <w:lang w:eastAsia="ja-JP"/>
        </w:rPr>
        <w:t>比では</w:t>
      </w:r>
      <w:r>
        <w:rPr>
          <w:rFonts w:hint="eastAsia"/>
          <w:sz w:val="21"/>
          <w:szCs w:val="21"/>
          <w:lang w:eastAsia="ja-JP"/>
        </w:rPr>
        <w:t>0</w:t>
      </w:r>
      <w:r>
        <w:rPr>
          <w:sz w:val="21"/>
          <w:szCs w:val="21"/>
          <w:lang w:eastAsia="ja-JP"/>
        </w:rPr>
        <w:t>.01</w:t>
      </w:r>
      <w:r>
        <w:rPr>
          <w:rFonts w:hint="eastAsia"/>
          <w:sz w:val="21"/>
          <w:szCs w:val="21"/>
          <w:lang w:eastAsia="ja-JP"/>
        </w:rPr>
        <w:t>～</w:t>
      </w:r>
      <w:r>
        <w:rPr>
          <w:rFonts w:hint="eastAsia"/>
          <w:sz w:val="21"/>
          <w:szCs w:val="21"/>
          <w:lang w:eastAsia="ja-JP"/>
        </w:rPr>
        <w:t>0.05</w:t>
      </w:r>
      <w:r>
        <w:rPr>
          <w:rFonts w:hint="eastAsia"/>
          <w:sz w:val="21"/>
          <w:szCs w:val="21"/>
          <w:lang w:eastAsia="ja-JP"/>
        </w:rPr>
        <w:t>と収束した。</w:t>
      </w:r>
    </w:p>
    <w:p w14:paraId="408F3CDE" w14:textId="77777777" w:rsidR="005D0559" w:rsidRDefault="005D0559" w:rsidP="005D0559">
      <w:pPr>
        <w:widowControl w:val="0"/>
        <w:numPr>
          <w:ilvl w:val="0"/>
          <w:numId w:val="67"/>
        </w:numPr>
        <w:spacing w:after="0" w:line="280" w:lineRule="exact"/>
        <w:ind w:rightChars="-180" w:right="-396"/>
        <w:jc w:val="both"/>
        <w:rPr>
          <w:sz w:val="21"/>
          <w:szCs w:val="21"/>
          <w:lang w:eastAsia="ja-JP"/>
        </w:rPr>
      </w:pPr>
      <w:r>
        <w:rPr>
          <w:rFonts w:hint="eastAsia"/>
          <w:sz w:val="21"/>
          <w:szCs w:val="21"/>
          <w:lang w:eastAsia="ja-JP"/>
        </w:rPr>
        <w:t>ヘパリン添加血漿における</w:t>
      </w:r>
      <w:r>
        <w:rPr>
          <w:rFonts w:hint="eastAsia"/>
          <w:sz w:val="21"/>
          <w:szCs w:val="21"/>
          <w:lang w:eastAsia="ja-JP"/>
        </w:rPr>
        <w:t>S</w:t>
      </w:r>
      <w:r w:rsidRPr="00921517">
        <w:rPr>
          <w:rFonts w:hint="eastAsia"/>
          <w:sz w:val="21"/>
          <w:szCs w:val="21"/>
          <w:lang w:eastAsia="ja-JP"/>
        </w:rPr>
        <w:t>creen</w:t>
      </w:r>
      <w:r w:rsidRPr="00921517">
        <w:rPr>
          <w:rFonts w:hint="eastAsia"/>
          <w:sz w:val="21"/>
          <w:szCs w:val="21"/>
          <w:lang w:eastAsia="ja-JP"/>
        </w:rPr>
        <w:t>試薬</w:t>
      </w:r>
      <w:r>
        <w:rPr>
          <w:rFonts w:hint="eastAsia"/>
          <w:sz w:val="21"/>
          <w:szCs w:val="21"/>
          <w:lang w:eastAsia="ja-JP"/>
        </w:rPr>
        <w:t>および</w:t>
      </w:r>
      <w:r w:rsidRPr="00921517">
        <w:rPr>
          <w:rFonts w:hint="eastAsia"/>
          <w:sz w:val="21"/>
          <w:szCs w:val="21"/>
          <w:lang w:eastAsia="ja-JP"/>
        </w:rPr>
        <w:t>Confirm</w:t>
      </w:r>
      <w:r w:rsidRPr="00921517">
        <w:rPr>
          <w:rFonts w:hint="eastAsia"/>
          <w:sz w:val="21"/>
          <w:szCs w:val="21"/>
          <w:lang w:eastAsia="ja-JP"/>
        </w:rPr>
        <w:t>試薬</w:t>
      </w:r>
      <w:r>
        <w:rPr>
          <w:rFonts w:hint="eastAsia"/>
          <w:sz w:val="21"/>
          <w:szCs w:val="21"/>
          <w:lang w:eastAsia="ja-JP"/>
        </w:rPr>
        <w:t>の影響は添付文書に記載の</w:t>
      </w:r>
      <w:r>
        <w:rPr>
          <w:rFonts w:hint="eastAsia"/>
          <w:sz w:val="21"/>
          <w:szCs w:val="21"/>
          <w:lang w:eastAsia="ja-JP"/>
        </w:rPr>
        <w:t>1.0U/</w:t>
      </w:r>
      <w:r>
        <w:rPr>
          <w:rFonts w:hint="eastAsia"/>
          <w:sz w:val="21"/>
          <w:szCs w:val="21"/>
          <w:lang w:eastAsia="ja-JP"/>
        </w:rPr>
        <w:t>ｍ</w:t>
      </w:r>
      <w:r>
        <w:rPr>
          <w:rFonts w:hint="eastAsia"/>
          <w:sz w:val="21"/>
          <w:szCs w:val="21"/>
          <w:lang w:eastAsia="ja-JP"/>
        </w:rPr>
        <w:t>L</w:t>
      </w:r>
      <w:r>
        <w:rPr>
          <w:rFonts w:hint="eastAsia"/>
          <w:sz w:val="21"/>
          <w:szCs w:val="21"/>
          <w:lang w:eastAsia="ja-JP"/>
        </w:rPr>
        <w:t>を上回り、</w:t>
      </w:r>
      <w:r>
        <w:rPr>
          <w:rFonts w:hint="eastAsia"/>
          <w:sz w:val="21"/>
          <w:szCs w:val="21"/>
          <w:lang w:eastAsia="ja-JP"/>
        </w:rPr>
        <w:t>1.2U/mL</w:t>
      </w:r>
      <w:r>
        <w:rPr>
          <w:rFonts w:hint="eastAsia"/>
          <w:sz w:val="21"/>
          <w:szCs w:val="21"/>
          <w:lang w:eastAsia="ja-JP"/>
        </w:rPr>
        <w:t>まで影響がなかったが、コアグピア</w:t>
      </w:r>
      <w:r>
        <w:rPr>
          <w:rFonts w:hint="eastAsia"/>
          <w:sz w:val="21"/>
          <w:szCs w:val="21"/>
          <w:lang w:eastAsia="ja-JP"/>
        </w:rPr>
        <w:t>LA</w:t>
      </w:r>
      <w:r>
        <w:rPr>
          <w:rFonts w:hint="eastAsia"/>
          <w:sz w:val="21"/>
          <w:szCs w:val="21"/>
          <w:lang w:eastAsia="ja-JP"/>
        </w:rPr>
        <w:t>を除き、</w:t>
      </w:r>
      <w:r>
        <w:rPr>
          <w:rFonts w:hint="eastAsia"/>
          <w:sz w:val="21"/>
          <w:szCs w:val="21"/>
          <w:lang w:eastAsia="ja-JP"/>
        </w:rPr>
        <w:t>1.6U/mL</w:t>
      </w:r>
      <w:r>
        <w:rPr>
          <w:rFonts w:hint="eastAsia"/>
          <w:sz w:val="21"/>
          <w:szCs w:val="21"/>
          <w:lang w:eastAsia="ja-JP"/>
        </w:rPr>
        <w:t>では影響が見られた。</w:t>
      </w:r>
    </w:p>
    <w:p w14:paraId="521EF93F" w14:textId="77777777" w:rsidR="005D0559" w:rsidRPr="00921517" w:rsidRDefault="005D0559" w:rsidP="005D0559">
      <w:pPr>
        <w:widowControl w:val="0"/>
        <w:numPr>
          <w:ilvl w:val="0"/>
          <w:numId w:val="67"/>
        </w:numPr>
        <w:spacing w:after="0" w:line="280" w:lineRule="exact"/>
        <w:ind w:rightChars="-180" w:right="-396"/>
        <w:jc w:val="both"/>
        <w:rPr>
          <w:sz w:val="21"/>
          <w:szCs w:val="21"/>
          <w:lang w:eastAsia="ja-JP"/>
        </w:rPr>
      </w:pPr>
      <w:r>
        <w:rPr>
          <w:rFonts w:hint="eastAsia"/>
          <w:sz w:val="21"/>
          <w:szCs w:val="21"/>
          <w:lang w:eastAsia="ja-JP"/>
        </w:rPr>
        <w:t>L</w:t>
      </w:r>
      <w:r>
        <w:rPr>
          <w:sz w:val="21"/>
          <w:szCs w:val="21"/>
          <w:lang w:eastAsia="ja-JP"/>
        </w:rPr>
        <w:t>A</w:t>
      </w:r>
      <w:r>
        <w:rPr>
          <w:rFonts w:hint="eastAsia"/>
          <w:sz w:val="21"/>
          <w:szCs w:val="21"/>
          <w:lang w:eastAsia="ja-JP"/>
        </w:rPr>
        <w:t>試薬</w:t>
      </w:r>
      <w:r>
        <w:rPr>
          <w:rFonts w:hint="eastAsia"/>
          <w:sz w:val="21"/>
          <w:szCs w:val="21"/>
          <w:lang w:eastAsia="ja-JP"/>
        </w:rPr>
        <w:t>D</w:t>
      </w:r>
      <w:r>
        <w:rPr>
          <w:sz w:val="21"/>
          <w:szCs w:val="21"/>
          <w:lang w:eastAsia="ja-JP"/>
        </w:rPr>
        <w:t>RVVT</w:t>
      </w:r>
      <w:r>
        <w:rPr>
          <w:rFonts w:hint="eastAsia"/>
          <w:sz w:val="21"/>
          <w:szCs w:val="21"/>
          <w:lang w:eastAsia="ja-JP"/>
        </w:rPr>
        <w:t>のロット間比較</w:t>
      </w:r>
    </w:p>
    <w:p w14:paraId="094CD59C" w14:textId="77777777" w:rsidR="005D0559" w:rsidRDefault="005D0559" w:rsidP="005D0559">
      <w:pPr>
        <w:spacing w:line="280" w:lineRule="exact"/>
        <w:ind w:leftChars="32" w:left="70" w:rightChars="-180" w:right="-396"/>
        <w:rPr>
          <w:sz w:val="21"/>
          <w:szCs w:val="21"/>
          <w:lang w:eastAsia="ja-JP"/>
        </w:rPr>
      </w:pPr>
      <w:r>
        <w:rPr>
          <w:rFonts w:hint="eastAsia"/>
          <w:sz w:val="21"/>
          <w:szCs w:val="21"/>
          <w:lang w:eastAsia="ja-JP"/>
        </w:rPr>
        <w:t>正常血漿および</w:t>
      </w:r>
      <w:r>
        <w:rPr>
          <w:rFonts w:hint="eastAsia"/>
          <w:sz w:val="21"/>
          <w:szCs w:val="21"/>
          <w:lang w:eastAsia="ja-JP"/>
        </w:rPr>
        <w:t>L</w:t>
      </w:r>
      <w:r>
        <w:rPr>
          <w:sz w:val="21"/>
          <w:szCs w:val="21"/>
          <w:lang w:eastAsia="ja-JP"/>
        </w:rPr>
        <w:t>A</w:t>
      </w:r>
      <w:r>
        <w:rPr>
          <w:rFonts w:hint="eastAsia"/>
          <w:sz w:val="21"/>
          <w:szCs w:val="21"/>
          <w:lang w:eastAsia="ja-JP"/>
        </w:rPr>
        <w:t>陽性コントロールにおいて、特に</w:t>
      </w:r>
      <w:r>
        <w:rPr>
          <w:rFonts w:hint="eastAsia"/>
          <w:sz w:val="21"/>
          <w:szCs w:val="21"/>
          <w:lang w:eastAsia="ja-JP"/>
        </w:rPr>
        <w:t>S</w:t>
      </w:r>
      <w:r>
        <w:rPr>
          <w:sz w:val="21"/>
          <w:szCs w:val="21"/>
          <w:lang w:eastAsia="ja-JP"/>
        </w:rPr>
        <w:t>creen</w:t>
      </w:r>
      <w:r>
        <w:rPr>
          <w:rFonts w:hint="eastAsia"/>
          <w:sz w:val="21"/>
          <w:szCs w:val="21"/>
          <w:lang w:eastAsia="ja-JP"/>
        </w:rPr>
        <w:t>試薬の凝固時間が大きく異なり、ロット</w:t>
      </w:r>
      <w:r>
        <w:rPr>
          <w:rFonts w:hint="eastAsia"/>
          <w:sz w:val="21"/>
          <w:szCs w:val="21"/>
          <w:lang w:eastAsia="ja-JP"/>
        </w:rPr>
        <w:t>A</w:t>
      </w:r>
      <w:r>
        <w:rPr>
          <w:rFonts w:hint="eastAsia"/>
          <w:sz w:val="21"/>
          <w:szCs w:val="21"/>
          <w:lang w:eastAsia="ja-JP"/>
        </w:rPr>
        <w:t>はコントロール許容幅の中央値付近であったのに対し、ロット</w:t>
      </w:r>
      <w:r>
        <w:rPr>
          <w:rFonts w:hint="eastAsia"/>
          <w:sz w:val="21"/>
          <w:szCs w:val="21"/>
          <w:lang w:eastAsia="ja-JP"/>
        </w:rPr>
        <w:t>B</w:t>
      </w:r>
      <w:r>
        <w:rPr>
          <w:rFonts w:hint="eastAsia"/>
          <w:sz w:val="21"/>
          <w:szCs w:val="21"/>
          <w:lang w:eastAsia="ja-JP"/>
        </w:rPr>
        <w:t>ではコントロール許容幅下限値付近であり、</w:t>
      </w:r>
      <w:r>
        <w:rPr>
          <w:rFonts w:hint="eastAsia"/>
          <w:sz w:val="21"/>
          <w:szCs w:val="21"/>
          <w:lang w:eastAsia="ja-JP"/>
        </w:rPr>
        <w:t>S/C</w:t>
      </w:r>
      <w:r>
        <w:rPr>
          <w:rFonts w:hint="eastAsia"/>
          <w:sz w:val="21"/>
          <w:szCs w:val="21"/>
          <w:lang w:eastAsia="ja-JP"/>
        </w:rPr>
        <w:t>比はそれぞれ</w:t>
      </w:r>
      <w:r>
        <w:rPr>
          <w:rFonts w:hint="eastAsia"/>
          <w:sz w:val="21"/>
          <w:szCs w:val="21"/>
          <w:lang w:eastAsia="ja-JP"/>
        </w:rPr>
        <w:t>1.61</w:t>
      </w:r>
      <w:r>
        <w:rPr>
          <w:rFonts w:hint="eastAsia"/>
          <w:sz w:val="21"/>
          <w:szCs w:val="21"/>
          <w:lang w:eastAsia="ja-JP"/>
        </w:rPr>
        <w:t>と</w:t>
      </w:r>
      <w:r>
        <w:rPr>
          <w:rFonts w:hint="eastAsia"/>
          <w:sz w:val="21"/>
          <w:szCs w:val="21"/>
          <w:lang w:eastAsia="ja-JP"/>
        </w:rPr>
        <w:t>1.35</w:t>
      </w:r>
      <w:r>
        <w:rPr>
          <w:rFonts w:hint="eastAsia"/>
          <w:sz w:val="21"/>
          <w:szCs w:val="21"/>
          <w:lang w:eastAsia="ja-JP"/>
        </w:rPr>
        <w:t>、</w:t>
      </w:r>
      <w:r>
        <w:rPr>
          <w:rFonts w:hint="eastAsia"/>
          <w:sz w:val="21"/>
          <w:szCs w:val="21"/>
          <w:lang w:eastAsia="ja-JP"/>
        </w:rPr>
        <w:t>2.01</w:t>
      </w:r>
      <w:r>
        <w:rPr>
          <w:rFonts w:hint="eastAsia"/>
          <w:sz w:val="21"/>
          <w:szCs w:val="21"/>
          <w:lang w:eastAsia="ja-JP"/>
        </w:rPr>
        <w:t>と</w:t>
      </w:r>
      <w:r>
        <w:rPr>
          <w:rFonts w:hint="eastAsia"/>
          <w:sz w:val="21"/>
          <w:szCs w:val="21"/>
          <w:lang w:eastAsia="ja-JP"/>
        </w:rPr>
        <w:t>1.58</w:t>
      </w:r>
      <w:r>
        <w:rPr>
          <w:rFonts w:hint="eastAsia"/>
          <w:sz w:val="21"/>
          <w:szCs w:val="21"/>
          <w:lang w:eastAsia="ja-JP"/>
        </w:rPr>
        <w:t>と差が認められたが、それぞれの正常血漿秒数で</w:t>
      </w:r>
      <w:r>
        <w:rPr>
          <w:rFonts w:hint="eastAsia"/>
          <w:sz w:val="21"/>
          <w:szCs w:val="21"/>
          <w:lang w:eastAsia="ja-JP"/>
        </w:rPr>
        <w:t>N</w:t>
      </w:r>
      <w:r>
        <w:rPr>
          <w:sz w:val="21"/>
          <w:szCs w:val="21"/>
          <w:lang w:eastAsia="ja-JP"/>
        </w:rPr>
        <w:t>ormalize</w:t>
      </w:r>
      <w:r>
        <w:rPr>
          <w:rFonts w:hint="eastAsia"/>
          <w:sz w:val="21"/>
          <w:szCs w:val="21"/>
          <w:lang w:eastAsia="ja-JP"/>
        </w:rPr>
        <w:t>すると</w:t>
      </w:r>
      <w:r>
        <w:rPr>
          <w:rFonts w:hint="eastAsia"/>
          <w:sz w:val="21"/>
          <w:szCs w:val="21"/>
          <w:lang w:eastAsia="ja-JP"/>
        </w:rPr>
        <w:t>1</w:t>
      </w:r>
      <w:r>
        <w:rPr>
          <w:sz w:val="21"/>
          <w:szCs w:val="21"/>
          <w:lang w:eastAsia="ja-JP"/>
        </w:rPr>
        <w:t>.53</w:t>
      </w:r>
      <w:r>
        <w:rPr>
          <w:rFonts w:hint="eastAsia"/>
          <w:sz w:val="21"/>
          <w:szCs w:val="21"/>
          <w:lang w:eastAsia="ja-JP"/>
        </w:rPr>
        <w:t>と</w:t>
      </w:r>
      <w:r>
        <w:rPr>
          <w:rFonts w:hint="eastAsia"/>
          <w:sz w:val="21"/>
          <w:szCs w:val="21"/>
          <w:lang w:eastAsia="ja-JP"/>
        </w:rPr>
        <w:t>1.53</w:t>
      </w:r>
      <w:r>
        <w:rPr>
          <w:rFonts w:hint="eastAsia"/>
          <w:sz w:val="21"/>
          <w:szCs w:val="21"/>
          <w:lang w:eastAsia="ja-JP"/>
        </w:rPr>
        <w:t>、</w:t>
      </w:r>
      <w:r>
        <w:rPr>
          <w:rFonts w:hint="eastAsia"/>
          <w:sz w:val="21"/>
          <w:szCs w:val="21"/>
          <w:lang w:eastAsia="ja-JP"/>
        </w:rPr>
        <w:t>1.91</w:t>
      </w:r>
      <w:r>
        <w:rPr>
          <w:rFonts w:hint="eastAsia"/>
          <w:sz w:val="21"/>
          <w:szCs w:val="21"/>
          <w:lang w:eastAsia="ja-JP"/>
        </w:rPr>
        <w:t>と</w:t>
      </w:r>
      <w:r>
        <w:rPr>
          <w:rFonts w:hint="eastAsia"/>
          <w:sz w:val="21"/>
          <w:szCs w:val="21"/>
          <w:lang w:eastAsia="ja-JP"/>
        </w:rPr>
        <w:t>1.78</w:t>
      </w:r>
      <w:r>
        <w:rPr>
          <w:rFonts w:hint="eastAsia"/>
          <w:sz w:val="21"/>
          <w:szCs w:val="21"/>
          <w:lang w:eastAsia="ja-JP"/>
        </w:rPr>
        <w:t>とほぼ一致した。</w:t>
      </w:r>
    </w:p>
    <w:p w14:paraId="7BCFC570" w14:textId="12A3E41D" w:rsidR="005D0559" w:rsidRPr="001A79C1" w:rsidRDefault="005D0559" w:rsidP="009B12B7">
      <w:pPr>
        <w:spacing w:line="280" w:lineRule="exact"/>
        <w:ind w:leftChars="-118" w:left="-260" w:rightChars="-180" w:right="-396"/>
        <w:rPr>
          <w:rFonts w:hint="eastAsia"/>
          <w:sz w:val="21"/>
          <w:szCs w:val="21"/>
          <w:lang w:eastAsia="ja-JP"/>
        </w:rPr>
      </w:pPr>
      <w:r>
        <w:rPr>
          <w:rFonts w:hint="eastAsia"/>
          <w:sz w:val="21"/>
          <w:szCs w:val="21"/>
          <w:lang w:eastAsia="ja-JP"/>
        </w:rPr>
        <w:t>【考察】</w:t>
      </w:r>
      <w:r w:rsidRPr="001A79C1">
        <w:rPr>
          <w:rFonts w:hint="eastAsia"/>
          <w:sz w:val="21"/>
          <w:szCs w:val="21"/>
          <w:lang w:eastAsia="ja-JP"/>
        </w:rPr>
        <w:t>ワルファリンやヘパリンの影響度は試薬により特性があるが</w:t>
      </w:r>
      <w:r>
        <w:rPr>
          <w:rFonts w:hint="eastAsia"/>
          <w:sz w:val="21"/>
          <w:szCs w:val="21"/>
          <w:lang w:eastAsia="ja-JP"/>
        </w:rPr>
        <w:t>、</w:t>
      </w:r>
      <w:r w:rsidRPr="001A79C1">
        <w:rPr>
          <w:rFonts w:hint="eastAsia"/>
          <w:sz w:val="21"/>
          <w:szCs w:val="21"/>
          <w:lang w:eastAsia="ja-JP"/>
        </w:rPr>
        <w:t>正常血漿による</w:t>
      </w:r>
      <w:r w:rsidRPr="001A79C1">
        <w:rPr>
          <w:rFonts w:hint="eastAsia"/>
          <w:sz w:val="21"/>
          <w:szCs w:val="21"/>
          <w:lang w:eastAsia="ja-JP"/>
        </w:rPr>
        <w:t>Normalization</w:t>
      </w:r>
      <w:r w:rsidRPr="001A79C1">
        <w:rPr>
          <w:rFonts w:hint="eastAsia"/>
          <w:sz w:val="21"/>
          <w:szCs w:val="21"/>
          <w:lang w:eastAsia="ja-JP"/>
        </w:rPr>
        <w:t>を</w:t>
      </w:r>
    </w:p>
    <w:p w14:paraId="6CD6534B" w14:textId="77777777" w:rsidR="005D0559" w:rsidRDefault="005D0559" w:rsidP="005D0559">
      <w:pPr>
        <w:spacing w:line="280" w:lineRule="exact"/>
        <w:ind w:leftChars="-118" w:left="-260" w:rightChars="-180" w:right="-396"/>
        <w:rPr>
          <w:sz w:val="21"/>
          <w:szCs w:val="21"/>
          <w:lang w:eastAsia="ja-JP"/>
        </w:rPr>
      </w:pPr>
      <w:r w:rsidRPr="001A79C1">
        <w:rPr>
          <w:rFonts w:hint="eastAsia"/>
          <w:sz w:val="21"/>
          <w:szCs w:val="21"/>
          <w:lang w:eastAsia="ja-JP"/>
        </w:rPr>
        <w:t>行うことで偽陽性を回避できる可能性がある。</w:t>
      </w:r>
      <w:r w:rsidRPr="0037388D">
        <w:rPr>
          <w:rFonts w:hint="eastAsia"/>
          <w:sz w:val="21"/>
          <w:szCs w:val="21"/>
          <w:lang w:eastAsia="ja-JP"/>
        </w:rPr>
        <w:t>積水社のコアグピア</w:t>
      </w:r>
      <w:r w:rsidRPr="0037388D">
        <w:rPr>
          <w:rFonts w:hint="eastAsia"/>
          <w:sz w:val="21"/>
          <w:szCs w:val="21"/>
          <w:lang w:eastAsia="ja-JP"/>
        </w:rPr>
        <w:t>LA</w:t>
      </w:r>
      <w:r w:rsidRPr="0037388D">
        <w:rPr>
          <w:rFonts w:hint="eastAsia"/>
          <w:sz w:val="21"/>
          <w:szCs w:val="21"/>
          <w:lang w:eastAsia="ja-JP"/>
        </w:rPr>
        <w:t>は</w:t>
      </w:r>
      <w:r>
        <w:rPr>
          <w:rFonts w:hint="eastAsia"/>
          <w:sz w:val="21"/>
          <w:szCs w:val="21"/>
          <w:lang w:eastAsia="ja-JP"/>
        </w:rPr>
        <w:t>I</w:t>
      </w:r>
      <w:r>
        <w:rPr>
          <w:sz w:val="21"/>
          <w:szCs w:val="21"/>
          <w:lang w:eastAsia="ja-JP"/>
        </w:rPr>
        <w:t>NR=4.53</w:t>
      </w:r>
      <w:r>
        <w:rPr>
          <w:rFonts w:hint="eastAsia"/>
          <w:sz w:val="21"/>
          <w:szCs w:val="21"/>
          <w:lang w:eastAsia="ja-JP"/>
        </w:rPr>
        <w:t>、ヘパリン</w:t>
      </w:r>
      <w:r>
        <w:rPr>
          <w:rFonts w:hint="eastAsia"/>
          <w:sz w:val="21"/>
          <w:szCs w:val="21"/>
          <w:lang w:eastAsia="ja-JP"/>
        </w:rPr>
        <w:t>1.6U/mL</w:t>
      </w:r>
      <w:r>
        <w:rPr>
          <w:rFonts w:hint="eastAsia"/>
          <w:sz w:val="21"/>
          <w:szCs w:val="21"/>
          <w:lang w:eastAsia="ja-JP"/>
        </w:rPr>
        <w:t>まで影響を受けなかったが、</w:t>
      </w:r>
      <w:r w:rsidRPr="0037388D">
        <w:rPr>
          <w:rFonts w:hint="eastAsia"/>
          <w:sz w:val="21"/>
          <w:szCs w:val="21"/>
          <w:lang w:eastAsia="ja-JP"/>
        </w:rPr>
        <w:t>検体希釈液として</w:t>
      </w:r>
      <w:r w:rsidRPr="0037388D">
        <w:rPr>
          <w:rFonts w:hint="eastAsia"/>
          <w:sz w:val="21"/>
          <w:szCs w:val="21"/>
          <w:lang w:eastAsia="ja-JP"/>
        </w:rPr>
        <w:t>FII</w:t>
      </w:r>
      <w:r w:rsidRPr="0037388D">
        <w:rPr>
          <w:rFonts w:hint="eastAsia"/>
          <w:sz w:val="21"/>
          <w:szCs w:val="21"/>
          <w:lang w:eastAsia="ja-JP"/>
        </w:rPr>
        <w:t>や</w:t>
      </w:r>
      <w:r w:rsidRPr="0037388D">
        <w:rPr>
          <w:rFonts w:hint="eastAsia"/>
          <w:sz w:val="21"/>
          <w:szCs w:val="21"/>
          <w:lang w:eastAsia="ja-JP"/>
        </w:rPr>
        <w:t>FX</w:t>
      </w:r>
      <w:r w:rsidRPr="0037388D">
        <w:rPr>
          <w:rFonts w:hint="eastAsia"/>
          <w:sz w:val="21"/>
          <w:szCs w:val="21"/>
          <w:lang w:eastAsia="ja-JP"/>
        </w:rPr>
        <w:t>を添加しているため影響を受けにくいと思われ</w:t>
      </w:r>
      <w:r>
        <w:rPr>
          <w:rFonts w:hint="eastAsia"/>
          <w:sz w:val="21"/>
          <w:szCs w:val="21"/>
          <w:lang w:eastAsia="ja-JP"/>
        </w:rPr>
        <w:t>た</w:t>
      </w:r>
      <w:r w:rsidRPr="0037388D">
        <w:rPr>
          <w:rFonts w:hint="eastAsia"/>
          <w:sz w:val="21"/>
          <w:szCs w:val="21"/>
          <w:lang w:eastAsia="ja-JP"/>
        </w:rPr>
        <w:t>。</w:t>
      </w:r>
    </w:p>
    <w:p w14:paraId="75465CF4" w14:textId="77777777" w:rsidR="005D0559" w:rsidRDefault="005D0559" w:rsidP="005D0559">
      <w:pPr>
        <w:spacing w:line="280" w:lineRule="exact"/>
        <w:ind w:leftChars="-118" w:left="-260" w:rightChars="-180" w:right="-396" w:firstLineChars="100" w:firstLine="210"/>
        <w:rPr>
          <w:sz w:val="21"/>
          <w:szCs w:val="21"/>
          <w:lang w:eastAsia="ja-JP"/>
        </w:rPr>
      </w:pPr>
      <w:r w:rsidRPr="00003ED4">
        <w:rPr>
          <w:rFonts w:hint="eastAsia"/>
          <w:sz w:val="21"/>
          <w:szCs w:val="21"/>
          <w:lang w:eastAsia="ja-JP"/>
        </w:rPr>
        <w:t>抗凝固薬の影響は、</w:t>
      </w:r>
      <w:r w:rsidRPr="00003ED4">
        <w:rPr>
          <w:rFonts w:hint="eastAsia"/>
          <w:sz w:val="21"/>
          <w:szCs w:val="21"/>
          <w:lang w:eastAsia="ja-JP"/>
        </w:rPr>
        <w:t>S/C</w:t>
      </w:r>
      <w:r w:rsidRPr="00003ED4">
        <w:rPr>
          <w:rFonts w:hint="eastAsia"/>
          <w:sz w:val="21"/>
          <w:szCs w:val="21"/>
          <w:lang w:eastAsia="ja-JP"/>
        </w:rPr>
        <w:t>比や</w:t>
      </w:r>
      <w:r w:rsidRPr="00003ED4">
        <w:rPr>
          <w:rFonts w:hint="eastAsia"/>
          <w:sz w:val="21"/>
          <w:szCs w:val="21"/>
          <w:lang w:eastAsia="ja-JP"/>
        </w:rPr>
        <w:t>N-S/C</w:t>
      </w:r>
      <w:r w:rsidRPr="00003ED4">
        <w:rPr>
          <w:rFonts w:hint="eastAsia"/>
          <w:sz w:val="21"/>
          <w:szCs w:val="21"/>
          <w:lang w:eastAsia="ja-JP"/>
        </w:rPr>
        <w:t>比が基準値内でも、</w:t>
      </w:r>
      <w:r w:rsidRPr="00003ED4">
        <w:rPr>
          <w:rFonts w:hint="eastAsia"/>
          <w:sz w:val="21"/>
          <w:szCs w:val="21"/>
          <w:lang w:eastAsia="ja-JP"/>
        </w:rPr>
        <w:t>Screen</w:t>
      </w:r>
      <w:r>
        <w:rPr>
          <w:rFonts w:hint="eastAsia"/>
          <w:sz w:val="21"/>
          <w:szCs w:val="21"/>
          <w:lang w:eastAsia="ja-JP"/>
        </w:rPr>
        <w:t>試薬の凝固時間</w:t>
      </w:r>
      <w:r w:rsidRPr="00003ED4">
        <w:rPr>
          <w:rFonts w:hint="eastAsia"/>
          <w:sz w:val="21"/>
          <w:szCs w:val="21"/>
          <w:lang w:eastAsia="ja-JP"/>
        </w:rPr>
        <w:t>や</w:t>
      </w:r>
      <w:r w:rsidRPr="00003ED4">
        <w:rPr>
          <w:rFonts w:hint="eastAsia"/>
          <w:sz w:val="21"/>
          <w:szCs w:val="21"/>
          <w:lang w:eastAsia="ja-JP"/>
        </w:rPr>
        <w:t>Confirm</w:t>
      </w:r>
      <w:r>
        <w:rPr>
          <w:rFonts w:hint="eastAsia"/>
          <w:sz w:val="21"/>
          <w:szCs w:val="21"/>
          <w:lang w:eastAsia="ja-JP"/>
        </w:rPr>
        <w:t>試薬の凝固時間</w:t>
      </w:r>
      <w:r w:rsidRPr="00003ED4">
        <w:rPr>
          <w:rFonts w:hint="eastAsia"/>
          <w:sz w:val="21"/>
          <w:szCs w:val="21"/>
          <w:lang w:eastAsia="ja-JP"/>
        </w:rPr>
        <w:t>が延長することから、比のみで結果を判断するのではなく、</w:t>
      </w:r>
      <w:r>
        <w:rPr>
          <w:rFonts w:hint="eastAsia"/>
          <w:sz w:val="21"/>
          <w:szCs w:val="21"/>
          <w:lang w:eastAsia="ja-JP"/>
        </w:rPr>
        <w:t>それぞれの凝固時間</w:t>
      </w:r>
      <w:r w:rsidRPr="00003ED4">
        <w:rPr>
          <w:rFonts w:hint="eastAsia"/>
          <w:sz w:val="21"/>
          <w:szCs w:val="21"/>
          <w:lang w:eastAsia="ja-JP"/>
        </w:rPr>
        <w:t>も併せて評価する必要がある。</w:t>
      </w:r>
      <w:r w:rsidRPr="008658F1">
        <w:rPr>
          <w:rFonts w:hint="eastAsia"/>
          <w:sz w:val="21"/>
          <w:szCs w:val="21"/>
          <w:lang w:eastAsia="ja-JP"/>
        </w:rPr>
        <w:t>現状は比のみの報告が一般的であるが、抗凝固薬の影響を評価するためには</w:t>
      </w:r>
      <w:r w:rsidRPr="008658F1">
        <w:rPr>
          <w:rFonts w:hint="eastAsia"/>
          <w:sz w:val="21"/>
          <w:szCs w:val="21"/>
          <w:lang w:eastAsia="ja-JP"/>
        </w:rPr>
        <w:t>Screen</w:t>
      </w:r>
      <w:r w:rsidRPr="008658F1">
        <w:rPr>
          <w:rFonts w:hint="eastAsia"/>
          <w:sz w:val="21"/>
          <w:szCs w:val="21"/>
          <w:lang w:eastAsia="ja-JP"/>
        </w:rPr>
        <w:t>試薬と</w:t>
      </w:r>
      <w:r w:rsidRPr="008658F1">
        <w:rPr>
          <w:rFonts w:hint="eastAsia"/>
          <w:sz w:val="21"/>
          <w:szCs w:val="21"/>
          <w:lang w:eastAsia="ja-JP"/>
        </w:rPr>
        <w:t>Confirm</w:t>
      </w:r>
      <w:r w:rsidRPr="008658F1">
        <w:rPr>
          <w:rFonts w:hint="eastAsia"/>
          <w:sz w:val="21"/>
          <w:szCs w:val="21"/>
          <w:lang w:eastAsia="ja-JP"/>
        </w:rPr>
        <w:t>試薬の凝固時間も併せて報告することが重要である。</w:t>
      </w:r>
      <w:r>
        <w:rPr>
          <w:rFonts w:hint="eastAsia"/>
          <w:sz w:val="21"/>
          <w:szCs w:val="21"/>
          <w:lang w:eastAsia="ja-JP"/>
        </w:rPr>
        <w:t>また、</w:t>
      </w:r>
      <w:r w:rsidRPr="00003ED4">
        <w:rPr>
          <w:rFonts w:hint="eastAsia"/>
          <w:sz w:val="21"/>
          <w:szCs w:val="21"/>
          <w:lang w:eastAsia="ja-JP"/>
        </w:rPr>
        <w:t>ワルファリンの影響を回避するために有効とされる正常血漿と等量混合は、</w:t>
      </w:r>
      <w:r>
        <w:rPr>
          <w:rFonts w:hint="eastAsia"/>
          <w:sz w:val="21"/>
          <w:szCs w:val="21"/>
          <w:lang w:eastAsia="ja-JP"/>
        </w:rPr>
        <w:t>国際血栓止血学会の</w:t>
      </w:r>
      <w:r w:rsidRPr="00003ED4">
        <w:rPr>
          <w:rFonts w:hint="eastAsia"/>
          <w:sz w:val="21"/>
          <w:szCs w:val="21"/>
          <w:lang w:eastAsia="ja-JP"/>
        </w:rPr>
        <w:t>2020</w:t>
      </w:r>
      <w:r>
        <w:rPr>
          <w:rFonts w:hint="eastAsia"/>
          <w:sz w:val="21"/>
          <w:szCs w:val="21"/>
          <w:lang w:eastAsia="ja-JP"/>
        </w:rPr>
        <w:t>年のガイダンス</w:t>
      </w:r>
      <w:r w:rsidRPr="00003ED4">
        <w:rPr>
          <w:rFonts w:hint="eastAsia"/>
          <w:sz w:val="21"/>
          <w:szCs w:val="21"/>
          <w:lang w:eastAsia="ja-JP"/>
        </w:rPr>
        <w:t>では</w:t>
      </w:r>
      <w:r>
        <w:rPr>
          <w:rFonts w:hint="eastAsia"/>
          <w:sz w:val="21"/>
          <w:szCs w:val="21"/>
          <w:lang w:eastAsia="ja-JP"/>
        </w:rPr>
        <w:t>、</w:t>
      </w:r>
      <w:r w:rsidRPr="00003ED4">
        <w:rPr>
          <w:rFonts w:hint="eastAsia"/>
          <w:sz w:val="21"/>
          <w:szCs w:val="21"/>
          <w:lang w:eastAsia="ja-JP"/>
        </w:rPr>
        <w:t>低力価の</w:t>
      </w:r>
      <w:r w:rsidRPr="00003ED4">
        <w:rPr>
          <w:rFonts w:hint="eastAsia"/>
          <w:sz w:val="21"/>
          <w:szCs w:val="21"/>
          <w:lang w:eastAsia="ja-JP"/>
        </w:rPr>
        <w:t>LA</w:t>
      </w:r>
      <w:r w:rsidRPr="00003ED4">
        <w:rPr>
          <w:rFonts w:hint="eastAsia"/>
          <w:sz w:val="21"/>
          <w:szCs w:val="21"/>
          <w:lang w:eastAsia="ja-JP"/>
        </w:rPr>
        <w:t>を見逃す可能性があるため有効な手段ではないとされているが、</w:t>
      </w:r>
      <w:r w:rsidRPr="00003ED4">
        <w:rPr>
          <w:rFonts w:hint="eastAsia"/>
          <w:sz w:val="21"/>
          <w:szCs w:val="21"/>
          <w:lang w:eastAsia="ja-JP"/>
        </w:rPr>
        <w:t>Screen</w:t>
      </w:r>
      <w:r w:rsidRPr="00003ED4">
        <w:rPr>
          <w:rFonts w:hint="eastAsia"/>
          <w:sz w:val="21"/>
          <w:szCs w:val="21"/>
          <w:lang w:eastAsia="ja-JP"/>
        </w:rPr>
        <w:t>試薬による</w:t>
      </w:r>
      <w:proofErr w:type="spellStart"/>
      <w:r w:rsidRPr="00003ED4">
        <w:rPr>
          <w:rFonts w:hint="eastAsia"/>
          <w:sz w:val="21"/>
          <w:szCs w:val="21"/>
          <w:lang w:eastAsia="ja-JP"/>
        </w:rPr>
        <w:t>dRVVT</w:t>
      </w:r>
      <w:proofErr w:type="spellEnd"/>
      <w:r w:rsidRPr="00003ED4">
        <w:rPr>
          <w:rFonts w:hint="eastAsia"/>
          <w:sz w:val="21"/>
          <w:szCs w:val="21"/>
          <w:lang w:eastAsia="ja-JP"/>
        </w:rPr>
        <w:t>のミキシングテストとして、</w:t>
      </w:r>
      <w:r w:rsidRPr="00003ED4">
        <w:rPr>
          <w:rFonts w:hint="eastAsia"/>
          <w:sz w:val="21"/>
          <w:szCs w:val="21"/>
          <w:lang w:eastAsia="ja-JP"/>
        </w:rPr>
        <w:t>50</w:t>
      </w:r>
      <w:r w:rsidRPr="00003ED4">
        <w:rPr>
          <w:rFonts w:hint="eastAsia"/>
          <w:sz w:val="21"/>
          <w:szCs w:val="21"/>
          <w:lang w:eastAsia="ja-JP"/>
        </w:rPr>
        <w:t>％のポイントの</w:t>
      </w:r>
      <w:r>
        <w:rPr>
          <w:rFonts w:hint="eastAsia"/>
          <w:sz w:val="21"/>
          <w:szCs w:val="21"/>
          <w:lang w:eastAsia="ja-JP"/>
        </w:rPr>
        <w:t>補正度合</w:t>
      </w:r>
      <w:r w:rsidRPr="00003ED4">
        <w:rPr>
          <w:rFonts w:hint="eastAsia"/>
          <w:sz w:val="21"/>
          <w:szCs w:val="21"/>
          <w:lang w:eastAsia="ja-JP"/>
        </w:rPr>
        <w:t>を評価することで低力価の</w:t>
      </w:r>
      <w:r w:rsidRPr="00003ED4">
        <w:rPr>
          <w:rFonts w:hint="eastAsia"/>
          <w:sz w:val="21"/>
          <w:szCs w:val="21"/>
          <w:lang w:eastAsia="ja-JP"/>
        </w:rPr>
        <w:t>LA</w:t>
      </w:r>
      <w:r w:rsidRPr="00003ED4">
        <w:rPr>
          <w:rFonts w:hint="eastAsia"/>
          <w:sz w:val="21"/>
          <w:szCs w:val="21"/>
          <w:lang w:eastAsia="ja-JP"/>
        </w:rPr>
        <w:t>と凝固因子欠乏を鑑別できる可能性がある</w:t>
      </w:r>
      <w:r>
        <w:rPr>
          <w:rFonts w:hint="eastAsia"/>
          <w:sz w:val="21"/>
          <w:szCs w:val="21"/>
          <w:lang w:eastAsia="ja-JP"/>
        </w:rPr>
        <w:t>ため、ワルファリン投与患者の</w:t>
      </w:r>
      <w:r>
        <w:rPr>
          <w:rFonts w:hint="eastAsia"/>
          <w:sz w:val="21"/>
          <w:szCs w:val="21"/>
          <w:lang w:eastAsia="ja-JP"/>
        </w:rPr>
        <w:t>LA</w:t>
      </w:r>
      <w:r>
        <w:rPr>
          <w:rFonts w:hint="eastAsia"/>
          <w:sz w:val="21"/>
          <w:szCs w:val="21"/>
          <w:lang w:eastAsia="ja-JP"/>
        </w:rPr>
        <w:t>評価に有効であると思われる</w:t>
      </w:r>
      <w:r w:rsidRPr="00003ED4">
        <w:rPr>
          <w:rFonts w:hint="eastAsia"/>
          <w:sz w:val="21"/>
          <w:szCs w:val="21"/>
          <w:lang w:eastAsia="ja-JP"/>
        </w:rPr>
        <w:t>。</w:t>
      </w:r>
    </w:p>
    <w:p w14:paraId="2768EE75" w14:textId="77777777" w:rsidR="005D0559" w:rsidRDefault="005D0559" w:rsidP="005D0559">
      <w:pPr>
        <w:spacing w:line="280" w:lineRule="exact"/>
        <w:ind w:leftChars="-118" w:left="-260" w:rightChars="-180" w:right="-396" w:firstLineChars="100" w:firstLine="210"/>
        <w:rPr>
          <w:sz w:val="21"/>
          <w:szCs w:val="21"/>
          <w:lang w:eastAsia="ja-JP"/>
        </w:rPr>
      </w:pPr>
      <w:r>
        <w:rPr>
          <w:rFonts w:hint="eastAsia"/>
          <w:sz w:val="21"/>
          <w:szCs w:val="21"/>
          <w:lang w:eastAsia="ja-JP"/>
        </w:rPr>
        <w:t>本検討において</w:t>
      </w:r>
      <w:r>
        <w:rPr>
          <w:rFonts w:hint="eastAsia"/>
          <w:sz w:val="21"/>
          <w:szCs w:val="21"/>
          <w:lang w:eastAsia="ja-JP"/>
        </w:rPr>
        <w:t>S/C</w:t>
      </w:r>
      <w:r>
        <w:rPr>
          <w:rFonts w:hint="eastAsia"/>
          <w:sz w:val="21"/>
          <w:szCs w:val="21"/>
          <w:lang w:eastAsia="ja-JP"/>
        </w:rPr>
        <w:t>比よりも</w:t>
      </w:r>
      <w:r>
        <w:rPr>
          <w:rFonts w:hint="eastAsia"/>
          <w:sz w:val="21"/>
          <w:szCs w:val="21"/>
          <w:lang w:eastAsia="ja-JP"/>
        </w:rPr>
        <w:t>N</w:t>
      </w:r>
      <w:r>
        <w:rPr>
          <w:sz w:val="21"/>
          <w:szCs w:val="21"/>
          <w:lang w:eastAsia="ja-JP"/>
        </w:rPr>
        <w:t>-S/C</w:t>
      </w:r>
      <w:r>
        <w:rPr>
          <w:rFonts w:hint="eastAsia"/>
          <w:sz w:val="21"/>
          <w:szCs w:val="21"/>
          <w:lang w:eastAsia="ja-JP"/>
        </w:rPr>
        <w:t>比が収束したことから、</w:t>
      </w:r>
      <w:r w:rsidRPr="00003ED4">
        <w:rPr>
          <w:rFonts w:hint="eastAsia"/>
          <w:sz w:val="21"/>
          <w:szCs w:val="21"/>
          <w:lang w:eastAsia="ja-JP"/>
        </w:rPr>
        <w:t>試薬間やロット間において</w:t>
      </w:r>
      <w:r w:rsidRPr="00003ED4">
        <w:rPr>
          <w:rFonts w:hint="eastAsia"/>
          <w:sz w:val="21"/>
          <w:szCs w:val="21"/>
          <w:lang w:eastAsia="ja-JP"/>
        </w:rPr>
        <w:t>S/C</w:t>
      </w:r>
      <w:r w:rsidRPr="00003ED4">
        <w:rPr>
          <w:rFonts w:hint="eastAsia"/>
          <w:sz w:val="21"/>
          <w:szCs w:val="21"/>
          <w:lang w:eastAsia="ja-JP"/>
        </w:rPr>
        <w:t>比を</w:t>
      </w:r>
      <w:r w:rsidRPr="00003ED4">
        <w:rPr>
          <w:rFonts w:hint="eastAsia"/>
          <w:sz w:val="21"/>
          <w:szCs w:val="21"/>
          <w:lang w:eastAsia="ja-JP"/>
        </w:rPr>
        <w:t>Normaliz</w:t>
      </w:r>
      <w:r>
        <w:rPr>
          <w:sz w:val="21"/>
          <w:szCs w:val="21"/>
          <w:lang w:eastAsia="ja-JP"/>
        </w:rPr>
        <w:t>e</w:t>
      </w:r>
      <w:r w:rsidRPr="00003ED4">
        <w:rPr>
          <w:rFonts w:hint="eastAsia"/>
          <w:sz w:val="21"/>
          <w:szCs w:val="21"/>
          <w:lang w:eastAsia="ja-JP"/>
        </w:rPr>
        <w:t>することは各試薬間のデータを比較して評価できる可能性があり、データ標準化に有効であると考えられ</w:t>
      </w:r>
      <w:r>
        <w:rPr>
          <w:rFonts w:hint="eastAsia"/>
          <w:sz w:val="21"/>
          <w:szCs w:val="21"/>
          <w:lang w:eastAsia="ja-JP"/>
        </w:rPr>
        <w:t>た</w:t>
      </w:r>
      <w:r w:rsidRPr="00003ED4">
        <w:rPr>
          <w:rFonts w:hint="eastAsia"/>
          <w:sz w:val="21"/>
          <w:szCs w:val="21"/>
          <w:lang w:eastAsia="ja-JP"/>
        </w:rPr>
        <w:t>。</w:t>
      </w:r>
    </w:p>
    <w:p w14:paraId="38270B9E" w14:textId="1F6A07D4" w:rsidR="007B688B" w:rsidRDefault="007B688B">
      <w:pPr>
        <w:rPr>
          <w:rFonts w:asciiTheme="minorEastAsia" w:hAnsiTheme="minorEastAsia" w:cs="Arial"/>
          <w:b/>
          <w:sz w:val="24"/>
          <w:szCs w:val="24"/>
          <w:lang w:eastAsia="ja-JP"/>
        </w:rPr>
      </w:pPr>
      <w:r>
        <w:rPr>
          <w:rFonts w:asciiTheme="minorEastAsia" w:hAnsiTheme="minorEastAsia" w:cs="Arial"/>
          <w:b/>
          <w:sz w:val="24"/>
          <w:szCs w:val="24"/>
          <w:lang w:eastAsia="ja-JP"/>
        </w:rPr>
        <w:br w:type="page"/>
      </w:r>
    </w:p>
    <w:p w14:paraId="1CDB6F55" w14:textId="77777777" w:rsidR="00DD7F71" w:rsidRDefault="00F06314" w:rsidP="00DD7F71">
      <w:pPr>
        <w:rPr>
          <w:rFonts w:ascii="Century" w:eastAsiaTheme="majorEastAsia" w:hAnsi="Century" w:cs="Arial"/>
          <w:b/>
          <w:bCs/>
          <w:color w:val="000000" w:themeColor="text1"/>
          <w:w w:val="90"/>
          <w:sz w:val="24"/>
          <w:szCs w:val="24"/>
          <w:lang w:eastAsia="ja-JP"/>
        </w:rPr>
      </w:pPr>
      <w:r w:rsidRPr="00D13EB4">
        <w:rPr>
          <w:rFonts w:ascii="Arial" w:eastAsiaTheme="majorEastAsia" w:hAnsi="Arial" w:cs="Arial"/>
          <w:b/>
          <w:sz w:val="24"/>
          <w:szCs w:val="24"/>
          <w:lang w:eastAsia="ja-JP"/>
        </w:rPr>
        <w:lastRenderedPageBreak/>
        <w:t>D</w:t>
      </w:r>
      <w:r w:rsidRPr="00D13EB4">
        <w:rPr>
          <w:rFonts w:ascii="Arial" w:eastAsiaTheme="majorEastAsia" w:hAnsi="Arial" w:cs="Arial" w:hint="eastAsia"/>
          <w:b/>
          <w:sz w:val="24"/>
          <w:szCs w:val="24"/>
          <w:lang w:eastAsia="ja-JP"/>
        </w:rPr>
        <w:t>：お昼の特別講演</w:t>
      </w:r>
      <w:r w:rsidRPr="00D13EB4">
        <w:rPr>
          <w:rFonts w:ascii="Arial" w:eastAsiaTheme="majorEastAsia" w:hAnsi="Arial" w:cs="Arial"/>
          <w:b/>
          <w:bCs/>
          <w:color w:val="000000" w:themeColor="text1"/>
          <w:w w:val="90"/>
          <w:sz w:val="24"/>
          <w:szCs w:val="24"/>
          <w:lang w:eastAsia="ja-JP"/>
        </w:rPr>
        <w:t xml:space="preserve">  </w:t>
      </w:r>
      <w:r w:rsidRPr="00DD7F71">
        <w:rPr>
          <w:rFonts w:asciiTheme="majorEastAsia" w:eastAsiaTheme="majorEastAsia" w:hAnsiTheme="majorEastAsia" w:cs="Arial"/>
          <w:b/>
          <w:bCs/>
          <w:color w:val="000000" w:themeColor="text1"/>
          <w:w w:val="90"/>
          <w:sz w:val="24"/>
          <w:szCs w:val="24"/>
          <w:lang w:eastAsia="ja-JP"/>
        </w:rPr>
        <w:t xml:space="preserve">   </w:t>
      </w:r>
      <w:r>
        <w:rPr>
          <w:rFonts w:ascii="Century" w:eastAsiaTheme="majorEastAsia" w:hAnsi="Century" w:cs="Arial"/>
          <w:b/>
          <w:bCs/>
          <w:color w:val="000000" w:themeColor="text1"/>
          <w:w w:val="90"/>
          <w:sz w:val="24"/>
          <w:szCs w:val="24"/>
          <w:lang w:eastAsia="ja-JP"/>
        </w:rPr>
        <w:t xml:space="preserve">                                                                                            </w:t>
      </w:r>
      <w:r w:rsidRPr="00BD5B7E">
        <w:rPr>
          <w:rFonts w:ascii="Century" w:eastAsia="ＭＳ Ｐゴシック" w:hAnsi="Century" w:cs="Arial"/>
          <w:bCs/>
          <w:color w:val="000000" w:themeColor="text1"/>
          <w:sz w:val="24"/>
          <w:szCs w:val="24"/>
          <w:lang w:eastAsia="ja-JP"/>
        </w:rPr>
        <w:t>（</w:t>
      </w:r>
      <w:r w:rsidRPr="00BD5B7E">
        <w:rPr>
          <w:rFonts w:ascii="Century" w:eastAsia="ＭＳ Ｐゴシック" w:hAnsi="Century" w:cs="Arial"/>
          <w:bCs/>
          <w:color w:val="000000" w:themeColor="text1"/>
          <w:sz w:val="24"/>
          <w:szCs w:val="24"/>
          <w:lang w:eastAsia="ja-JP"/>
        </w:rPr>
        <w:t>1</w:t>
      </w:r>
      <w:r w:rsidR="000D16C1">
        <w:rPr>
          <w:rFonts w:ascii="Century" w:eastAsia="ＭＳ Ｐゴシック" w:hAnsi="Century" w:cs="Arial"/>
          <w:bCs/>
          <w:color w:val="000000" w:themeColor="text1"/>
          <w:sz w:val="24"/>
          <w:szCs w:val="24"/>
          <w:lang w:eastAsia="ja-JP"/>
        </w:rPr>
        <w:t>2</w:t>
      </w:r>
      <w:r w:rsidRPr="00BD5B7E">
        <w:rPr>
          <w:rFonts w:ascii="Century" w:eastAsia="ＭＳ Ｐゴシック" w:hAnsi="Century" w:cs="Arial"/>
          <w:bCs/>
          <w:color w:val="000000" w:themeColor="text1"/>
          <w:sz w:val="24"/>
          <w:szCs w:val="24"/>
          <w:lang w:eastAsia="ja-JP"/>
        </w:rPr>
        <w:t>:</w:t>
      </w:r>
      <w:r w:rsidR="000D16C1">
        <w:rPr>
          <w:rFonts w:ascii="Century" w:eastAsia="ＭＳ Ｐゴシック" w:hAnsi="Century" w:cs="Arial"/>
          <w:bCs/>
          <w:color w:val="000000" w:themeColor="text1"/>
          <w:sz w:val="24"/>
          <w:szCs w:val="24"/>
          <w:lang w:eastAsia="ja-JP"/>
        </w:rPr>
        <w:t>0</w:t>
      </w:r>
      <w:r w:rsidRPr="00BD5B7E">
        <w:rPr>
          <w:rFonts w:ascii="Century" w:eastAsia="ＭＳ Ｐゴシック" w:hAnsi="Century" w:cs="Arial"/>
          <w:bCs/>
          <w:color w:val="000000" w:themeColor="text1"/>
          <w:sz w:val="24"/>
          <w:szCs w:val="24"/>
          <w:lang w:eastAsia="ja-JP"/>
        </w:rPr>
        <w:t>0~</w:t>
      </w:r>
      <w:r w:rsidR="000D16C1">
        <w:rPr>
          <w:rFonts w:ascii="Century" w:eastAsia="ＭＳ Ｐゴシック" w:hAnsi="Century" w:cs="Arial"/>
          <w:bCs/>
          <w:color w:val="000000" w:themeColor="text1"/>
          <w:sz w:val="24"/>
          <w:szCs w:val="24"/>
          <w:lang w:eastAsia="ja-JP"/>
        </w:rPr>
        <w:t>12</w:t>
      </w:r>
      <w:r w:rsidRPr="00BD5B7E">
        <w:rPr>
          <w:rFonts w:ascii="Century" w:eastAsia="ＭＳ Ｐゴシック" w:hAnsi="Century" w:cs="Arial"/>
          <w:bCs/>
          <w:color w:val="000000" w:themeColor="text1"/>
          <w:sz w:val="24"/>
          <w:szCs w:val="24"/>
          <w:lang w:eastAsia="ja-JP"/>
        </w:rPr>
        <w:t>:</w:t>
      </w:r>
      <w:r w:rsidR="000D16C1">
        <w:rPr>
          <w:rFonts w:ascii="Century" w:eastAsia="ＭＳ Ｐゴシック" w:hAnsi="Century" w:cs="Arial"/>
          <w:bCs/>
          <w:color w:val="000000" w:themeColor="text1"/>
          <w:sz w:val="24"/>
          <w:szCs w:val="24"/>
          <w:lang w:eastAsia="ja-JP"/>
        </w:rPr>
        <w:t>50</w:t>
      </w:r>
      <w:r w:rsidRPr="00BD5B7E">
        <w:rPr>
          <w:rFonts w:ascii="Century" w:eastAsia="ＭＳ Ｐゴシック" w:hAnsi="Century" w:cs="Arial"/>
          <w:bCs/>
          <w:color w:val="000000" w:themeColor="text1"/>
          <w:sz w:val="24"/>
          <w:szCs w:val="24"/>
          <w:lang w:eastAsia="ja-JP"/>
        </w:rPr>
        <w:t>）</w:t>
      </w:r>
    </w:p>
    <w:p w14:paraId="0A03DF1A" w14:textId="1EE81AC5" w:rsidR="00F06314" w:rsidRPr="00DD7F71" w:rsidRDefault="00C507F9" w:rsidP="00AE7023">
      <w:pPr>
        <w:rPr>
          <w:rFonts w:ascii="Century" w:eastAsiaTheme="majorEastAsia" w:hAnsi="Century" w:cs="Arial"/>
          <w:b/>
          <w:bCs/>
          <w:color w:val="000000" w:themeColor="text1"/>
          <w:w w:val="90"/>
          <w:sz w:val="24"/>
          <w:szCs w:val="24"/>
          <w:lang w:eastAsia="zh-TW"/>
        </w:rPr>
      </w:pPr>
      <w:r w:rsidRPr="00F218F4">
        <w:rPr>
          <w:rFonts w:ascii="ＭＳ 明朝" w:eastAsia="ＭＳ 明朝" w:hAnsi="ＭＳ 明朝" w:cs="Arial" w:hint="eastAsia"/>
          <w:color w:val="000000" w:themeColor="text1"/>
          <w:sz w:val="24"/>
          <w:szCs w:val="24"/>
          <w:lang w:eastAsia="zh-TW"/>
        </w:rPr>
        <w:t>座長</w:t>
      </w:r>
      <w:r w:rsidRPr="00F218F4">
        <w:rPr>
          <w:rFonts w:ascii="ＭＳ 明朝" w:eastAsia="ＭＳ 明朝" w:hAnsi="ＭＳ 明朝" w:cs="Arial"/>
          <w:color w:val="000000" w:themeColor="text1"/>
          <w:sz w:val="24"/>
          <w:szCs w:val="24"/>
          <w:lang w:eastAsia="zh-TW"/>
        </w:rPr>
        <w:t>：</w:t>
      </w:r>
      <w:r w:rsidR="00AE7023">
        <w:rPr>
          <w:rFonts w:ascii="ＭＳ 明朝" w:eastAsia="ＭＳ 明朝" w:hAnsi="ＭＳ 明朝" w:cs="Arial"/>
          <w:color w:val="000000" w:themeColor="text1"/>
          <w:sz w:val="24"/>
          <w:szCs w:val="24"/>
          <w:lang w:eastAsia="zh-TW"/>
        </w:rPr>
        <w:t xml:space="preserve"> </w:t>
      </w:r>
      <w:r w:rsidR="00F06314" w:rsidRPr="00F06314">
        <w:rPr>
          <w:rFonts w:ascii="ＭＳ 明朝" w:eastAsia="ＭＳ 明朝" w:hAnsi="ＭＳ 明朝" w:cs="Arial" w:hint="eastAsia"/>
          <w:color w:val="000000" w:themeColor="text1"/>
          <w:sz w:val="24"/>
          <w:szCs w:val="24"/>
          <w:lang w:eastAsia="zh-TW"/>
        </w:rPr>
        <w:t>森下</w:t>
      </w:r>
      <w:r w:rsidR="000D16C1">
        <w:rPr>
          <w:rFonts w:ascii="ＭＳ 明朝" w:eastAsia="ＭＳ 明朝" w:hAnsi="ＭＳ 明朝" w:cs="Arial" w:hint="eastAsia"/>
          <w:color w:val="000000" w:themeColor="text1"/>
          <w:sz w:val="24"/>
          <w:szCs w:val="24"/>
          <w:lang w:eastAsia="zh-TW"/>
        </w:rPr>
        <w:t xml:space="preserve">　</w:t>
      </w:r>
      <w:r w:rsidR="00F06314" w:rsidRPr="00F06314">
        <w:rPr>
          <w:rFonts w:ascii="ＭＳ 明朝" w:eastAsia="ＭＳ 明朝" w:hAnsi="ＭＳ 明朝" w:cs="Arial" w:hint="eastAsia"/>
          <w:color w:val="000000" w:themeColor="text1"/>
          <w:sz w:val="24"/>
          <w:szCs w:val="24"/>
          <w:lang w:eastAsia="zh-TW"/>
        </w:rPr>
        <w:t>英理子（</w:t>
      </w:r>
      <w:r w:rsidR="000D16C1" w:rsidRPr="000D16C1">
        <w:rPr>
          <w:rFonts w:ascii="ＭＳ 明朝" w:eastAsia="ＭＳ 明朝" w:hAnsi="ＭＳ 明朝" w:cs="Arial" w:hint="eastAsia"/>
          <w:color w:val="000000" w:themeColor="text1"/>
          <w:sz w:val="24"/>
          <w:szCs w:val="24"/>
          <w:lang w:eastAsia="zh-TW"/>
        </w:rPr>
        <w:t>金沢大学大学院医学系研究科病態検査学</w:t>
      </w:r>
      <w:r w:rsidR="00F06314" w:rsidRPr="00F06314">
        <w:rPr>
          <w:rFonts w:ascii="ＭＳ 明朝" w:eastAsia="ＭＳ 明朝" w:hAnsi="ＭＳ 明朝" w:cs="Arial" w:hint="eastAsia"/>
          <w:color w:val="000000" w:themeColor="text1"/>
          <w:sz w:val="24"/>
          <w:szCs w:val="24"/>
          <w:lang w:eastAsia="zh-TW"/>
        </w:rPr>
        <w:t>）</w:t>
      </w:r>
    </w:p>
    <w:p w14:paraId="77BBE7B0" w14:textId="77777777" w:rsidR="00F06314" w:rsidRDefault="00F06314" w:rsidP="00C507F9">
      <w:pPr>
        <w:rPr>
          <w:rFonts w:ascii="Arial" w:eastAsiaTheme="majorEastAsia" w:hAnsi="Arial" w:cs="Arial"/>
          <w:color w:val="000000" w:themeColor="text1"/>
          <w:w w:val="90"/>
          <w:sz w:val="24"/>
          <w:szCs w:val="24"/>
          <w:lang w:eastAsia="ja-JP"/>
        </w:rPr>
      </w:pPr>
      <w:r w:rsidRPr="00F06314">
        <w:rPr>
          <w:rFonts w:ascii="Arial" w:eastAsiaTheme="majorEastAsia" w:hAnsi="Arial" w:cs="Arial" w:hint="eastAsia"/>
          <w:b/>
          <w:bCs/>
          <w:color w:val="000000" w:themeColor="text1"/>
          <w:w w:val="90"/>
          <w:sz w:val="24"/>
          <w:szCs w:val="24"/>
          <w:lang w:eastAsia="ja-JP"/>
        </w:rPr>
        <w:t>「不妊症、不育症、産科疾患、動脈血栓症におけるネオ・セルフ抗体」</w:t>
      </w:r>
    </w:p>
    <w:p w14:paraId="6025F8C0" w14:textId="4957B77B" w:rsidR="00C507F9" w:rsidRPr="00DD7F71" w:rsidRDefault="00C507F9" w:rsidP="00C507F9">
      <w:pPr>
        <w:rPr>
          <w:rFonts w:asciiTheme="minorEastAsia" w:hAnsiTheme="minorEastAsia"/>
          <w:sz w:val="21"/>
          <w:szCs w:val="21"/>
          <w:lang w:eastAsia="ja-JP"/>
        </w:rPr>
      </w:pPr>
      <w:r w:rsidRPr="00DD7F71">
        <w:rPr>
          <w:rFonts w:asciiTheme="minorEastAsia" w:hAnsiTheme="minorEastAsia" w:cs="Arial"/>
          <w:b/>
          <w:bCs/>
          <w:color w:val="000000" w:themeColor="text1"/>
          <w:w w:val="90"/>
          <w:sz w:val="24"/>
          <w:szCs w:val="24"/>
          <w:lang w:eastAsia="ja-JP"/>
        </w:rPr>
        <w:tab/>
      </w:r>
      <w:r w:rsidR="00D931BA" w:rsidRPr="00DD7F71">
        <w:rPr>
          <w:rFonts w:asciiTheme="minorEastAsia" w:hAnsiTheme="minorEastAsia" w:cs="Arial"/>
          <w:b/>
          <w:bCs/>
          <w:color w:val="000000" w:themeColor="text1"/>
          <w:w w:val="90"/>
          <w:sz w:val="24"/>
          <w:szCs w:val="24"/>
          <w:lang w:eastAsia="ja-JP"/>
        </w:rPr>
        <w:t xml:space="preserve"> </w:t>
      </w:r>
      <w:r w:rsidR="00F06314" w:rsidRPr="00DD7F71">
        <w:rPr>
          <w:rFonts w:asciiTheme="minorEastAsia" w:hAnsiTheme="minorEastAsia" w:cs="Arial" w:hint="eastAsia"/>
          <w:color w:val="000000"/>
          <w:sz w:val="21"/>
          <w:szCs w:val="21"/>
          <w:lang w:eastAsia="ja-JP"/>
        </w:rPr>
        <w:t>山田</w:t>
      </w:r>
      <w:r w:rsidR="000D16C1" w:rsidRPr="00DD7F71">
        <w:rPr>
          <w:rFonts w:asciiTheme="minorEastAsia" w:hAnsiTheme="minorEastAsia" w:cs="Arial" w:hint="eastAsia"/>
          <w:color w:val="000000"/>
          <w:sz w:val="21"/>
          <w:szCs w:val="21"/>
          <w:lang w:eastAsia="ja-JP"/>
        </w:rPr>
        <w:t xml:space="preserve">　</w:t>
      </w:r>
      <w:r w:rsidR="00F06314" w:rsidRPr="00DD7F71">
        <w:rPr>
          <w:rFonts w:asciiTheme="minorEastAsia" w:hAnsiTheme="minorEastAsia" w:cs="Arial" w:hint="eastAsia"/>
          <w:color w:val="000000"/>
          <w:sz w:val="21"/>
          <w:szCs w:val="21"/>
          <w:lang w:eastAsia="ja-JP"/>
        </w:rPr>
        <w:t>秀人（</w:t>
      </w:r>
      <w:r w:rsidR="000D16C1" w:rsidRPr="00DD7F71">
        <w:rPr>
          <w:rFonts w:asciiTheme="minorEastAsia" w:hAnsiTheme="minorEastAsia" w:cs="Arial" w:hint="eastAsia"/>
          <w:color w:val="000000"/>
          <w:sz w:val="21"/>
          <w:szCs w:val="21"/>
          <w:lang w:eastAsia="ja-JP"/>
        </w:rPr>
        <w:t>手稲渓仁会病院　不育症センター</w:t>
      </w:r>
      <w:r w:rsidR="00F06314" w:rsidRPr="00DD7F71">
        <w:rPr>
          <w:rFonts w:asciiTheme="minorEastAsia" w:hAnsiTheme="minorEastAsia" w:cs="Arial" w:hint="eastAsia"/>
          <w:color w:val="000000"/>
          <w:sz w:val="21"/>
          <w:szCs w:val="21"/>
          <w:lang w:eastAsia="ja-JP"/>
        </w:rPr>
        <w:t>）</w:t>
      </w:r>
    </w:p>
    <w:p w14:paraId="2BC4C3BB" w14:textId="477B3EE2" w:rsidR="00C507F9" w:rsidRDefault="00F06314" w:rsidP="00F06314">
      <w:pPr>
        <w:spacing w:after="0"/>
        <w:jc w:val="right"/>
        <w:rPr>
          <w:rFonts w:asciiTheme="minorEastAsia" w:hAnsiTheme="minorEastAsia" w:cs="Arial"/>
          <w:sz w:val="20"/>
          <w:szCs w:val="20"/>
          <w:lang w:eastAsia="ja-JP"/>
        </w:rPr>
      </w:pPr>
      <w:r w:rsidRPr="00DD7F71">
        <w:rPr>
          <w:rFonts w:asciiTheme="minorEastAsia" w:hAnsiTheme="minorEastAsia" w:cs="Arial" w:hint="eastAsia"/>
          <w:sz w:val="20"/>
          <w:szCs w:val="20"/>
          <w:lang w:eastAsia="ja-JP"/>
        </w:rPr>
        <w:t>共催：アイ</w:t>
      </w:r>
      <w:r w:rsidR="000D16C1" w:rsidRPr="00DD7F71">
        <w:rPr>
          <w:rFonts w:asciiTheme="minorEastAsia" w:hAnsiTheme="minorEastAsia" w:cs="Arial" w:hint="eastAsia"/>
          <w:sz w:val="20"/>
          <w:szCs w:val="20"/>
          <w:lang w:eastAsia="ja-JP"/>
        </w:rPr>
        <w:t>・</w:t>
      </w:r>
      <w:r w:rsidRPr="00DD7F71">
        <w:rPr>
          <w:rFonts w:asciiTheme="minorEastAsia" w:hAnsiTheme="minorEastAsia" w:cs="Arial" w:hint="eastAsia"/>
          <w:sz w:val="20"/>
          <w:szCs w:val="20"/>
          <w:lang w:eastAsia="ja-JP"/>
        </w:rPr>
        <w:t>エル</w:t>
      </w:r>
      <w:r w:rsidR="000D16C1" w:rsidRPr="00DD7F71">
        <w:rPr>
          <w:rFonts w:asciiTheme="minorEastAsia" w:hAnsiTheme="minorEastAsia" w:cs="Arial" w:hint="eastAsia"/>
          <w:sz w:val="20"/>
          <w:szCs w:val="20"/>
          <w:lang w:eastAsia="ja-JP"/>
        </w:rPr>
        <w:t>・</w:t>
      </w:r>
      <w:r w:rsidRPr="00DD7F71">
        <w:rPr>
          <w:rFonts w:asciiTheme="minorEastAsia" w:hAnsiTheme="minorEastAsia" w:cs="Arial" w:hint="eastAsia"/>
          <w:sz w:val="20"/>
          <w:szCs w:val="20"/>
          <w:lang w:eastAsia="ja-JP"/>
        </w:rPr>
        <w:t>ジャパン</w:t>
      </w:r>
      <w:r w:rsidR="000D16C1" w:rsidRPr="00DD7F71">
        <w:rPr>
          <w:rFonts w:asciiTheme="minorEastAsia" w:hAnsiTheme="minorEastAsia" w:cs="Arial" w:hint="eastAsia"/>
          <w:sz w:val="20"/>
          <w:szCs w:val="20"/>
          <w:lang w:eastAsia="ja-JP"/>
        </w:rPr>
        <w:t>株式会社</w:t>
      </w:r>
    </w:p>
    <w:p w14:paraId="5C3D1A30" w14:textId="2F228DD6" w:rsidR="00DD7F71" w:rsidRPr="00DD7F71" w:rsidRDefault="00C507F9" w:rsidP="00DD7F71">
      <w:pPr>
        <w:spacing w:after="0"/>
        <w:ind w:right="-28"/>
        <w:rPr>
          <w:rFonts w:asciiTheme="minorEastAsia" w:hAnsiTheme="minorEastAsia"/>
          <w:sz w:val="21"/>
          <w:szCs w:val="21"/>
          <w:lang w:eastAsia="ja-JP"/>
        </w:rPr>
      </w:pPr>
      <w:r w:rsidRPr="00DD7F71">
        <w:rPr>
          <w:rFonts w:asciiTheme="minorEastAsia" w:hAnsiTheme="minorEastAsia" w:cs="Arial"/>
          <w:lang w:eastAsia="ja-JP"/>
        </w:rPr>
        <w:t>【キーワード】</w:t>
      </w:r>
      <w:r w:rsidR="00F06314" w:rsidRPr="00DD7F71">
        <w:rPr>
          <w:rFonts w:asciiTheme="minorEastAsia" w:hAnsiTheme="minorEastAsia" w:hint="eastAsia"/>
          <w:sz w:val="21"/>
          <w:szCs w:val="21"/>
          <w:lang w:eastAsia="ja-JP"/>
        </w:rPr>
        <w:t>不妊症、不育症、妊娠高血圧症候群、動脈血栓症、ネオ・セルフ抗体</w:t>
      </w:r>
    </w:p>
    <w:p w14:paraId="19F43BC1" w14:textId="1370FBEA" w:rsidR="00C507F9" w:rsidRDefault="00F06314" w:rsidP="00F06314">
      <w:pPr>
        <w:spacing w:after="0" w:line="280" w:lineRule="exact"/>
        <w:ind w:firstLineChars="100" w:firstLine="210"/>
        <w:rPr>
          <w:rFonts w:asciiTheme="minorEastAsia" w:hAnsiTheme="minorEastAsia"/>
          <w:sz w:val="21"/>
          <w:szCs w:val="21"/>
          <w:lang w:eastAsia="ja-JP"/>
        </w:rPr>
      </w:pPr>
      <w:r w:rsidRPr="00DD7F71">
        <w:rPr>
          <w:rFonts w:asciiTheme="minorEastAsia" w:hAnsiTheme="minorEastAsia" w:hint="eastAsia"/>
          <w:sz w:val="21"/>
          <w:szCs w:val="21"/>
          <w:lang w:eastAsia="ja-JP"/>
        </w:rPr>
        <w:t>ミスフォールド蛋白質とHLAクラスII複合体が自己抗原となり、これに対する自己抗体（ネオ・セルフ抗体）が自己免疫疾患を惹起する機構を荒瀬らが発見した（Int Immunol 2013; PNAS USA 2014）。我々は、ネオ・セルフ抗体（anti-β2GPI/HLA-DR7）が、子宮脱落膜血管内皮細胞を障害し、流産や抗リン脂質抗体症候群を起こす病態を世界で初めて発見した（Blood 2015）。AMED研究によって、不育症227人の22％がネオ・セルフ抗体陽性で、診断基準の抗リン脂質抗体（</w:t>
      </w:r>
      <w:proofErr w:type="spellStart"/>
      <w:r w:rsidRPr="00DD7F71">
        <w:rPr>
          <w:rFonts w:asciiTheme="minorEastAsia" w:hAnsiTheme="minorEastAsia" w:hint="eastAsia"/>
          <w:sz w:val="21"/>
          <w:szCs w:val="21"/>
          <w:lang w:eastAsia="ja-JP"/>
        </w:rPr>
        <w:t>aCL</w:t>
      </w:r>
      <w:proofErr w:type="spellEnd"/>
      <w:r w:rsidRPr="00DD7F71">
        <w:rPr>
          <w:rFonts w:asciiTheme="minorEastAsia" w:hAnsiTheme="minorEastAsia" w:hint="eastAsia"/>
          <w:sz w:val="21"/>
          <w:szCs w:val="21"/>
          <w:lang w:eastAsia="ja-JP"/>
        </w:rPr>
        <w:t xml:space="preserve">, aβ2GPI, LAC）よりも陽性率が高く、臨床検査として有用である可能性を示した（Arthritis </w:t>
      </w:r>
      <w:proofErr w:type="spellStart"/>
      <w:r w:rsidRPr="00DD7F71">
        <w:rPr>
          <w:rFonts w:asciiTheme="minorEastAsia" w:hAnsiTheme="minorEastAsia" w:hint="eastAsia"/>
          <w:sz w:val="21"/>
          <w:szCs w:val="21"/>
          <w:lang w:eastAsia="ja-JP"/>
        </w:rPr>
        <w:t>Rheumatol</w:t>
      </w:r>
      <w:proofErr w:type="spellEnd"/>
      <w:r w:rsidRPr="00DD7F71">
        <w:rPr>
          <w:rFonts w:asciiTheme="minorEastAsia" w:hAnsiTheme="minorEastAsia" w:hint="eastAsia"/>
          <w:sz w:val="21"/>
          <w:szCs w:val="21"/>
          <w:lang w:eastAsia="ja-JP"/>
        </w:rPr>
        <w:t xml:space="preserve"> 2020）。症例対照研究では、胎児発育不全124人の15％（OR 2.7）、妊娠高血圧症候群138人の17％（OR 2.7）がネオ・セルフ抗体陽性であった（Int J Mol Sci 2023）。さらに、不妊症224人の18％、子宮内膜症不妊の29％、反復着床不全の28％がネオ・セルフ抗体陽性であった（J </w:t>
      </w:r>
      <w:proofErr w:type="spellStart"/>
      <w:r w:rsidRPr="00DD7F71">
        <w:rPr>
          <w:rFonts w:asciiTheme="minorEastAsia" w:hAnsiTheme="minorEastAsia" w:hint="eastAsia"/>
          <w:sz w:val="21"/>
          <w:szCs w:val="21"/>
          <w:lang w:eastAsia="ja-JP"/>
        </w:rPr>
        <w:t>Reprod</w:t>
      </w:r>
      <w:proofErr w:type="spellEnd"/>
      <w:r w:rsidRPr="00DD7F71">
        <w:rPr>
          <w:rFonts w:asciiTheme="minorEastAsia" w:hAnsiTheme="minorEastAsia" w:hint="eastAsia"/>
          <w:sz w:val="21"/>
          <w:szCs w:val="21"/>
          <w:lang w:eastAsia="ja-JP"/>
        </w:rPr>
        <w:t xml:space="preserve"> Immunol 2023）。抗体陽性不育症の観察研究では、LDAやヘパリン治療を行った方が流産率は低い。本年10月、ネオ・セルフ抗体陽性の膠原病女性は、動脈血栓症のリスクが高い（OR 5.1）ことを報告した（Yoneda, Arthritis Research &amp; Therapy 2023）。不妊症、不育症、産科疾患、動脈血栓症の発症にネオ・セルフ抗体が関与する。 </w:t>
      </w:r>
    </w:p>
    <w:p w14:paraId="707CEF49" w14:textId="77777777" w:rsidR="007B688B" w:rsidRPr="00DD7F71" w:rsidRDefault="007B688B" w:rsidP="00F06314">
      <w:pPr>
        <w:spacing w:after="0" w:line="280" w:lineRule="exact"/>
        <w:ind w:firstLineChars="100" w:firstLine="210"/>
        <w:rPr>
          <w:rFonts w:asciiTheme="minorEastAsia" w:hAnsiTheme="minorEastAsia"/>
          <w:sz w:val="21"/>
          <w:szCs w:val="21"/>
          <w:lang w:eastAsia="ja-JP"/>
        </w:rPr>
      </w:pPr>
    </w:p>
    <w:p w14:paraId="31A7E6A4" w14:textId="64316662" w:rsidR="00C507F9" w:rsidRPr="00DD7F71" w:rsidRDefault="00F06314" w:rsidP="00F06314">
      <w:pPr>
        <w:autoSpaceDE w:val="0"/>
        <w:autoSpaceDN w:val="0"/>
        <w:adjustRightInd w:val="0"/>
        <w:spacing w:line="240" w:lineRule="auto"/>
        <w:ind w:left="120" w:hangingChars="50" w:hanging="120"/>
        <w:rPr>
          <w:rStyle w:val="eop"/>
          <w:rFonts w:asciiTheme="minorEastAsia" w:hAnsiTheme="minorEastAsia"/>
          <w:color w:val="000000"/>
          <w:sz w:val="21"/>
          <w:szCs w:val="21"/>
          <w:shd w:val="clear" w:color="auto" w:fill="FFFFFF"/>
        </w:rPr>
      </w:pPr>
      <w:r>
        <w:rPr>
          <w:rFonts w:ascii="Arial" w:eastAsiaTheme="majorEastAsia" w:hAnsi="Arial" w:cs="Arial"/>
          <w:b/>
          <w:sz w:val="24"/>
          <w:szCs w:val="24"/>
        </w:rPr>
        <w:t>E</w:t>
      </w:r>
      <w:r w:rsidR="00C507F9" w:rsidRPr="004961E0">
        <w:rPr>
          <w:rFonts w:ascii="Arial" w:eastAsiaTheme="majorEastAsia" w:hAnsi="Arial" w:cs="Arial"/>
          <w:b/>
          <w:sz w:val="24"/>
          <w:szCs w:val="24"/>
        </w:rPr>
        <w:t>：</w:t>
      </w:r>
      <w:r w:rsidR="00C507F9" w:rsidRPr="004961E0">
        <w:rPr>
          <w:rFonts w:ascii="Arial" w:eastAsiaTheme="majorEastAsia" w:hAnsi="Arial" w:cs="Arial" w:hint="eastAsia"/>
          <w:b/>
          <w:sz w:val="24"/>
          <w:szCs w:val="24"/>
          <w:lang w:eastAsia="ja-JP"/>
        </w:rPr>
        <w:t>総会</w:t>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C507F9" w:rsidRPr="004961E0">
        <w:rPr>
          <w:rFonts w:ascii="Arial" w:eastAsiaTheme="majorEastAsia" w:hAnsi="Arial" w:cs="Arial"/>
          <w:b/>
          <w:sz w:val="24"/>
          <w:szCs w:val="24"/>
          <w:lang w:eastAsia="ja-JP"/>
        </w:rPr>
        <w:tab/>
      </w:r>
      <w:r w:rsidR="000D16C1">
        <w:rPr>
          <w:rFonts w:ascii="Arial" w:eastAsiaTheme="majorEastAsia" w:hAnsi="Arial" w:cs="Arial" w:hint="eastAsia"/>
          <w:b/>
          <w:sz w:val="24"/>
          <w:szCs w:val="24"/>
          <w:lang w:eastAsia="ja-JP"/>
        </w:rPr>
        <w:t xml:space="preserve">　　</w:t>
      </w:r>
      <w:r w:rsidR="000D16C1">
        <w:rPr>
          <w:rFonts w:ascii="Arial" w:eastAsiaTheme="majorEastAsia" w:hAnsi="Arial" w:cs="Arial" w:hint="eastAsia"/>
          <w:b/>
          <w:sz w:val="24"/>
          <w:szCs w:val="24"/>
          <w:lang w:eastAsia="ja-JP"/>
        </w:rPr>
        <w:t xml:space="preserve"> </w:t>
      </w:r>
      <w:r w:rsidR="000D16C1">
        <w:rPr>
          <w:rFonts w:ascii="Arial" w:eastAsiaTheme="majorEastAsia" w:hAnsi="Arial" w:cs="Arial"/>
          <w:b/>
          <w:sz w:val="24"/>
          <w:szCs w:val="24"/>
          <w:lang w:eastAsia="ja-JP"/>
        </w:rPr>
        <w:t xml:space="preserve">  </w:t>
      </w:r>
      <w:r w:rsidR="00C507F9" w:rsidRPr="00105700">
        <w:rPr>
          <w:rFonts w:ascii="Century" w:eastAsiaTheme="majorEastAsia" w:hAnsi="Century" w:cs="Arial"/>
          <w:bCs/>
          <w:sz w:val="24"/>
          <w:szCs w:val="24"/>
          <w:lang w:eastAsia="ja-JP"/>
        </w:rPr>
        <w:t>（</w:t>
      </w:r>
      <w:r w:rsidR="00C507F9" w:rsidRPr="00105700">
        <w:rPr>
          <w:rFonts w:ascii="Century" w:eastAsiaTheme="majorEastAsia" w:hAnsi="Century" w:cs="Arial"/>
          <w:bCs/>
          <w:sz w:val="24"/>
          <w:szCs w:val="24"/>
          <w:lang w:eastAsia="ja-JP"/>
        </w:rPr>
        <w:t>1</w:t>
      </w:r>
      <w:r w:rsidR="00C507F9">
        <w:rPr>
          <w:rFonts w:ascii="Century" w:eastAsiaTheme="majorEastAsia" w:hAnsi="Century" w:cs="Arial" w:hint="eastAsia"/>
          <w:bCs/>
          <w:sz w:val="24"/>
          <w:szCs w:val="24"/>
          <w:lang w:eastAsia="ja-JP"/>
        </w:rPr>
        <w:t>3</w:t>
      </w:r>
      <w:r w:rsidR="00C507F9" w:rsidRPr="00105700">
        <w:rPr>
          <w:rFonts w:ascii="Century" w:eastAsiaTheme="majorEastAsia" w:hAnsi="Century" w:cs="Arial"/>
          <w:bCs/>
          <w:sz w:val="24"/>
          <w:szCs w:val="24"/>
          <w:lang w:eastAsia="ja-JP"/>
        </w:rPr>
        <w:t>:</w:t>
      </w:r>
      <w:r w:rsidR="000D16C1">
        <w:rPr>
          <w:rFonts w:ascii="Century" w:eastAsiaTheme="majorEastAsia" w:hAnsi="Century" w:cs="Arial" w:hint="eastAsia"/>
          <w:bCs/>
          <w:sz w:val="24"/>
          <w:szCs w:val="24"/>
          <w:lang w:eastAsia="ja-JP"/>
        </w:rPr>
        <w:t>00</w:t>
      </w:r>
      <w:r w:rsidR="00C507F9" w:rsidRPr="00105700">
        <w:rPr>
          <w:rFonts w:ascii="Century" w:eastAsiaTheme="majorEastAsia" w:hAnsi="Century" w:cs="Arial"/>
          <w:bCs/>
          <w:sz w:val="24"/>
          <w:szCs w:val="24"/>
          <w:lang w:eastAsia="ja-JP"/>
        </w:rPr>
        <w:t>~1</w:t>
      </w:r>
      <w:r w:rsidR="00C507F9">
        <w:rPr>
          <w:rFonts w:ascii="Century" w:eastAsiaTheme="majorEastAsia" w:hAnsi="Century" w:cs="Arial" w:hint="eastAsia"/>
          <w:bCs/>
          <w:sz w:val="24"/>
          <w:szCs w:val="24"/>
          <w:lang w:eastAsia="ja-JP"/>
        </w:rPr>
        <w:t>3</w:t>
      </w:r>
      <w:r w:rsidR="00C507F9" w:rsidRPr="00105700">
        <w:rPr>
          <w:rFonts w:ascii="Century" w:eastAsiaTheme="majorEastAsia" w:hAnsi="Century" w:cs="Arial"/>
          <w:bCs/>
          <w:sz w:val="24"/>
          <w:szCs w:val="24"/>
          <w:lang w:eastAsia="ja-JP"/>
        </w:rPr>
        <w:t>:</w:t>
      </w:r>
      <w:r w:rsidR="000D16C1">
        <w:rPr>
          <w:rFonts w:ascii="Century" w:eastAsiaTheme="majorEastAsia" w:hAnsi="Century" w:cs="Arial"/>
          <w:bCs/>
          <w:sz w:val="24"/>
          <w:szCs w:val="24"/>
          <w:lang w:eastAsia="ja-JP"/>
        </w:rPr>
        <w:t>15</w:t>
      </w:r>
      <w:r w:rsidR="00C507F9" w:rsidRPr="00105700">
        <w:rPr>
          <w:rFonts w:ascii="Century" w:eastAsiaTheme="majorEastAsia" w:hAnsi="Century" w:cs="Arial"/>
          <w:bCs/>
          <w:sz w:val="24"/>
          <w:szCs w:val="24"/>
          <w:lang w:eastAsia="ja-JP"/>
        </w:rPr>
        <w:t>）</w:t>
      </w:r>
      <w:r w:rsidR="00C507F9" w:rsidRPr="00105700">
        <w:rPr>
          <w:rFonts w:ascii="Century" w:eastAsiaTheme="majorEastAsia" w:hAnsi="Century" w:cs="Arial"/>
          <w:b/>
          <w:sz w:val="24"/>
          <w:szCs w:val="24"/>
          <w:lang w:eastAsia="ja-JP"/>
        </w:rPr>
        <w:br/>
      </w:r>
      <w:r w:rsidR="00C507F9" w:rsidRPr="00DD7F71">
        <w:rPr>
          <w:rFonts w:asciiTheme="minorEastAsia" w:hAnsiTheme="minorEastAsia" w:cs="Arial"/>
          <w:bCs/>
          <w:sz w:val="24"/>
          <w:szCs w:val="24"/>
          <w:lang w:eastAsia="ja-JP"/>
        </w:rPr>
        <w:t>APS-WS</w:t>
      </w:r>
      <w:r w:rsidR="00C507F9" w:rsidRPr="00DD7F71">
        <w:rPr>
          <w:rFonts w:asciiTheme="minorEastAsia" w:hAnsiTheme="minorEastAsia" w:cs="Arial" w:hint="eastAsia"/>
          <w:bCs/>
          <w:sz w:val="24"/>
          <w:szCs w:val="24"/>
          <w:lang w:eastAsia="ja-JP"/>
        </w:rPr>
        <w:t>事務局：</w:t>
      </w:r>
      <w:proofErr w:type="spellStart"/>
      <w:r w:rsidRPr="00DD7F71">
        <w:rPr>
          <w:rStyle w:val="normaltextrun"/>
          <w:rFonts w:asciiTheme="minorEastAsia" w:hAnsiTheme="minorEastAsia" w:hint="eastAsia"/>
          <w:color w:val="000000"/>
          <w:sz w:val="21"/>
          <w:szCs w:val="21"/>
          <w:shd w:val="clear" w:color="auto" w:fill="FFFFFF"/>
        </w:rPr>
        <w:t>藤枝</w:t>
      </w:r>
      <w:proofErr w:type="spellEnd"/>
      <w:r w:rsidR="000D16C1" w:rsidRPr="00DD7F71">
        <w:rPr>
          <w:rStyle w:val="normaltextrun"/>
          <w:rFonts w:asciiTheme="minorEastAsia" w:hAnsiTheme="minorEastAsia" w:hint="eastAsia"/>
          <w:color w:val="000000"/>
          <w:sz w:val="21"/>
          <w:szCs w:val="21"/>
          <w:shd w:val="clear" w:color="auto" w:fill="FFFFFF"/>
          <w:lang w:eastAsia="ja-JP"/>
        </w:rPr>
        <w:t xml:space="preserve">　</w:t>
      </w:r>
      <w:proofErr w:type="spellStart"/>
      <w:r w:rsidRPr="00DD7F71">
        <w:rPr>
          <w:rStyle w:val="normaltextrun"/>
          <w:rFonts w:asciiTheme="minorEastAsia" w:hAnsiTheme="minorEastAsia" w:hint="eastAsia"/>
          <w:color w:val="000000"/>
          <w:sz w:val="21"/>
          <w:szCs w:val="21"/>
          <w:shd w:val="clear" w:color="auto" w:fill="FFFFFF"/>
        </w:rPr>
        <w:t>雄一郎</w:t>
      </w:r>
      <w:r w:rsidRPr="00DD7F71">
        <w:rPr>
          <w:rStyle w:val="normaltextrun"/>
          <w:rFonts w:asciiTheme="minorEastAsia" w:hAnsiTheme="minorEastAsia"/>
          <w:color w:val="000000"/>
          <w:sz w:val="21"/>
          <w:szCs w:val="21"/>
          <w:shd w:val="clear" w:color="auto" w:fill="FFFFFF"/>
        </w:rPr>
        <w:t>（</w:t>
      </w:r>
      <w:r w:rsidR="000D16C1" w:rsidRPr="00DD7F71">
        <w:rPr>
          <w:rStyle w:val="normaltextrun"/>
          <w:rFonts w:asciiTheme="minorEastAsia" w:hAnsiTheme="minorEastAsia" w:hint="eastAsia"/>
          <w:color w:val="000000"/>
          <w:sz w:val="21"/>
          <w:szCs w:val="21"/>
          <w:shd w:val="clear" w:color="auto" w:fill="FFFFFF"/>
        </w:rPr>
        <w:t>北海道大学大学院医学研究免疫・代謝内科学教室</w:t>
      </w:r>
      <w:proofErr w:type="spellEnd"/>
      <w:r w:rsidRPr="00DD7F71">
        <w:rPr>
          <w:rStyle w:val="normaltextrun"/>
          <w:rFonts w:asciiTheme="minorEastAsia" w:hAnsiTheme="minorEastAsia"/>
          <w:color w:val="000000"/>
          <w:sz w:val="21"/>
          <w:szCs w:val="21"/>
          <w:shd w:val="clear" w:color="auto" w:fill="FFFFFF"/>
        </w:rPr>
        <w:t>）</w:t>
      </w:r>
      <w:r w:rsidRPr="00DD7F71">
        <w:rPr>
          <w:rStyle w:val="eop"/>
          <w:rFonts w:asciiTheme="minorEastAsia" w:hAnsiTheme="minorEastAsia"/>
          <w:color w:val="000000"/>
          <w:sz w:val="21"/>
          <w:szCs w:val="21"/>
          <w:shd w:val="clear" w:color="auto" w:fill="FFFFFF"/>
        </w:rPr>
        <w:t> </w:t>
      </w:r>
    </w:p>
    <w:p w14:paraId="53098793" w14:textId="1CF294E4" w:rsidR="007B688B" w:rsidRDefault="007B688B">
      <w:pPr>
        <w:rPr>
          <w:rFonts w:asciiTheme="minorEastAsia" w:hAnsiTheme="minorEastAsia"/>
          <w:sz w:val="21"/>
          <w:szCs w:val="21"/>
          <w:lang w:eastAsia="ja-JP"/>
        </w:rPr>
      </w:pPr>
      <w:r>
        <w:rPr>
          <w:rFonts w:asciiTheme="minorEastAsia" w:hAnsiTheme="minorEastAsia"/>
          <w:sz w:val="21"/>
          <w:szCs w:val="21"/>
          <w:lang w:eastAsia="ja-JP"/>
        </w:rPr>
        <w:br w:type="page"/>
      </w:r>
    </w:p>
    <w:p w14:paraId="2146BA82" w14:textId="77777777" w:rsidR="00D931BA" w:rsidRDefault="00D931BA" w:rsidP="00F06314">
      <w:pPr>
        <w:autoSpaceDE w:val="0"/>
        <w:autoSpaceDN w:val="0"/>
        <w:adjustRightInd w:val="0"/>
        <w:spacing w:line="240" w:lineRule="auto"/>
        <w:ind w:left="105" w:hangingChars="50" w:hanging="105"/>
        <w:rPr>
          <w:rFonts w:asciiTheme="minorEastAsia" w:hAnsiTheme="minorEastAsia"/>
          <w:sz w:val="21"/>
          <w:szCs w:val="21"/>
          <w:lang w:eastAsia="ja-JP"/>
        </w:rPr>
      </w:pPr>
    </w:p>
    <w:p w14:paraId="422C790C" w14:textId="3DF79605" w:rsidR="00D931BA" w:rsidRPr="00D931BA" w:rsidRDefault="001476C9" w:rsidP="00D931BA">
      <w:pPr>
        <w:rPr>
          <w:rFonts w:ascii="Arial" w:eastAsiaTheme="majorEastAsia" w:hAnsi="Arial" w:cs="Arial"/>
          <w:b/>
          <w:color w:val="000000" w:themeColor="text1"/>
          <w:sz w:val="24"/>
          <w:szCs w:val="24"/>
          <w:lang w:eastAsia="ja-JP"/>
        </w:rPr>
      </w:pPr>
      <w:r w:rsidRPr="00D13EB4">
        <w:rPr>
          <w:rFonts w:ascii="Arial" w:eastAsiaTheme="majorEastAsia" w:hAnsi="Arial" w:cs="Arial"/>
          <w:b/>
          <w:sz w:val="24"/>
          <w:szCs w:val="24"/>
          <w:lang w:eastAsia="ja-JP"/>
        </w:rPr>
        <w:t>F</w:t>
      </w:r>
      <w:r w:rsidR="00D931BA" w:rsidRPr="00D13EB4">
        <w:rPr>
          <w:rFonts w:ascii="Arial" w:eastAsiaTheme="majorEastAsia" w:hAnsi="Arial" w:cs="Arial" w:hint="eastAsia"/>
          <w:b/>
          <w:sz w:val="24"/>
          <w:szCs w:val="24"/>
          <w:lang w:eastAsia="ja-JP"/>
        </w:rPr>
        <w:t>：</w:t>
      </w:r>
      <w:r w:rsidR="00D931BA" w:rsidRPr="00D13EB4">
        <w:rPr>
          <w:rFonts w:ascii="Arial" w:eastAsiaTheme="majorEastAsia" w:hAnsi="Arial" w:cs="Arial"/>
          <w:b/>
          <w:color w:val="000000" w:themeColor="text1"/>
          <w:sz w:val="24"/>
          <w:szCs w:val="24"/>
          <w:lang w:eastAsia="ja-JP"/>
        </w:rPr>
        <w:t>SPA(Solid Phase Assay)</w:t>
      </w:r>
      <w:r w:rsidR="00D931BA" w:rsidRPr="00D13EB4">
        <w:rPr>
          <w:rFonts w:ascii="Arial" w:eastAsiaTheme="majorEastAsia" w:hAnsi="Arial" w:cs="Arial" w:hint="eastAsia"/>
          <w:b/>
          <w:color w:val="000000" w:themeColor="text1"/>
          <w:sz w:val="24"/>
          <w:szCs w:val="24"/>
          <w:lang w:eastAsia="ja-JP"/>
        </w:rPr>
        <w:t>部会</w:t>
      </w:r>
      <w:r w:rsidR="00D931BA" w:rsidRPr="00D931BA">
        <w:rPr>
          <w:rFonts w:ascii="Arial" w:eastAsiaTheme="majorEastAsia" w:hAnsi="Arial" w:cs="Arial" w:hint="eastAsia"/>
          <w:b/>
          <w:color w:val="000000" w:themeColor="text1"/>
          <w:sz w:val="24"/>
          <w:szCs w:val="24"/>
          <w:lang w:eastAsia="ja-JP"/>
        </w:rPr>
        <w:tab/>
      </w:r>
      <w:r w:rsidR="00D931BA">
        <w:rPr>
          <w:rFonts w:ascii="Century" w:eastAsiaTheme="majorEastAsia" w:hAnsi="Century" w:cs="Arial"/>
          <w:b/>
          <w:bCs/>
          <w:color w:val="000000" w:themeColor="text1"/>
          <w:w w:val="90"/>
          <w:sz w:val="24"/>
          <w:szCs w:val="24"/>
          <w:lang w:eastAsia="ja-JP"/>
        </w:rPr>
        <w:t xml:space="preserve">                            </w:t>
      </w:r>
      <w:r w:rsidR="007B688B">
        <w:rPr>
          <w:rFonts w:ascii="Century" w:eastAsiaTheme="majorEastAsia" w:hAnsi="Century" w:cs="Arial" w:hint="eastAsia"/>
          <w:b/>
          <w:bCs/>
          <w:color w:val="000000" w:themeColor="text1"/>
          <w:w w:val="90"/>
          <w:sz w:val="24"/>
          <w:szCs w:val="24"/>
          <w:lang w:eastAsia="ja-JP"/>
        </w:rPr>
        <w:t xml:space="preserve">　　　</w:t>
      </w:r>
      <w:r w:rsidR="00D931BA">
        <w:rPr>
          <w:rFonts w:ascii="Century" w:eastAsiaTheme="majorEastAsia" w:hAnsi="Century" w:cs="Arial"/>
          <w:b/>
          <w:bCs/>
          <w:color w:val="000000" w:themeColor="text1"/>
          <w:w w:val="90"/>
          <w:sz w:val="24"/>
          <w:szCs w:val="24"/>
          <w:lang w:eastAsia="ja-JP"/>
        </w:rPr>
        <w:t xml:space="preserve">                </w:t>
      </w:r>
      <w:r w:rsidR="007B688B" w:rsidRPr="00BD5B7E">
        <w:rPr>
          <w:rFonts w:ascii="Century" w:eastAsia="ＭＳ Ｐゴシック" w:hAnsi="Century" w:cs="Arial"/>
          <w:bCs/>
          <w:color w:val="000000" w:themeColor="text1"/>
          <w:sz w:val="24"/>
          <w:szCs w:val="24"/>
          <w:lang w:eastAsia="ja-JP"/>
        </w:rPr>
        <w:t>（</w:t>
      </w:r>
      <w:r w:rsidR="007B688B" w:rsidRPr="00BD5B7E">
        <w:rPr>
          <w:rFonts w:ascii="Century" w:eastAsia="ＭＳ Ｐゴシック" w:hAnsi="Century" w:cs="Arial"/>
          <w:bCs/>
          <w:color w:val="000000" w:themeColor="text1"/>
          <w:sz w:val="24"/>
          <w:szCs w:val="24"/>
          <w:lang w:eastAsia="ja-JP"/>
        </w:rPr>
        <w:t>1</w:t>
      </w:r>
      <w:r w:rsidR="007B688B">
        <w:rPr>
          <w:rFonts w:ascii="Century" w:eastAsia="ＭＳ Ｐゴシック" w:hAnsi="Century" w:cs="Arial"/>
          <w:bCs/>
          <w:color w:val="000000" w:themeColor="text1"/>
          <w:sz w:val="24"/>
          <w:szCs w:val="24"/>
          <w:lang w:eastAsia="ja-JP"/>
        </w:rPr>
        <w:t>3</w:t>
      </w:r>
      <w:r w:rsidR="007B688B" w:rsidRPr="00BD5B7E">
        <w:rPr>
          <w:rFonts w:ascii="Century" w:eastAsia="ＭＳ Ｐゴシック" w:hAnsi="Century" w:cs="Arial"/>
          <w:bCs/>
          <w:color w:val="000000" w:themeColor="text1"/>
          <w:sz w:val="24"/>
          <w:szCs w:val="24"/>
          <w:lang w:eastAsia="ja-JP"/>
        </w:rPr>
        <w:t>:</w:t>
      </w:r>
      <w:r w:rsidR="007B688B">
        <w:rPr>
          <w:rFonts w:ascii="Century" w:eastAsia="ＭＳ Ｐゴシック" w:hAnsi="Century" w:cs="Arial"/>
          <w:bCs/>
          <w:color w:val="000000" w:themeColor="text1"/>
          <w:sz w:val="24"/>
          <w:szCs w:val="24"/>
          <w:lang w:eastAsia="ja-JP"/>
        </w:rPr>
        <w:t>2</w:t>
      </w:r>
      <w:r w:rsidR="007B688B" w:rsidRPr="00BD5B7E">
        <w:rPr>
          <w:rFonts w:ascii="Century" w:eastAsia="ＭＳ Ｐゴシック" w:hAnsi="Century" w:cs="Arial"/>
          <w:bCs/>
          <w:color w:val="000000" w:themeColor="text1"/>
          <w:sz w:val="24"/>
          <w:szCs w:val="24"/>
          <w:lang w:eastAsia="ja-JP"/>
        </w:rPr>
        <w:t>0~1</w:t>
      </w:r>
      <w:r w:rsidR="007B688B">
        <w:rPr>
          <w:rFonts w:ascii="Century" w:eastAsia="ＭＳ Ｐゴシック" w:hAnsi="Century" w:cs="Arial"/>
          <w:bCs/>
          <w:color w:val="000000" w:themeColor="text1"/>
          <w:sz w:val="24"/>
          <w:szCs w:val="24"/>
          <w:lang w:eastAsia="ja-JP"/>
        </w:rPr>
        <w:t>3</w:t>
      </w:r>
      <w:r w:rsidR="007B688B" w:rsidRPr="00BD5B7E">
        <w:rPr>
          <w:rFonts w:ascii="Century" w:eastAsia="ＭＳ Ｐゴシック" w:hAnsi="Century" w:cs="Arial"/>
          <w:bCs/>
          <w:color w:val="000000" w:themeColor="text1"/>
          <w:sz w:val="24"/>
          <w:szCs w:val="24"/>
          <w:lang w:eastAsia="ja-JP"/>
        </w:rPr>
        <w:t>:</w:t>
      </w:r>
      <w:r w:rsidR="007B688B">
        <w:rPr>
          <w:rFonts w:ascii="Century" w:eastAsia="ＭＳ Ｐゴシック" w:hAnsi="Century" w:cs="Arial"/>
          <w:bCs/>
          <w:color w:val="000000" w:themeColor="text1"/>
          <w:sz w:val="24"/>
          <w:szCs w:val="24"/>
          <w:lang w:eastAsia="ja-JP"/>
        </w:rPr>
        <w:t>3</w:t>
      </w:r>
      <w:r w:rsidR="007B688B" w:rsidRPr="00BD5B7E">
        <w:rPr>
          <w:rFonts w:ascii="Century" w:eastAsia="ＭＳ Ｐゴシック" w:hAnsi="Century" w:cs="Arial"/>
          <w:bCs/>
          <w:color w:val="000000" w:themeColor="text1"/>
          <w:sz w:val="24"/>
          <w:szCs w:val="24"/>
          <w:lang w:eastAsia="ja-JP"/>
        </w:rPr>
        <w:t>5</w:t>
      </w:r>
      <w:r w:rsidR="007B688B" w:rsidRPr="00BD5B7E">
        <w:rPr>
          <w:rFonts w:ascii="Century" w:eastAsia="ＭＳ Ｐゴシック" w:hAnsi="Century" w:cs="Arial"/>
          <w:bCs/>
          <w:color w:val="000000" w:themeColor="text1"/>
          <w:sz w:val="24"/>
          <w:szCs w:val="24"/>
          <w:lang w:eastAsia="ja-JP"/>
        </w:rPr>
        <w:t>）</w:t>
      </w:r>
      <w:r w:rsidR="007B688B">
        <w:rPr>
          <w:rFonts w:ascii="Century" w:eastAsiaTheme="majorEastAsia" w:hAnsi="Century" w:cs="Arial"/>
          <w:b/>
          <w:bCs/>
          <w:color w:val="000000" w:themeColor="text1"/>
          <w:w w:val="90"/>
          <w:sz w:val="24"/>
          <w:szCs w:val="24"/>
          <w:lang w:eastAsia="ja-JP"/>
        </w:rPr>
        <w:t xml:space="preserve">      </w:t>
      </w:r>
      <w:r w:rsidR="00D931BA">
        <w:rPr>
          <w:rFonts w:ascii="Century" w:eastAsiaTheme="majorEastAsia" w:hAnsi="Century" w:cs="Arial"/>
          <w:b/>
          <w:bCs/>
          <w:color w:val="000000" w:themeColor="text1"/>
          <w:w w:val="90"/>
          <w:sz w:val="24"/>
          <w:szCs w:val="24"/>
          <w:lang w:eastAsia="ja-JP"/>
        </w:rPr>
        <w:t xml:space="preserve">    </w:t>
      </w:r>
      <w:r w:rsidR="000D16C1">
        <w:rPr>
          <w:rFonts w:ascii="Century" w:eastAsiaTheme="majorEastAsia" w:hAnsi="Century" w:cs="Arial" w:hint="eastAsia"/>
          <w:b/>
          <w:bCs/>
          <w:color w:val="000000" w:themeColor="text1"/>
          <w:w w:val="90"/>
          <w:sz w:val="24"/>
          <w:szCs w:val="24"/>
          <w:lang w:eastAsia="ja-JP"/>
        </w:rPr>
        <w:t xml:space="preserve">　　　</w:t>
      </w:r>
      <w:r w:rsidR="00DD7F71">
        <w:rPr>
          <w:rFonts w:ascii="Century" w:eastAsiaTheme="majorEastAsia" w:hAnsi="Century" w:cs="Arial" w:hint="eastAsia"/>
          <w:b/>
          <w:bCs/>
          <w:color w:val="000000" w:themeColor="text1"/>
          <w:w w:val="90"/>
          <w:sz w:val="24"/>
          <w:szCs w:val="24"/>
          <w:lang w:eastAsia="ja-JP"/>
        </w:rPr>
        <w:t xml:space="preserve">　　</w:t>
      </w:r>
      <w:r w:rsidR="00D931BA">
        <w:rPr>
          <w:rFonts w:ascii="Century" w:eastAsiaTheme="majorEastAsia" w:hAnsi="Century" w:cs="Arial"/>
          <w:b/>
          <w:bCs/>
          <w:color w:val="000000" w:themeColor="text1"/>
          <w:w w:val="90"/>
          <w:sz w:val="24"/>
          <w:szCs w:val="24"/>
          <w:lang w:eastAsia="ja-JP"/>
        </w:rPr>
        <w:t xml:space="preserve">                                                       </w:t>
      </w:r>
    </w:p>
    <w:p w14:paraId="23B58FF9" w14:textId="77777777" w:rsidR="000D16C1" w:rsidRDefault="00D931BA" w:rsidP="000D16C1">
      <w:pPr>
        <w:ind w:left="840" w:hangingChars="350" w:hanging="840"/>
        <w:rPr>
          <w:rFonts w:ascii="ＭＳ 明朝" w:eastAsia="ＭＳ 明朝" w:hAnsi="ＭＳ 明朝" w:cs="Arial"/>
          <w:color w:val="000000" w:themeColor="text1"/>
          <w:sz w:val="24"/>
          <w:szCs w:val="24"/>
          <w:lang w:eastAsia="zh-TW"/>
        </w:rPr>
      </w:pPr>
      <w:r w:rsidRPr="00F218F4">
        <w:rPr>
          <w:rFonts w:ascii="ＭＳ 明朝" w:eastAsia="ＭＳ 明朝" w:hAnsi="ＭＳ 明朝" w:cs="Arial" w:hint="eastAsia"/>
          <w:color w:val="000000" w:themeColor="text1"/>
          <w:sz w:val="24"/>
          <w:szCs w:val="24"/>
          <w:lang w:eastAsia="zh-TW"/>
        </w:rPr>
        <w:t>座長</w:t>
      </w:r>
      <w:r w:rsidRPr="00F218F4">
        <w:rPr>
          <w:rFonts w:ascii="ＭＳ 明朝" w:eastAsia="ＭＳ 明朝" w:hAnsi="ＭＳ 明朝" w:cs="Arial"/>
          <w:color w:val="000000" w:themeColor="text1"/>
          <w:sz w:val="24"/>
          <w:szCs w:val="24"/>
          <w:lang w:eastAsia="zh-TW"/>
        </w:rPr>
        <w:t>：</w:t>
      </w:r>
      <w:r w:rsidRPr="00F218F4">
        <w:rPr>
          <w:rFonts w:ascii="ＭＳ 明朝" w:eastAsia="ＭＳ 明朝" w:hAnsi="ＭＳ 明朝" w:cs="Arial"/>
          <w:color w:val="000000" w:themeColor="text1"/>
          <w:sz w:val="24"/>
          <w:szCs w:val="24"/>
          <w:lang w:eastAsia="zh-TW"/>
        </w:rPr>
        <w:tab/>
      </w:r>
      <w:r w:rsidR="000D16C1" w:rsidRPr="000D16C1">
        <w:rPr>
          <w:rFonts w:ascii="ＭＳ 明朝" w:eastAsia="ＭＳ 明朝" w:hAnsi="ＭＳ 明朝" w:cs="Arial" w:hint="eastAsia"/>
          <w:color w:val="000000" w:themeColor="text1"/>
          <w:sz w:val="24"/>
          <w:szCs w:val="24"/>
          <w:lang w:eastAsia="zh-TW"/>
        </w:rPr>
        <w:t>野島　順三（山口大学　大学院　医学系研究科）</w:t>
      </w:r>
    </w:p>
    <w:p w14:paraId="2FDD0796" w14:textId="0D021392" w:rsidR="00D931BA" w:rsidRPr="00DD7F71" w:rsidRDefault="00D931BA" w:rsidP="000D16C1">
      <w:pPr>
        <w:ind w:left="758" w:hangingChars="350" w:hanging="758"/>
        <w:rPr>
          <w:rFonts w:asciiTheme="majorEastAsia" w:eastAsiaTheme="majorEastAsia" w:hAnsiTheme="majorEastAsia" w:cs="Arial"/>
          <w:b/>
          <w:bCs/>
          <w:color w:val="000000" w:themeColor="text1"/>
          <w:w w:val="90"/>
          <w:sz w:val="24"/>
          <w:szCs w:val="24"/>
          <w:lang w:eastAsia="ja-JP"/>
        </w:rPr>
      </w:pPr>
      <w:r w:rsidRPr="00DD7F71">
        <w:rPr>
          <w:rFonts w:asciiTheme="majorEastAsia" w:eastAsiaTheme="majorEastAsia" w:hAnsiTheme="majorEastAsia" w:cs="Arial" w:hint="eastAsia"/>
          <w:b/>
          <w:bCs/>
          <w:color w:val="000000" w:themeColor="text1"/>
          <w:w w:val="90"/>
          <w:sz w:val="24"/>
          <w:szCs w:val="24"/>
          <w:lang w:eastAsia="ja-JP"/>
        </w:rPr>
        <w:t>「新たなAPS検査診断における抗リン脂質抗体価のスコア化に向けた検証」</w:t>
      </w:r>
      <w:r w:rsidRPr="00DD7F71">
        <w:rPr>
          <w:rFonts w:asciiTheme="majorEastAsia" w:eastAsiaTheme="majorEastAsia" w:hAnsiTheme="majorEastAsia" w:cs="Arial" w:hint="eastAsia"/>
          <w:b/>
          <w:bCs/>
          <w:color w:val="000000" w:themeColor="text1"/>
          <w:w w:val="90"/>
          <w:sz w:val="24"/>
          <w:szCs w:val="24"/>
          <w:lang w:eastAsia="ja-JP"/>
        </w:rPr>
        <w:tab/>
      </w:r>
    </w:p>
    <w:p w14:paraId="0E59FA05" w14:textId="77777777" w:rsidR="000D16C1" w:rsidRDefault="00D931BA" w:rsidP="000D16C1">
      <w:pPr>
        <w:ind w:left="217" w:hangingChars="100" w:hanging="217"/>
        <w:rPr>
          <w:rFonts w:ascii="Century" w:eastAsia="ＭＳ 明朝" w:hAnsi="Century" w:cs="Arial"/>
          <w:color w:val="000000"/>
          <w:sz w:val="21"/>
          <w:szCs w:val="21"/>
          <w:lang w:eastAsia="zh-TW"/>
        </w:rPr>
      </w:pPr>
      <w:r>
        <w:rPr>
          <w:rFonts w:ascii="Arial" w:eastAsiaTheme="majorEastAsia" w:hAnsi="Arial" w:cs="Arial"/>
          <w:b/>
          <w:bCs/>
          <w:color w:val="000000" w:themeColor="text1"/>
          <w:w w:val="90"/>
          <w:sz w:val="24"/>
          <w:szCs w:val="24"/>
          <w:lang w:eastAsia="ja-JP"/>
        </w:rPr>
        <w:tab/>
      </w:r>
      <w:r>
        <w:rPr>
          <w:rFonts w:ascii="Arial" w:eastAsiaTheme="majorEastAsia" w:hAnsi="Arial" w:cs="Arial" w:hint="eastAsia"/>
          <w:b/>
          <w:bCs/>
          <w:color w:val="000000" w:themeColor="text1"/>
          <w:w w:val="90"/>
          <w:sz w:val="24"/>
          <w:szCs w:val="24"/>
          <w:lang w:eastAsia="ja-JP"/>
        </w:rPr>
        <w:t xml:space="preserve">　　　</w:t>
      </w:r>
      <w:r w:rsidR="00B11EF1" w:rsidRPr="00B11EF1">
        <w:rPr>
          <w:rFonts w:ascii="Century" w:eastAsia="ＭＳ 明朝" w:hAnsi="Century" w:cs="Arial" w:hint="eastAsia"/>
          <w:color w:val="000000"/>
          <w:sz w:val="21"/>
          <w:szCs w:val="21"/>
          <w:lang w:eastAsia="zh-TW"/>
        </w:rPr>
        <w:t>藤原</w:t>
      </w:r>
      <w:r w:rsidR="000D16C1">
        <w:rPr>
          <w:rFonts w:ascii="Century" w:eastAsia="ＭＳ 明朝" w:hAnsi="Century" w:cs="Arial" w:hint="eastAsia"/>
          <w:color w:val="000000"/>
          <w:sz w:val="21"/>
          <w:szCs w:val="21"/>
          <w:lang w:eastAsia="zh-TW"/>
        </w:rPr>
        <w:t xml:space="preserve">　</w:t>
      </w:r>
      <w:r w:rsidR="00B11EF1" w:rsidRPr="00B11EF1">
        <w:rPr>
          <w:rFonts w:ascii="Century" w:eastAsia="ＭＳ 明朝" w:hAnsi="Century" w:cs="Arial" w:hint="eastAsia"/>
          <w:color w:val="000000"/>
          <w:sz w:val="21"/>
          <w:szCs w:val="21"/>
          <w:lang w:eastAsia="zh-TW"/>
        </w:rPr>
        <w:t>沙弥、本木</w:t>
      </w:r>
      <w:r w:rsidR="000D16C1">
        <w:rPr>
          <w:rFonts w:ascii="Century" w:eastAsia="ＭＳ 明朝" w:hAnsi="Century" w:cs="Arial" w:hint="eastAsia"/>
          <w:color w:val="000000"/>
          <w:sz w:val="21"/>
          <w:szCs w:val="21"/>
          <w:lang w:eastAsia="zh-TW"/>
        </w:rPr>
        <w:t xml:space="preserve">　</w:t>
      </w:r>
      <w:r w:rsidR="00B11EF1" w:rsidRPr="00B11EF1">
        <w:rPr>
          <w:rFonts w:ascii="Century" w:eastAsia="ＭＳ 明朝" w:hAnsi="Century" w:cs="Arial" w:hint="eastAsia"/>
          <w:color w:val="000000"/>
          <w:sz w:val="21"/>
          <w:szCs w:val="21"/>
          <w:lang w:eastAsia="zh-TW"/>
        </w:rPr>
        <w:t>由香里、金重</w:t>
      </w:r>
      <w:r w:rsidR="000D16C1">
        <w:rPr>
          <w:rFonts w:ascii="Century" w:eastAsia="ＭＳ 明朝" w:hAnsi="Century" w:cs="Arial" w:hint="eastAsia"/>
          <w:color w:val="000000"/>
          <w:sz w:val="21"/>
          <w:szCs w:val="21"/>
          <w:lang w:eastAsia="zh-TW"/>
        </w:rPr>
        <w:t xml:space="preserve">　</w:t>
      </w:r>
      <w:r w:rsidR="00B11EF1" w:rsidRPr="00B11EF1">
        <w:rPr>
          <w:rFonts w:ascii="Century" w:eastAsia="ＭＳ 明朝" w:hAnsi="Century" w:cs="Arial" w:hint="eastAsia"/>
          <w:color w:val="000000"/>
          <w:sz w:val="21"/>
          <w:szCs w:val="21"/>
          <w:lang w:eastAsia="zh-TW"/>
        </w:rPr>
        <w:t>里沙、野島</w:t>
      </w:r>
      <w:r w:rsidR="000D16C1">
        <w:rPr>
          <w:rFonts w:ascii="Century" w:eastAsia="ＭＳ 明朝" w:hAnsi="Century" w:cs="Arial" w:hint="eastAsia"/>
          <w:color w:val="000000"/>
          <w:sz w:val="21"/>
          <w:szCs w:val="21"/>
          <w:lang w:eastAsia="zh-TW"/>
        </w:rPr>
        <w:t xml:space="preserve">　</w:t>
      </w:r>
      <w:r w:rsidR="00B11EF1" w:rsidRPr="00B11EF1">
        <w:rPr>
          <w:rFonts w:ascii="Century" w:eastAsia="ＭＳ 明朝" w:hAnsi="Century" w:cs="Arial" w:hint="eastAsia"/>
          <w:color w:val="000000"/>
          <w:sz w:val="21"/>
          <w:szCs w:val="21"/>
          <w:lang w:eastAsia="zh-TW"/>
        </w:rPr>
        <w:t>順三</w:t>
      </w:r>
      <w:r w:rsidR="00B11EF1">
        <w:rPr>
          <w:rFonts w:ascii="Century" w:eastAsia="ＭＳ 明朝" w:hAnsi="Century" w:cs="Arial" w:hint="eastAsia"/>
          <w:color w:val="000000"/>
          <w:sz w:val="21"/>
          <w:szCs w:val="21"/>
          <w:lang w:eastAsia="zh-TW"/>
        </w:rPr>
        <w:t xml:space="preserve">　</w:t>
      </w:r>
    </w:p>
    <w:p w14:paraId="4D78C7E1" w14:textId="3C7FCFF7" w:rsidR="00D931BA" w:rsidRPr="00B11EF1" w:rsidRDefault="00D931BA" w:rsidP="000D16C1">
      <w:pPr>
        <w:ind w:leftChars="100" w:left="220" w:firstLineChars="200" w:firstLine="420"/>
        <w:rPr>
          <w:rFonts w:ascii="Century" w:eastAsia="ＭＳ 明朝" w:hAnsi="Century" w:cs="Arial"/>
          <w:color w:val="000000"/>
          <w:sz w:val="21"/>
          <w:szCs w:val="21"/>
          <w:lang w:eastAsia="zh-TW"/>
        </w:rPr>
      </w:pPr>
      <w:r>
        <w:rPr>
          <w:rFonts w:ascii="Century" w:eastAsia="ＭＳ 明朝" w:hAnsi="Century" w:cs="Arial" w:hint="eastAsia"/>
          <w:color w:val="000000"/>
          <w:sz w:val="21"/>
          <w:szCs w:val="21"/>
          <w:lang w:eastAsia="zh-TW"/>
        </w:rPr>
        <w:t>（</w:t>
      </w:r>
      <w:r w:rsidR="00B11EF1" w:rsidRPr="00B11EF1">
        <w:rPr>
          <w:rFonts w:ascii="Century" w:eastAsia="ＭＳ 明朝" w:hAnsi="Century" w:cs="Arial" w:hint="eastAsia"/>
          <w:color w:val="000000"/>
          <w:sz w:val="21"/>
          <w:szCs w:val="21"/>
          <w:lang w:eastAsia="zh-TW"/>
        </w:rPr>
        <w:t>山口大学大学院医学系研究科保健学専攻基礎検査学講座</w:t>
      </w:r>
      <w:r w:rsidRPr="00F06314">
        <w:rPr>
          <w:rFonts w:ascii="Century" w:eastAsia="ＭＳ 明朝" w:hAnsi="Century" w:cs="Arial" w:hint="eastAsia"/>
          <w:color w:val="000000"/>
          <w:sz w:val="21"/>
          <w:szCs w:val="21"/>
          <w:lang w:eastAsia="zh-TW"/>
        </w:rPr>
        <w:t>）</w:t>
      </w:r>
      <w:r w:rsidR="00B11EF1">
        <w:rPr>
          <w:rFonts w:ascii="Century" w:eastAsia="ＭＳ 明朝" w:hAnsi="Century" w:cs="Arial" w:hint="eastAsia"/>
          <w:color w:val="000000"/>
          <w:sz w:val="21"/>
          <w:szCs w:val="21"/>
          <w:lang w:eastAsia="zh-TW"/>
        </w:rPr>
        <w:t xml:space="preserve">　</w:t>
      </w:r>
    </w:p>
    <w:p w14:paraId="4EC4F0CB" w14:textId="294D1991" w:rsidR="00D931BA" w:rsidRDefault="00D931BA" w:rsidP="00D931BA">
      <w:pPr>
        <w:spacing w:after="0"/>
        <w:ind w:left="1418" w:right="-28" w:hangingChars="675" w:hanging="1418"/>
        <w:rPr>
          <w:rFonts w:asciiTheme="minorEastAsia" w:hAnsiTheme="minorEastAsia"/>
          <w:sz w:val="20"/>
          <w:szCs w:val="20"/>
          <w:lang w:eastAsia="ja-JP"/>
        </w:rPr>
      </w:pPr>
      <w:r w:rsidRPr="00DD7F71">
        <w:rPr>
          <w:rFonts w:asciiTheme="minorEastAsia" w:hAnsiTheme="minorEastAsia" w:cs="Arial"/>
          <w:sz w:val="21"/>
          <w:szCs w:val="21"/>
          <w:lang w:eastAsia="ja-JP"/>
        </w:rPr>
        <w:t>【キーワード】</w:t>
      </w:r>
      <w:r w:rsidRPr="00DD7F71">
        <w:rPr>
          <w:rFonts w:asciiTheme="minorEastAsia" w:hAnsiTheme="minorEastAsia" w:hint="eastAsia"/>
          <w:sz w:val="20"/>
          <w:szCs w:val="20"/>
          <w:lang w:eastAsia="ja-JP"/>
        </w:rPr>
        <w:t>抗リン脂質抗体価、スコア化、測定試薬間差</w:t>
      </w:r>
    </w:p>
    <w:p w14:paraId="22DCC89E" w14:textId="77777777" w:rsidR="005D0559" w:rsidRPr="00F96E95" w:rsidRDefault="005D0559" w:rsidP="005D0559">
      <w:pPr>
        <w:spacing w:line="280" w:lineRule="exact"/>
        <w:ind w:leftChars="-118" w:left="-260" w:rightChars="-180" w:right="-396"/>
        <w:rPr>
          <w:rFonts w:hint="eastAsia"/>
          <w:sz w:val="21"/>
          <w:szCs w:val="21"/>
          <w:lang w:eastAsia="ja-JP"/>
        </w:rPr>
      </w:pPr>
      <w:r>
        <w:rPr>
          <w:rFonts w:hint="eastAsia"/>
          <w:sz w:val="21"/>
          <w:szCs w:val="21"/>
          <w:lang w:eastAsia="ja-JP"/>
        </w:rPr>
        <w:t>【背景・目的】</w:t>
      </w:r>
      <w:r>
        <w:rPr>
          <w:rFonts w:hint="eastAsia"/>
          <w:sz w:val="21"/>
          <w:szCs w:val="21"/>
          <w:lang w:eastAsia="ja-JP"/>
        </w:rPr>
        <w:t>APS</w:t>
      </w:r>
      <w:r w:rsidRPr="00F96E95">
        <w:rPr>
          <w:rFonts w:hint="eastAsia"/>
          <w:sz w:val="21"/>
          <w:szCs w:val="21"/>
          <w:lang w:eastAsia="ja-JP"/>
        </w:rPr>
        <w:t>の</w:t>
      </w:r>
      <w:r>
        <w:rPr>
          <w:rFonts w:hint="eastAsia"/>
          <w:sz w:val="21"/>
          <w:szCs w:val="21"/>
          <w:lang w:eastAsia="ja-JP"/>
        </w:rPr>
        <w:t>新分類</w:t>
      </w:r>
      <w:r w:rsidRPr="00F96E95">
        <w:rPr>
          <w:rFonts w:hint="eastAsia"/>
          <w:sz w:val="21"/>
          <w:szCs w:val="21"/>
          <w:lang w:eastAsia="ja-JP"/>
        </w:rPr>
        <w:t>基準</w:t>
      </w:r>
      <w:r>
        <w:rPr>
          <w:rFonts w:hint="eastAsia"/>
          <w:sz w:val="21"/>
          <w:szCs w:val="21"/>
          <w:lang w:eastAsia="ja-JP"/>
        </w:rPr>
        <w:t>案</w:t>
      </w:r>
      <w:r w:rsidRPr="00F96E95">
        <w:rPr>
          <w:rFonts w:hint="eastAsia"/>
          <w:sz w:val="21"/>
          <w:szCs w:val="21"/>
          <w:lang w:eastAsia="ja-JP"/>
        </w:rPr>
        <w:t>として</w:t>
      </w:r>
      <w:r w:rsidRPr="00F96E95">
        <w:rPr>
          <w:rFonts w:hint="eastAsia"/>
          <w:sz w:val="21"/>
          <w:szCs w:val="21"/>
          <w:lang w:eastAsia="ja-JP"/>
        </w:rPr>
        <w:t>2023 ACR/EULAR APS classification criteria</w:t>
      </w:r>
      <w:r w:rsidRPr="00F96E95">
        <w:rPr>
          <w:rFonts w:hint="eastAsia"/>
          <w:sz w:val="21"/>
          <w:szCs w:val="21"/>
          <w:lang w:eastAsia="ja-JP"/>
        </w:rPr>
        <w:t>が提案され</w:t>
      </w:r>
      <w:r>
        <w:rPr>
          <w:rFonts w:hint="eastAsia"/>
          <w:sz w:val="21"/>
          <w:szCs w:val="21"/>
          <w:lang w:eastAsia="ja-JP"/>
        </w:rPr>
        <w:t>、抗リン脂質抗体価は</w:t>
      </w:r>
      <w:r w:rsidRPr="00F96E95">
        <w:rPr>
          <w:rFonts w:hint="eastAsia"/>
          <w:sz w:val="21"/>
          <w:szCs w:val="21"/>
          <w:lang w:eastAsia="ja-JP"/>
        </w:rPr>
        <w:t>ハリスの標準血清を用いた</w:t>
      </w:r>
      <w:r w:rsidRPr="00F96E95">
        <w:rPr>
          <w:rFonts w:hint="eastAsia"/>
          <w:sz w:val="21"/>
          <w:szCs w:val="21"/>
          <w:lang w:eastAsia="ja-JP"/>
        </w:rPr>
        <w:t>ELISA</w:t>
      </w:r>
      <w:r w:rsidRPr="00F96E95">
        <w:rPr>
          <w:rFonts w:hint="eastAsia"/>
          <w:sz w:val="21"/>
          <w:szCs w:val="21"/>
          <w:lang w:eastAsia="ja-JP"/>
        </w:rPr>
        <w:t>にて測定された抗体価が</w:t>
      </w:r>
      <w:r w:rsidRPr="00F96E95">
        <w:rPr>
          <w:rFonts w:hint="eastAsia"/>
          <w:sz w:val="21"/>
          <w:szCs w:val="21"/>
          <w:lang w:eastAsia="ja-JP"/>
        </w:rPr>
        <w:t>40-79U</w:t>
      </w:r>
      <w:r w:rsidRPr="00F96E95">
        <w:rPr>
          <w:rFonts w:hint="eastAsia"/>
          <w:sz w:val="21"/>
          <w:szCs w:val="21"/>
          <w:lang w:eastAsia="ja-JP"/>
        </w:rPr>
        <w:t>を中力価、</w:t>
      </w:r>
      <w:r w:rsidRPr="00F96E95">
        <w:rPr>
          <w:rFonts w:hint="eastAsia"/>
          <w:sz w:val="21"/>
          <w:szCs w:val="21"/>
          <w:lang w:eastAsia="ja-JP"/>
        </w:rPr>
        <w:t>80U</w:t>
      </w:r>
      <w:r w:rsidRPr="00F96E95">
        <w:rPr>
          <w:rFonts w:hint="eastAsia"/>
          <w:sz w:val="21"/>
          <w:szCs w:val="21"/>
          <w:lang w:eastAsia="ja-JP"/>
        </w:rPr>
        <w:t>以上を高力価</w:t>
      </w:r>
      <w:r>
        <w:rPr>
          <w:rFonts w:hint="eastAsia"/>
          <w:sz w:val="21"/>
          <w:szCs w:val="21"/>
          <w:lang w:eastAsia="ja-JP"/>
        </w:rPr>
        <w:t>と</w:t>
      </w:r>
      <w:r w:rsidRPr="00F96E95">
        <w:rPr>
          <w:rFonts w:hint="eastAsia"/>
          <w:sz w:val="21"/>
          <w:szCs w:val="21"/>
          <w:lang w:eastAsia="ja-JP"/>
        </w:rPr>
        <w:t>定め、</w:t>
      </w:r>
      <w:proofErr w:type="spellStart"/>
      <w:r w:rsidRPr="00F96E95">
        <w:rPr>
          <w:rFonts w:hint="eastAsia"/>
          <w:sz w:val="21"/>
          <w:szCs w:val="21"/>
          <w:lang w:eastAsia="ja-JP"/>
        </w:rPr>
        <w:t>aCL</w:t>
      </w:r>
      <w:proofErr w:type="spellEnd"/>
      <w:r w:rsidRPr="00F96E95">
        <w:rPr>
          <w:rFonts w:hint="eastAsia"/>
          <w:sz w:val="21"/>
          <w:szCs w:val="21"/>
          <w:lang w:eastAsia="ja-JP"/>
        </w:rPr>
        <w:t>および</w:t>
      </w:r>
      <w:r w:rsidRPr="009B5602">
        <w:rPr>
          <w:rFonts w:ascii="Times New Roman" w:hAnsi="Times New Roman"/>
          <w:sz w:val="21"/>
          <w:szCs w:val="21"/>
          <w:lang w:eastAsia="ja-JP"/>
        </w:rPr>
        <w:t>a</w:t>
      </w:r>
      <w:r w:rsidRPr="009B5602">
        <w:rPr>
          <w:rFonts w:ascii="Times New Roman" w:hAnsi="Times New Roman"/>
          <w:sz w:val="21"/>
          <w:szCs w:val="21"/>
        </w:rPr>
        <w:t>β</w:t>
      </w:r>
      <w:r w:rsidRPr="009B5602">
        <w:rPr>
          <w:rFonts w:ascii="Times New Roman" w:hAnsi="Times New Roman"/>
          <w:sz w:val="21"/>
          <w:szCs w:val="21"/>
          <w:vertAlign w:val="subscript"/>
          <w:lang w:eastAsia="ja-JP"/>
        </w:rPr>
        <w:t>2</w:t>
      </w:r>
      <w:r w:rsidRPr="009B5602">
        <w:rPr>
          <w:rFonts w:ascii="Times New Roman" w:hAnsi="Times New Roman"/>
          <w:sz w:val="21"/>
          <w:szCs w:val="21"/>
          <w:lang w:eastAsia="ja-JP"/>
        </w:rPr>
        <w:t>GPI</w:t>
      </w:r>
      <w:r w:rsidRPr="009B5602">
        <w:rPr>
          <w:rFonts w:ascii="Times New Roman" w:hAnsi="Times New Roman"/>
          <w:sz w:val="21"/>
          <w:szCs w:val="21"/>
          <w:lang w:eastAsia="ja-JP"/>
        </w:rPr>
        <w:t>（</w:t>
      </w:r>
      <w:r w:rsidRPr="009B5602">
        <w:rPr>
          <w:rFonts w:ascii="Times New Roman" w:hAnsi="Times New Roman"/>
          <w:sz w:val="21"/>
          <w:szCs w:val="21"/>
          <w:lang w:eastAsia="ja-JP"/>
        </w:rPr>
        <w:t>IgG/IgM</w:t>
      </w:r>
      <w:r w:rsidRPr="009B5602">
        <w:rPr>
          <w:rFonts w:ascii="Times New Roman" w:hAnsi="Times New Roman"/>
          <w:sz w:val="21"/>
          <w:szCs w:val="21"/>
          <w:lang w:eastAsia="ja-JP"/>
        </w:rPr>
        <w:t>）</w:t>
      </w:r>
      <w:r w:rsidRPr="00F96E95">
        <w:rPr>
          <w:rFonts w:hint="eastAsia"/>
          <w:sz w:val="21"/>
          <w:szCs w:val="21"/>
          <w:lang w:eastAsia="ja-JP"/>
        </w:rPr>
        <w:t>の抗体価をスコア化して評価する</w:t>
      </w:r>
      <w:r>
        <w:rPr>
          <w:rFonts w:hint="eastAsia"/>
          <w:sz w:val="21"/>
          <w:szCs w:val="21"/>
          <w:lang w:eastAsia="ja-JP"/>
        </w:rPr>
        <w:t>こととされている</w:t>
      </w:r>
      <w:r w:rsidRPr="00F96E95">
        <w:rPr>
          <w:rFonts w:hint="eastAsia"/>
          <w:sz w:val="21"/>
          <w:szCs w:val="21"/>
          <w:lang w:eastAsia="ja-JP"/>
        </w:rPr>
        <w:t>。今回、スコア化の基準となる</w:t>
      </w:r>
      <w:r w:rsidRPr="00F96E95">
        <w:rPr>
          <w:rFonts w:hint="eastAsia"/>
          <w:sz w:val="21"/>
          <w:szCs w:val="21"/>
          <w:lang w:eastAsia="ja-JP"/>
        </w:rPr>
        <w:t>40U</w:t>
      </w:r>
      <w:r w:rsidRPr="00F96E95">
        <w:rPr>
          <w:rFonts w:hint="eastAsia"/>
          <w:sz w:val="21"/>
          <w:szCs w:val="21"/>
          <w:lang w:eastAsia="ja-JP"/>
        </w:rPr>
        <w:t>および</w:t>
      </w:r>
      <w:r w:rsidRPr="00F96E95">
        <w:rPr>
          <w:rFonts w:hint="eastAsia"/>
          <w:sz w:val="21"/>
          <w:szCs w:val="21"/>
          <w:lang w:eastAsia="ja-JP"/>
        </w:rPr>
        <w:t>80U</w:t>
      </w:r>
      <w:r w:rsidRPr="00F96E95">
        <w:rPr>
          <w:rFonts w:hint="eastAsia"/>
          <w:sz w:val="21"/>
          <w:szCs w:val="21"/>
          <w:lang w:eastAsia="ja-JP"/>
        </w:rPr>
        <w:t>が、各試薬でどの程度の測定値に相当するのか</w:t>
      </w:r>
      <w:r>
        <w:rPr>
          <w:rFonts w:hint="eastAsia"/>
          <w:sz w:val="21"/>
          <w:szCs w:val="21"/>
          <w:lang w:eastAsia="ja-JP"/>
        </w:rPr>
        <w:t>検討し、日本における抗リン脂質抗体価のハーモナイズが可能か検証した。</w:t>
      </w:r>
    </w:p>
    <w:p w14:paraId="78A2BD22" w14:textId="1540A1A1" w:rsidR="005D0559" w:rsidRPr="00F96E95" w:rsidRDefault="005D0559" w:rsidP="005D0559">
      <w:pPr>
        <w:spacing w:line="280" w:lineRule="exact"/>
        <w:ind w:leftChars="-118" w:left="-260" w:rightChars="-180" w:right="-396"/>
        <w:rPr>
          <w:rFonts w:hint="eastAsia"/>
          <w:sz w:val="21"/>
          <w:szCs w:val="21"/>
          <w:lang w:eastAsia="ja-JP"/>
        </w:rPr>
      </w:pPr>
      <w:r w:rsidRPr="00F96E95">
        <w:rPr>
          <w:rFonts w:hint="eastAsia"/>
          <w:sz w:val="21"/>
          <w:szCs w:val="21"/>
        </w:rPr>
        <w:t>【</w:t>
      </w:r>
      <w:proofErr w:type="spellStart"/>
      <w:r w:rsidRPr="00F96E95">
        <w:rPr>
          <w:rFonts w:hint="eastAsia"/>
          <w:sz w:val="21"/>
          <w:szCs w:val="21"/>
        </w:rPr>
        <w:t>対象・方法】</w:t>
      </w:r>
      <w:r>
        <w:rPr>
          <w:rFonts w:hint="eastAsia"/>
          <w:sz w:val="21"/>
          <w:szCs w:val="21"/>
        </w:rPr>
        <w:t>各種試薬にて、</w:t>
      </w:r>
      <w:r w:rsidRPr="00F96E95">
        <w:rPr>
          <w:rFonts w:hint="eastAsia"/>
          <w:sz w:val="21"/>
          <w:szCs w:val="21"/>
        </w:rPr>
        <w:t>APS</w:t>
      </w:r>
      <w:proofErr w:type="spellEnd"/>
      <w:r>
        <w:rPr>
          <w:sz w:val="21"/>
          <w:szCs w:val="21"/>
        </w:rPr>
        <w:t xml:space="preserve"> </w:t>
      </w:r>
      <w:r w:rsidRPr="00F96E95">
        <w:rPr>
          <w:rFonts w:hint="eastAsia"/>
          <w:sz w:val="21"/>
          <w:szCs w:val="21"/>
        </w:rPr>
        <w:t>50</w:t>
      </w:r>
      <w:r w:rsidRPr="00F96E95">
        <w:rPr>
          <w:rFonts w:hint="eastAsia"/>
          <w:sz w:val="21"/>
          <w:szCs w:val="21"/>
        </w:rPr>
        <w:t>例（男：女＝</w:t>
      </w:r>
      <w:r w:rsidRPr="00F96E95">
        <w:rPr>
          <w:rFonts w:hint="eastAsia"/>
          <w:sz w:val="21"/>
          <w:szCs w:val="21"/>
        </w:rPr>
        <w:t>8</w:t>
      </w:r>
      <w:r w:rsidRPr="00F96E95">
        <w:rPr>
          <w:rFonts w:hint="eastAsia"/>
          <w:sz w:val="21"/>
          <w:szCs w:val="21"/>
        </w:rPr>
        <w:t>：</w:t>
      </w:r>
      <w:r w:rsidRPr="00F96E95">
        <w:rPr>
          <w:rFonts w:hint="eastAsia"/>
          <w:sz w:val="21"/>
          <w:szCs w:val="21"/>
        </w:rPr>
        <w:t>42</w:t>
      </w:r>
      <w:r w:rsidRPr="00F96E95">
        <w:rPr>
          <w:rFonts w:hint="eastAsia"/>
          <w:sz w:val="21"/>
          <w:szCs w:val="21"/>
        </w:rPr>
        <w:t>、平均年齢</w:t>
      </w:r>
      <w:r w:rsidRPr="00F96E95">
        <w:rPr>
          <w:rFonts w:hint="eastAsia"/>
          <w:sz w:val="21"/>
          <w:szCs w:val="21"/>
        </w:rPr>
        <w:t>45.0</w:t>
      </w:r>
      <w:r w:rsidRPr="00F96E95">
        <w:rPr>
          <w:rFonts w:hint="eastAsia"/>
          <w:sz w:val="21"/>
          <w:szCs w:val="21"/>
        </w:rPr>
        <w:t>歳［</w:t>
      </w:r>
      <w:r w:rsidRPr="00F96E95">
        <w:rPr>
          <w:rFonts w:hint="eastAsia"/>
          <w:sz w:val="21"/>
          <w:szCs w:val="21"/>
        </w:rPr>
        <w:t>14-70</w:t>
      </w:r>
      <w:r w:rsidRPr="00F96E95">
        <w:rPr>
          <w:rFonts w:hint="eastAsia"/>
          <w:sz w:val="21"/>
          <w:szCs w:val="21"/>
        </w:rPr>
        <w:t>歳］）</w:t>
      </w:r>
      <w:r>
        <w:rPr>
          <w:rFonts w:hint="eastAsia"/>
          <w:sz w:val="21"/>
          <w:szCs w:val="21"/>
        </w:rPr>
        <w:t>の</w:t>
      </w:r>
      <w:r w:rsidRPr="009B5602">
        <w:rPr>
          <w:rFonts w:ascii="Times New Roman" w:hAnsi="Times New Roman"/>
          <w:sz w:val="21"/>
          <w:szCs w:val="21"/>
        </w:rPr>
        <w:t>aCL-IgG/IgM</w:t>
      </w:r>
      <w:r w:rsidRPr="009B5602">
        <w:rPr>
          <w:rFonts w:ascii="Times New Roman" w:hAnsi="Times New Roman"/>
          <w:sz w:val="21"/>
          <w:szCs w:val="21"/>
        </w:rPr>
        <w:t>、</w:t>
      </w:r>
      <w:r w:rsidRPr="009B5602">
        <w:rPr>
          <w:rFonts w:ascii="Times New Roman" w:hAnsi="Times New Roman"/>
          <w:sz w:val="21"/>
          <w:szCs w:val="21"/>
        </w:rPr>
        <w:t>aβ</w:t>
      </w:r>
      <w:r w:rsidRPr="009B5602">
        <w:rPr>
          <w:rFonts w:ascii="Times New Roman" w:hAnsi="Times New Roman"/>
          <w:sz w:val="21"/>
          <w:szCs w:val="21"/>
          <w:vertAlign w:val="subscript"/>
        </w:rPr>
        <w:t>2</w:t>
      </w:r>
      <w:r w:rsidRPr="009B5602">
        <w:rPr>
          <w:rFonts w:ascii="Times New Roman" w:hAnsi="Times New Roman"/>
          <w:sz w:val="21"/>
          <w:szCs w:val="21"/>
        </w:rPr>
        <w:t>GPI-IgG/IgM</w:t>
      </w:r>
      <w:r w:rsidRPr="009B5602">
        <w:rPr>
          <w:rFonts w:ascii="Times New Roman" w:hAnsi="Times New Roman"/>
          <w:sz w:val="21"/>
          <w:szCs w:val="21"/>
        </w:rPr>
        <w:t>を測定した。</w:t>
      </w:r>
      <w:r w:rsidRPr="009B5602">
        <w:rPr>
          <w:rFonts w:ascii="Times New Roman" w:hAnsi="Times New Roman"/>
          <w:sz w:val="21"/>
          <w:szCs w:val="21"/>
          <w:lang w:eastAsia="ja-JP"/>
        </w:rPr>
        <w:t>MESACUP_aCL_IgG/IgM</w:t>
      </w:r>
      <w:r w:rsidRPr="009B5602">
        <w:rPr>
          <w:rFonts w:ascii="Times New Roman" w:hAnsi="Times New Roman"/>
          <w:sz w:val="21"/>
          <w:szCs w:val="21"/>
          <w:lang w:eastAsia="ja-JP"/>
        </w:rPr>
        <w:t>、</w:t>
      </w:r>
      <w:proofErr w:type="spellStart"/>
      <w:r w:rsidRPr="009B5602">
        <w:rPr>
          <w:rFonts w:ascii="Times New Roman" w:hAnsi="Times New Roman"/>
          <w:sz w:val="21"/>
          <w:szCs w:val="21"/>
          <w:lang w:eastAsia="ja-JP"/>
        </w:rPr>
        <w:t>CLEIA_a</w:t>
      </w:r>
      <w:proofErr w:type="spellEnd"/>
      <w:r w:rsidRPr="009B5602">
        <w:rPr>
          <w:rFonts w:ascii="Times New Roman" w:hAnsi="Times New Roman"/>
          <w:sz w:val="21"/>
          <w:szCs w:val="21"/>
        </w:rPr>
        <w:t>β</w:t>
      </w:r>
      <w:r w:rsidRPr="009B5602">
        <w:rPr>
          <w:rFonts w:ascii="Times New Roman" w:hAnsi="Times New Roman"/>
          <w:sz w:val="21"/>
          <w:szCs w:val="21"/>
          <w:vertAlign w:val="subscript"/>
          <w:lang w:eastAsia="ja-JP"/>
        </w:rPr>
        <w:t>2</w:t>
      </w:r>
      <w:r w:rsidRPr="009B5602">
        <w:rPr>
          <w:rFonts w:ascii="Times New Roman" w:hAnsi="Times New Roman"/>
          <w:sz w:val="21"/>
          <w:szCs w:val="21"/>
          <w:lang w:eastAsia="ja-JP"/>
        </w:rPr>
        <w:t>GPI_IgG/IgM</w:t>
      </w:r>
      <w:r>
        <w:rPr>
          <w:rFonts w:hint="eastAsia"/>
          <w:sz w:val="21"/>
          <w:szCs w:val="21"/>
          <w:lang w:eastAsia="ja-JP"/>
        </w:rPr>
        <w:t>（いずれも</w:t>
      </w:r>
      <w:r>
        <w:rPr>
          <w:rFonts w:hint="eastAsia"/>
          <w:sz w:val="21"/>
          <w:szCs w:val="21"/>
          <w:lang w:eastAsia="ja-JP"/>
        </w:rPr>
        <w:t>MBL</w:t>
      </w:r>
      <w:r>
        <w:rPr>
          <w:rFonts w:hint="eastAsia"/>
          <w:sz w:val="21"/>
          <w:szCs w:val="21"/>
          <w:lang w:eastAsia="ja-JP"/>
        </w:rPr>
        <w:t>社）を基準試薬とし、各種試薬の</w:t>
      </w:r>
      <w:r w:rsidRPr="00F96E95">
        <w:rPr>
          <w:rFonts w:hint="eastAsia"/>
          <w:sz w:val="21"/>
          <w:szCs w:val="21"/>
          <w:lang w:eastAsia="ja-JP"/>
        </w:rPr>
        <w:t>測定値について</w:t>
      </w:r>
      <w:r>
        <w:rPr>
          <w:rFonts w:hint="eastAsia"/>
          <w:sz w:val="21"/>
          <w:szCs w:val="21"/>
          <w:lang w:eastAsia="ja-JP"/>
        </w:rPr>
        <w:t>、</w:t>
      </w:r>
      <w:r w:rsidRPr="00F96E95">
        <w:rPr>
          <w:rFonts w:hint="eastAsia"/>
          <w:sz w:val="21"/>
          <w:szCs w:val="21"/>
          <w:lang w:eastAsia="ja-JP"/>
        </w:rPr>
        <w:t>基準試薬の測定値との相関から、基準試薬における</w:t>
      </w:r>
      <w:r w:rsidRPr="00F96E95">
        <w:rPr>
          <w:rFonts w:hint="eastAsia"/>
          <w:sz w:val="21"/>
          <w:szCs w:val="21"/>
          <w:lang w:eastAsia="ja-JP"/>
        </w:rPr>
        <w:t>40U</w:t>
      </w:r>
      <w:r w:rsidRPr="00F96E95">
        <w:rPr>
          <w:rFonts w:hint="eastAsia"/>
          <w:sz w:val="21"/>
          <w:szCs w:val="21"/>
          <w:lang w:eastAsia="ja-JP"/>
        </w:rPr>
        <w:t>および</w:t>
      </w:r>
      <w:r w:rsidRPr="00F96E95">
        <w:rPr>
          <w:rFonts w:hint="eastAsia"/>
          <w:sz w:val="21"/>
          <w:szCs w:val="21"/>
          <w:lang w:eastAsia="ja-JP"/>
        </w:rPr>
        <w:t>80U</w:t>
      </w:r>
      <w:r w:rsidRPr="00F96E95">
        <w:rPr>
          <w:rFonts w:hint="eastAsia"/>
          <w:sz w:val="21"/>
          <w:szCs w:val="21"/>
          <w:lang w:eastAsia="ja-JP"/>
        </w:rPr>
        <w:t>に</w:t>
      </w:r>
      <w:r>
        <w:rPr>
          <w:rFonts w:hint="eastAsia"/>
          <w:sz w:val="21"/>
          <w:szCs w:val="21"/>
          <w:lang w:eastAsia="ja-JP"/>
        </w:rPr>
        <w:t>相当</w:t>
      </w:r>
      <w:r w:rsidRPr="00F96E95">
        <w:rPr>
          <w:rFonts w:hint="eastAsia"/>
          <w:sz w:val="21"/>
          <w:szCs w:val="21"/>
          <w:lang w:eastAsia="ja-JP"/>
        </w:rPr>
        <w:t>する値を求めた。</w:t>
      </w:r>
      <w:r>
        <w:rPr>
          <w:rFonts w:hint="eastAsia"/>
          <w:sz w:val="21"/>
          <w:szCs w:val="21"/>
          <w:lang w:eastAsia="ja-JP"/>
        </w:rPr>
        <w:t>算出した値を用い、</w:t>
      </w:r>
      <w:r w:rsidRPr="00F96E95">
        <w:rPr>
          <w:rFonts w:hint="eastAsia"/>
          <w:sz w:val="21"/>
          <w:szCs w:val="21"/>
          <w:lang w:eastAsia="ja-JP"/>
        </w:rPr>
        <w:t>APS</w:t>
      </w:r>
      <w:r w:rsidRPr="00F96E95">
        <w:rPr>
          <w:rFonts w:hint="eastAsia"/>
          <w:sz w:val="21"/>
          <w:szCs w:val="21"/>
          <w:lang w:eastAsia="ja-JP"/>
        </w:rPr>
        <w:t>患者</w:t>
      </w:r>
      <w:r w:rsidRPr="00F96E95">
        <w:rPr>
          <w:rFonts w:hint="eastAsia"/>
          <w:sz w:val="21"/>
          <w:szCs w:val="21"/>
          <w:lang w:eastAsia="ja-JP"/>
        </w:rPr>
        <w:t>50</w:t>
      </w:r>
      <w:r w:rsidRPr="00F96E95">
        <w:rPr>
          <w:rFonts w:hint="eastAsia"/>
          <w:sz w:val="21"/>
          <w:szCs w:val="21"/>
          <w:lang w:eastAsia="ja-JP"/>
        </w:rPr>
        <w:t>例および非</w:t>
      </w:r>
      <w:r w:rsidRPr="00F96E95">
        <w:rPr>
          <w:rFonts w:hint="eastAsia"/>
          <w:sz w:val="21"/>
          <w:szCs w:val="21"/>
          <w:lang w:eastAsia="ja-JP"/>
        </w:rPr>
        <w:t>APS</w:t>
      </w:r>
      <w:r w:rsidRPr="00F96E95">
        <w:rPr>
          <w:rFonts w:hint="eastAsia"/>
          <w:sz w:val="21"/>
          <w:szCs w:val="21"/>
          <w:lang w:eastAsia="ja-JP"/>
        </w:rPr>
        <w:t>膠原病患者</w:t>
      </w:r>
      <w:r w:rsidRPr="00F96E95">
        <w:rPr>
          <w:rFonts w:hint="eastAsia"/>
          <w:sz w:val="21"/>
          <w:szCs w:val="21"/>
          <w:lang w:eastAsia="ja-JP"/>
        </w:rPr>
        <w:t>50</w:t>
      </w:r>
      <w:r w:rsidRPr="00F96E95">
        <w:rPr>
          <w:rFonts w:hint="eastAsia"/>
          <w:sz w:val="21"/>
          <w:szCs w:val="21"/>
          <w:lang w:eastAsia="ja-JP"/>
        </w:rPr>
        <w:t>例（男：女＝</w:t>
      </w:r>
      <w:r w:rsidRPr="00F96E95">
        <w:rPr>
          <w:rFonts w:hint="eastAsia"/>
          <w:sz w:val="21"/>
          <w:szCs w:val="21"/>
          <w:lang w:eastAsia="ja-JP"/>
        </w:rPr>
        <w:t>17</w:t>
      </w:r>
      <w:r w:rsidRPr="00F96E95">
        <w:rPr>
          <w:rFonts w:hint="eastAsia"/>
          <w:sz w:val="21"/>
          <w:szCs w:val="21"/>
          <w:lang w:eastAsia="ja-JP"/>
        </w:rPr>
        <w:t>：</w:t>
      </w:r>
      <w:r w:rsidRPr="00F96E95">
        <w:rPr>
          <w:rFonts w:hint="eastAsia"/>
          <w:sz w:val="21"/>
          <w:szCs w:val="21"/>
          <w:lang w:eastAsia="ja-JP"/>
        </w:rPr>
        <w:t>33</w:t>
      </w:r>
      <w:r w:rsidRPr="00F96E95">
        <w:rPr>
          <w:rFonts w:hint="eastAsia"/>
          <w:sz w:val="21"/>
          <w:szCs w:val="21"/>
          <w:lang w:eastAsia="ja-JP"/>
        </w:rPr>
        <w:t>、平均年齢</w:t>
      </w:r>
      <w:r w:rsidRPr="00F96E95">
        <w:rPr>
          <w:rFonts w:hint="eastAsia"/>
          <w:sz w:val="21"/>
          <w:szCs w:val="21"/>
          <w:lang w:eastAsia="ja-JP"/>
        </w:rPr>
        <w:t>54.2</w:t>
      </w:r>
      <w:r w:rsidRPr="00F96E95">
        <w:rPr>
          <w:rFonts w:hint="eastAsia"/>
          <w:sz w:val="21"/>
          <w:szCs w:val="21"/>
          <w:lang w:eastAsia="ja-JP"/>
        </w:rPr>
        <w:t>歳［</w:t>
      </w:r>
      <w:r w:rsidRPr="00F96E95">
        <w:rPr>
          <w:rFonts w:hint="eastAsia"/>
          <w:sz w:val="21"/>
          <w:szCs w:val="21"/>
          <w:lang w:eastAsia="ja-JP"/>
        </w:rPr>
        <w:t>16-86</w:t>
      </w:r>
      <w:r w:rsidRPr="00F96E95">
        <w:rPr>
          <w:rFonts w:hint="eastAsia"/>
          <w:sz w:val="21"/>
          <w:szCs w:val="21"/>
          <w:lang w:eastAsia="ja-JP"/>
        </w:rPr>
        <w:t>歳］）の測定値</w:t>
      </w:r>
      <w:r>
        <w:rPr>
          <w:rFonts w:hint="eastAsia"/>
          <w:sz w:val="21"/>
          <w:szCs w:val="21"/>
          <w:lang w:eastAsia="ja-JP"/>
        </w:rPr>
        <w:t>を、</w:t>
      </w:r>
      <w:r w:rsidRPr="00F96E95">
        <w:rPr>
          <w:rFonts w:hint="eastAsia"/>
          <w:sz w:val="21"/>
          <w:szCs w:val="21"/>
          <w:lang w:eastAsia="ja-JP"/>
        </w:rPr>
        <w:t>高力価、中力価、中力価未満に分類し、</w:t>
      </w:r>
      <w:r>
        <w:rPr>
          <w:rFonts w:hint="eastAsia"/>
          <w:sz w:val="21"/>
          <w:szCs w:val="21"/>
          <w:lang w:eastAsia="ja-JP"/>
        </w:rPr>
        <w:t>測定試薬間で比較し</w:t>
      </w:r>
      <w:r w:rsidRPr="00F96E95">
        <w:rPr>
          <w:rFonts w:hint="eastAsia"/>
          <w:sz w:val="21"/>
          <w:szCs w:val="21"/>
          <w:lang w:eastAsia="ja-JP"/>
        </w:rPr>
        <w:t>た。</w:t>
      </w:r>
    </w:p>
    <w:p w14:paraId="163EBBF0" w14:textId="77777777" w:rsidR="005D0559" w:rsidRDefault="005D0559" w:rsidP="005D0559">
      <w:pPr>
        <w:spacing w:line="280" w:lineRule="exact"/>
        <w:ind w:leftChars="-118" w:left="-260" w:rightChars="-180" w:right="-396"/>
        <w:rPr>
          <w:rFonts w:hint="eastAsia"/>
          <w:sz w:val="21"/>
          <w:szCs w:val="21"/>
          <w:lang w:eastAsia="ja-JP"/>
        </w:rPr>
      </w:pPr>
      <w:r w:rsidRPr="00F96E95">
        <w:rPr>
          <w:rFonts w:hint="eastAsia"/>
          <w:sz w:val="21"/>
          <w:szCs w:val="21"/>
          <w:lang w:eastAsia="ja-JP"/>
        </w:rPr>
        <w:t>【結果・考察】</w:t>
      </w:r>
      <w:r w:rsidRPr="009B5602">
        <w:rPr>
          <w:rFonts w:ascii="Times New Roman" w:hAnsi="Times New Roman"/>
          <w:sz w:val="21"/>
          <w:szCs w:val="21"/>
          <w:lang w:eastAsia="ja-JP"/>
        </w:rPr>
        <w:t>IgG</w:t>
      </w:r>
      <w:r w:rsidRPr="009B5602">
        <w:rPr>
          <w:rFonts w:ascii="Times New Roman" w:hAnsi="Times New Roman"/>
          <w:sz w:val="21"/>
          <w:szCs w:val="21"/>
          <w:lang w:eastAsia="ja-JP"/>
        </w:rPr>
        <w:t>は</w:t>
      </w:r>
      <w:proofErr w:type="spellStart"/>
      <w:r w:rsidRPr="009B5602">
        <w:rPr>
          <w:rFonts w:ascii="Times New Roman" w:hAnsi="Times New Roman"/>
          <w:sz w:val="21"/>
          <w:szCs w:val="21"/>
          <w:lang w:eastAsia="ja-JP"/>
        </w:rPr>
        <w:t>aCL</w:t>
      </w:r>
      <w:proofErr w:type="spellEnd"/>
      <w:r w:rsidRPr="009B5602">
        <w:rPr>
          <w:rFonts w:ascii="Times New Roman" w:hAnsi="Times New Roman"/>
          <w:sz w:val="21"/>
          <w:szCs w:val="21"/>
          <w:lang w:eastAsia="ja-JP"/>
        </w:rPr>
        <w:t>、</w:t>
      </w:r>
      <w:r w:rsidRPr="009B5602">
        <w:rPr>
          <w:rFonts w:ascii="Times New Roman" w:hAnsi="Times New Roman"/>
          <w:sz w:val="21"/>
          <w:szCs w:val="21"/>
          <w:lang w:eastAsia="ja-JP"/>
        </w:rPr>
        <w:t>a</w:t>
      </w:r>
      <w:r w:rsidRPr="009B5602">
        <w:rPr>
          <w:rFonts w:ascii="Times New Roman" w:hAnsi="Times New Roman"/>
          <w:sz w:val="21"/>
          <w:szCs w:val="21"/>
        </w:rPr>
        <w:t>β</w:t>
      </w:r>
      <w:r w:rsidRPr="009B5602">
        <w:rPr>
          <w:rFonts w:ascii="Times New Roman" w:hAnsi="Times New Roman"/>
          <w:sz w:val="21"/>
          <w:szCs w:val="21"/>
          <w:vertAlign w:val="subscript"/>
          <w:lang w:eastAsia="ja-JP"/>
        </w:rPr>
        <w:t>2</w:t>
      </w:r>
      <w:r w:rsidRPr="009B5602">
        <w:rPr>
          <w:rFonts w:ascii="Times New Roman" w:hAnsi="Times New Roman"/>
          <w:sz w:val="21"/>
          <w:szCs w:val="21"/>
          <w:lang w:eastAsia="ja-JP"/>
        </w:rPr>
        <w:t>GPI</w:t>
      </w:r>
      <w:r w:rsidRPr="00F96E95">
        <w:rPr>
          <w:rFonts w:hint="eastAsia"/>
          <w:sz w:val="21"/>
          <w:szCs w:val="21"/>
          <w:lang w:eastAsia="ja-JP"/>
        </w:rPr>
        <w:t>ともに、どの試薬間でも良好な相関関係を示し、</w:t>
      </w:r>
      <w:r>
        <w:rPr>
          <w:rFonts w:hint="eastAsia"/>
          <w:sz w:val="21"/>
          <w:szCs w:val="21"/>
          <w:lang w:eastAsia="ja-JP"/>
        </w:rPr>
        <w:t>基準試薬相当</w:t>
      </w:r>
      <w:r w:rsidRPr="00F96E95">
        <w:rPr>
          <w:rFonts w:hint="eastAsia"/>
          <w:sz w:val="21"/>
          <w:szCs w:val="21"/>
          <w:lang w:eastAsia="ja-JP"/>
        </w:rPr>
        <w:t>値の設定が可能であった。一方、</w:t>
      </w:r>
      <w:r w:rsidRPr="00F96E95">
        <w:rPr>
          <w:rFonts w:hint="eastAsia"/>
          <w:sz w:val="21"/>
          <w:szCs w:val="21"/>
          <w:lang w:eastAsia="ja-JP"/>
        </w:rPr>
        <w:t>IgM</w:t>
      </w:r>
      <w:r w:rsidRPr="00F96E95">
        <w:rPr>
          <w:rFonts w:hint="eastAsia"/>
          <w:sz w:val="21"/>
          <w:szCs w:val="21"/>
          <w:lang w:eastAsia="ja-JP"/>
        </w:rPr>
        <w:t>は、中力価以上の抗体価を示す検体が少なく、</w:t>
      </w:r>
      <w:r w:rsidRPr="00F96E95">
        <w:rPr>
          <w:rFonts w:hint="eastAsia"/>
          <w:sz w:val="21"/>
          <w:szCs w:val="21"/>
          <w:lang w:eastAsia="ja-JP"/>
        </w:rPr>
        <w:t>40U</w:t>
      </w:r>
      <w:r w:rsidRPr="00F96E95">
        <w:rPr>
          <w:rFonts w:hint="eastAsia"/>
          <w:sz w:val="21"/>
          <w:szCs w:val="21"/>
          <w:lang w:eastAsia="ja-JP"/>
        </w:rPr>
        <w:t>以上の範囲における相関関係が強くないため、</w:t>
      </w:r>
      <w:r>
        <w:rPr>
          <w:rFonts w:hint="eastAsia"/>
          <w:sz w:val="21"/>
          <w:szCs w:val="21"/>
          <w:lang w:eastAsia="ja-JP"/>
        </w:rPr>
        <w:t>基準試薬相当</w:t>
      </w:r>
      <w:r w:rsidRPr="00F96E95">
        <w:rPr>
          <w:rFonts w:hint="eastAsia"/>
          <w:sz w:val="21"/>
          <w:szCs w:val="21"/>
          <w:lang w:eastAsia="ja-JP"/>
        </w:rPr>
        <w:t>値を設定することは困難であった。</w:t>
      </w:r>
      <w:r>
        <w:rPr>
          <w:rFonts w:hint="eastAsia"/>
          <w:sz w:val="21"/>
          <w:szCs w:val="21"/>
          <w:lang w:eastAsia="ja-JP"/>
        </w:rPr>
        <w:t>抗体価の単位や健常人参考値の異なる多数の測定試薬がある中で、</w:t>
      </w:r>
      <w:r w:rsidRPr="00F96E95">
        <w:rPr>
          <w:rFonts w:hint="eastAsia"/>
          <w:sz w:val="21"/>
          <w:szCs w:val="21"/>
          <w:lang w:eastAsia="ja-JP"/>
        </w:rPr>
        <w:t>新基準に適応するためには、</w:t>
      </w:r>
      <w:r>
        <w:rPr>
          <w:rFonts w:hint="eastAsia"/>
          <w:sz w:val="21"/>
          <w:szCs w:val="21"/>
          <w:lang w:eastAsia="ja-JP"/>
        </w:rPr>
        <w:t>今後さらに</w:t>
      </w:r>
      <w:r w:rsidRPr="00F96E95">
        <w:rPr>
          <w:rFonts w:hint="eastAsia"/>
          <w:sz w:val="21"/>
          <w:szCs w:val="21"/>
          <w:lang w:eastAsia="ja-JP"/>
        </w:rPr>
        <w:t>慎重に検討していく必要がある。</w:t>
      </w:r>
    </w:p>
    <w:p w14:paraId="452B22A4" w14:textId="77777777" w:rsidR="005D0559" w:rsidRPr="005D0559" w:rsidRDefault="005D0559" w:rsidP="00D931BA">
      <w:pPr>
        <w:spacing w:after="0"/>
        <w:ind w:left="1350" w:right="-28" w:hangingChars="675" w:hanging="1350"/>
        <w:rPr>
          <w:rFonts w:asciiTheme="minorEastAsia" w:hAnsiTheme="minorEastAsia" w:hint="eastAsia"/>
          <w:sz w:val="20"/>
          <w:szCs w:val="20"/>
          <w:lang w:eastAsia="ja-JP"/>
        </w:rPr>
      </w:pPr>
    </w:p>
    <w:p w14:paraId="5B7DAFFE" w14:textId="07B7CF60" w:rsidR="00D931BA" w:rsidRDefault="001476C9" w:rsidP="00D931BA">
      <w:pPr>
        <w:spacing w:after="0"/>
        <w:ind w:left="1620" w:right="-28" w:hangingChars="675" w:hanging="1620"/>
        <w:rPr>
          <w:rFonts w:ascii="ＭＳ 明朝" w:eastAsia="ＭＳ 明朝" w:hAnsi="ＭＳ 明朝"/>
          <w:sz w:val="21"/>
          <w:szCs w:val="21"/>
          <w:lang w:eastAsia="ja-JP"/>
        </w:rPr>
      </w:pPr>
      <w:r>
        <w:rPr>
          <w:rFonts w:asciiTheme="minorEastAsia" w:hAnsiTheme="minorEastAsia"/>
          <w:noProof/>
          <w:sz w:val="24"/>
          <w:szCs w:val="24"/>
          <w:lang w:eastAsia="ja-JP"/>
        </w:rPr>
        <mc:AlternateContent>
          <mc:Choice Requires="wps">
            <w:drawing>
              <wp:anchor distT="0" distB="0" distL="114300" distR="114300" simplePos="0" relativeHeight="251698176" behindDoc="0" locked="0" layoutInCell="1" allowOverlap="1" wp14:anchorId="319B3B1E" wp14:editId="3B1310FF">
                <wp:simplePos x="0" y="0"/>
                <wp:positionH relativeFrom="margin">
                  <wp:align>right</wp:align>
                </wp:positionH>
                <wp:positionV relativeFrom="paragraph">
                  <wp:posOffset>34290</wp:posOffset>
                </wp:positionV>
                <wp:extent cx="6172200" cy="3600450"/>
                <wp:effectExtent l="0" t="0" r="19050" b="19050"/>
                <wp:wrapNone/>
                <wp:docPr id="662274054"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3600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2206" id="正方形/長方形 3" o:spid="_x0000_s1026" style="position:absolute;left:0;text-align:left;margin-left:434.8pt;margin-top:2.7pt;width:486pt;height:283.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" filled="f" strokecolor="windowText" strokeweight="1pt">
                <v:path arrowok="t"/>
                <w10:wrap anchorx="margin"/>
              </v:rect>
            </w:pict>
          </mc:Fallback>
        </mc:AlternateContent>
      </w:r>
      <w:r>
        <w:rPr>
          <w:rFonts w:asciiTheme="minorEastAsia" w:hAnsiTheme="minorEastAsia"/>
          <w:noProof/>
          <w:sz w:val="24"/>
          <w:szCs w:val="24"/>
          <w:lang w:eastAsia="ja-JP"/>
        </w:rPr>
        <mc:AlternateContent>
          <mc:Choice Requires="wps">
            <w:drawing>
              <wp:anchor distT="0" distB="0" distL="114300" distR="114300" simplePos="0" relativeHeight="251699200" behindDoc="0" locked="0" layoutInCell="1" allowOverlap="1" wp14:anchorId="11CBFF51" wp14:editId="5A0E73D5">
                <wp:simplePos x="0" y="0"/>
                <wp:positionH relativeFrom="column">
                  <wp:posOffset>14605</wp:posOffset>
                </wp:positionH>
                <wp:positionV relativeFrom="paragraph">
                  <wp:posOffset>-635</wp:posOffset>
                </wp:positionV>
                <wp:extent cx="2475230" cy="426720"/>
                <wp:effectExtent l="0" t="0" r="0" b="2540"/>
                <wp:wrapNone/>
                <wp:docPr id="14448274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426720"/>
                        </a:xfrm>
                        <a:prstGeom prst="rect">
                          <a:avLst/>
                        </a:prstGeom>
                        <a:noFill/>
                        <a:ln w="9525">
                          <a:noFill/>
                          <a:miter lim="800000"/>
                          <a:headEnd/>
                          <a:tailEnd/>
                        </a:ln>
                      </wps:spPr>
                      <wps:txbx>
                        <w:txbxContent>
                          <w:p w14:paraId="59D6278A" w14:textId="77777777" w:rsidR="001476C9" w:rsidRDefault="001476C9" w:rsidP="001476C9">
                            <w:r>
                              <w:rPr>
                                <w:rFonts w:hint="eastAsia"/>
                                <w:lang w:eastAsia="ja-JP"/>
                              </w:rPr>
                              <w:t>＜</w:t>
                            </w:r>
                            <w:r>
                              <w:rPr>
                                <w:rFonts w:hint="eastAsia"/>
                                <w:lang w:eastAsia="ja-JP"/>
                              </w:rPr>
                              <w:t>MEMO</w:t>
                            </w:r>
                            <w:r>
                              <w:rPr>
                                <w:rFonts w:hint="eastAsia"/>
                                <w:lang w:eastAsia="ja-JP"/>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1CBFF51" id="_x0000_s1029" type="#_x0000_t202" style="position:absolute;left:0;text-align:left;margin-left:1.15pt;margin-top:-.05pt;width:194.9pt;height:33.6pt;z-index:2516992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" filled="f" stroked="f">
                <v:textbox style="mso-fit-shape-to-text:t">
                  <w:txbxContent>
                    <w:p w14:paraId="59D6278A" w14:textId="77777777" w:rsidR="001476C9" w:rsidRDefault="001476C9" w:rsidP="001476C9">
                      <w:r>
                        <w:rPr>
                          <w:rFonts w:hint="eastAsia"/>
                          <w:lang w:eastAsia="ja-JP"/>
                        </w:rPr>
                        <w:t>＜</w:t>
                      </w:r>
                      <w:r>
                        <w:rPr>
                          <w:rFonts w:hint="eastAsia"/>
                          <w:lang w:eastAsia="ja-JP"/>
                        </w:rPr>
                        <w:t>MEMO</w:t>
                      </w:r>
                      <w:r>
                        <w:rPr>
                          <w:rFonts w:hint="eastAsia"/>
                          <w:lang w:eastAsia="ja-JP"/>
                        </w:rPr>
                        <w:t>＞</w:t>
                      </w:r>
                    </w:p>
                  </w:txbxContent>
                </v:textbox>
              </v:shape>
            </w:pict>
          </mc:Fallback>
        </mc:AlternateContent>
      </w:r>
    </w:p>
    <w:p w14:paraId="3DF3BEC6"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2317D535"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13B56013"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3F3C1DA3"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284CD6F4"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56B6FE0E"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5BBA4B5E"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797AD629"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052F399B"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4499F327"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0C0E766F" w14:textId="77777777" w:rsidR="00D931BA" w:rsidRDefault="00D931BA" w:rsidP="00D931BA">
      <w:pPr>
        <w:spacing w:after="0"/>
        <w:ind w:left="1418" w:right="-28" w:hangingChars="675" w:hanging="1418"/>
        <w:rPr>
          <w:rFonts w:ascii="ＭＳ 明朝" w:eastAsia="ＭＳ 明朝" w:hAnsi="ＭＳ 明朝"/>
          <w:sz w:val="21"/>
          <w:szCs w:val="21"/>
          <w:lang w:eastAsia="ja-JP"/>
        </w:rPr>
      </w:pPr>
    </w:p>
    <w:p w14:paraId="4AA54F84" w14:textId="3C6BC370" w:rsidR="00D931BA" w:rsidRDefault="00D931BA" w:rsidP="00D931BA">
      <w:pPr>
        <w:spacing w:after="0"/>
        <w:ind w:left="1418" w:right="-28" w:hangingChars="675" w:hanging="1418"/>
        <w:rPr>
          <w:rFonts w:ascii="ＭＳ 明朝" w:eastAsia="ＭＳ 明朝" w:hAnsi="ＭＳ 明朝"/>
          <w:sz w:val="21"/>
          <w:szCs w:val="21"/>
          <w:lang w:eastAsia="ja-JP"/>
        </w:rPr>
      </w:pPr>
    </w:p>
    <w:p w14:paraId="0D356DFE" w14:textId="77777777" w:rsidR="007B688B" w:rsidRPr="00D931BA" w:rsidRDefault="007B688B" w:rsidP="00D931BA">
      <w:pPr>
        <w:spacing w:after="0"/>
        <w:ind w:left="1418" w:right="-28" w:hangingChars="675" w:hanging="1418"/>
        <w:rPr>
          <w:rFonts w:ascii="ＭＳ 明朝" w:eastAsia="ＭＳ 明朝" w:hAnsi="ＭＳ 明朝"/>
          <w:sz w:val="21"/>
          <w:szCs w:val="21"/>
          <w:lang w:eastAsia="ja-JP"/>
        </w:rPr>
      </w:pPr>
    </w:p>
    <w:p w14:paraId="6E683642" w14:textId="77777777" w:rsidR="007B688B" w:rsidRDefault="007B688B" w:rsidP="00D931BA">
      <w:pPr>
        <w:ind w:left="843" w:hangingChars="350" w:hanging="843"/>
        <w:rPr>
          <w:rFonts w:ascii="Arial" w:eastAsiaTheme="majorEastAsia" w:hAnsi="Arial" w:cs="Arial"/>
          <w:b/>
          <w:color w:val="000000" w:themeColor="text1"/>
          <w:sz w:val="24"/>
          <w:szCs w:val="24"/>
          <w:lang w:eastAsia="ja-JP"/>
        </w:rPr>
      </w:pPr>
    </w:p>
    <w:p w14:paraId="76D00AC2" w14:textId="77777777" w:rsidR="005D0559" w:rsidRDefault="005D0559" w:rsidP="00D931BA">
      <w:pPr>
        <w:ind w:left="843" w:hangingChars="350" w:hanging="843"/>
        <w:rPr>
          <w:rFonts w:ascii="Arial" w:eastAsiaTheme="majorEastAsia" w:hAnsi="Arial" w:cs="Arial"/>
          <w:b/>
          <w:color w:val="000000" w:themeColor="text1"/>
          <w:sz w:val="24"/>
          <w:szCs w:val="24"/>
          <w:lang w:eastAsia="ja-JP"/>
        </w:rPr>
      </w:pPr>
    </w:p>
    <w:p w14:paraId="0E065246" w14:textId="77777777" w:rsidR="005D0559" w:rsidRDefault="005D0559" w:rsidP="00D931BA">
      <w:pPr>
        <w:ind w:left="843" w:hangingChars="350" w:hanging="843"/>
        <w:rPr>
          <w:rFonts w:ascii="Arial" w:eastAsiaTheme="majorEastAsia" w:hAnsi="Arial" w:cs="Arial"/>
          <w:b/>
          <w:color w:val="000000" w:themeColor="text1"/>
          <w:sz w:val="24"/>
          <w:szCs w:val="24"/>
          <w:lang w:eastAsia="ja-JP"/>
        </w:rPr>
      </w:pPr>
    </w:p>
    <w:p w14:paraId="0E907371" w14:textId="0058EC27" w:rsidR="00AE7023" w:rsidRDefault="00D931BA" w:rsidP="00D931BA">
      <w:pPr>
        <w:ind w:left="843" w:hangingChars="350" w:hanging="843"/>
        <w:rPr>
          <w:rFonts w:ascii="Century" w:eastAsiaTheme="majorEastAsia" w:hAnsi="Century" w:cs="Arial"/>
          <w:color w:val="000000" w:themeColor="text1"/>
          <w:sz w:val="24"/>
          <w:szCs w:val="24"/>
          <w:lang w:eastAsia="ja-JP"/>
        </w:rPr>
      </w:pPr>
      <w:r>
        <w:rPr>
          <w:rFonts w:ascii="Arial" w:eastAsiaTheme="majorEastAsia" w:hAnsi="Arial" w:cs="Arial"/>
          <w:b/>
          <w:color w:val="000000" w:themeColor="text1"/>
          <w:sz w:val="24"/>
          <w:szCs w:val="24"/>
          <w:lang w:eastAsia="ja-JP"/>
        </w:rPr>
        <w:lastRenderedPageBreak/>
        <w:t>G</w:t>
      </w:r>
      <w:r w:rsidRPr="00CC5CE8">
        <w:rPr>
          <w:rFonts w:ascii="Arial" w:eastAsiaTheme="majorEastAsia" w:hAnsi="Arial" w:cs="Arial"/>
          <w:b/>
          <w:color w:val="000000" w:themeColor="text1"/>
          <w:sz w:val="24"/>
          <w:szCs w:val="24"/>
          <w:lang w:eastAsia="ja-JP"/>
        </w:rPr>
        <w:t>：</w:t>
      </w:r>
      <w:r>
        <w:rPr>
          <w:rFonts w:ascii="Arial" w:eastAsiaTheme="majorEastAsia" w:hAnsi="Arial" w:cs="Arial" w:hint="eastAsia"/>
          <w:b/>
          <w:color w:val="000000" w:themeColor="text1"/>
          <w:sz w:val="24"/>
          <w:szCs w:val="24"/>
          <w:lang w:eastAsia="ja-JP"/>
        </w:rPr>
        <w:t>A</w:t>
      </w:r>
      <w:r>
        <w:rPr>
          <w:rFonts w:ascii="Arial" w:eastAsiaTheme="majorEastAsia" w:hAnsi="Arial" w:cs="Arial"/>
          <w:b/>
          <w:color w:val="000000" w:themeColor="text1"/>
          <w:sz w:val="24"/>
          <w:szCs w:val="24"/>
          <w:lang w:eastAsia="ja-JP"/>
        </w:rPr>
        <w:t>PS</w:t>
      </w:r>
      <w:r>
        <w:rPr>
          <w:rFonts w:ascii="Arial" w:eastAsiaTheme="majorEastAsia" w:hAnsi="Arial" w:cs="Arial" w:hint="eastAsia"/>
          <w:b/>
          <w:color w:val="000000" w:themeColor="text1"/>
          <w:sz w:val="24"/>
          <w:szCs w:val="24"/>
          <w:lang w:eastAsia="ja-JP"/>
        </w:rPr>
        <w:t>部会</w:t>
      </w:r>
      <w:r w:rsidRPr="00CC5CE8">
        <w:rPr>
          <w:rFonts w:ascii="Arial" w:eastAsiaTheme="majorEastAsia" w:hAnsi="Arial" w:cs="Arial"/>
          <w:b/>
          <w:color w:val="000000" w:themeColor="text1"/>
          <w:sz w:val="24"/>
          <w:szCs w:val="24"/>
          <w:lang w:eastAsia="ja-JP"/>
        </w:rPr>
        <w:t xml:space="preserve">　　　　　　　　　　　　　　　　　　　　　　</w:t>
      </w:r>
      <w:r>
        <w:rPr>
          <w:rFonts w:ascii="Arial" w:eastAsiaTheme="majorEastAsia" w:hAnsi="Arial" w:cs="Arial"/>
          <w:b/>
          <w:color w:val="000000" w:themeColor="text1"/>
          <w:sz w:val="24"/>
          <w:szCs w:val="24"/>
          <w:lang w:eastAsia="ja-JP"/>
        </w:rPr>
        <w:tab/>
      </w:r>
      <w:r>
        <w:rPr>
          <w:rFonts w:ascii="Arial" w:eastAsiaTheme="majorEastAsia" w:hAnsi="Arial" w:cs="Arial"/>
          <w:b/>
          <w:color w:val="000000" w:themeColor="text1"/>
          <w:sz w:val="24"/>
          <w:szCs w:val="24"/>
          <w:lang w:eastAsia="ja-JP"/>
        </w:rPr>
        <w:tab/>
      </w:r>
      <w:r w:rsidRPr="00105700">
        <w:rPr>
          <w:rFonts w:ascii="Century" w:eastAsiaTheme="majorEastAsia" w:hAnsi="Century" w:cs="Arial"/>
          <w:color w:val="000000" w:themeColor="text1"/>
          <w:sz w:val="24"/>
          <w:szCs w:val="24"/>
          <w:lang w:eastAsia="ja-JP"/>
        </w:rPr>
        <w:t>（</w:t>
      </w:r>
      <w:r w:rsidRPr="00105700">
        <w:rPr>
          <w:rFonts w:ascii="Century" w:eastAsiaTheme="majorEastAsia" w:hAnsi="Century" w:cs="Arial"/>
          <w:color w:val="000000" w:themeColor="text1"/>
          <w:sz w:val="24"/>
          <w:szCs w:val="24"/>
          <w:lang w:eastAsia="ja-JP"/>
        </w:rPr>
        <w:t>1</w:t>
      </w:r>
      <w:r w:rsidR="000D16C1">
        <w:rPr>
          <w:rFonts w:ascii="Century" w:eastAsiaTheme="majorEastAsia" w:hAnsi="Century" w:cs="Arial"/>
          <w:color w:val="000000" w:themeColor="text1"/>
          <w:sz w:val="24"/>
          <w:szCs w:val="24"/>
          <w:lang w:eastAsia="ja-JP"/>
        </w:rPr>
        <w:t>3</w:t>
      </w:r>
      <w:r w:rsidRPr="00105700">
        <w:rPr>
          <w:rFonts w:ascii="Century" w:eastAsiaTheme="majorEastAsia" w:hAnsi="Century" w:cs="Arial"/>
          <w:color w:val="000000" w:themeColor="text1"/>
          <w:sz w:val="24"/>
          <w:szCs w:val="24"/>
          <w:lang w:eastAsia="ja-JP"/>
        </w:rPr>
        <w:t>:</w:t>
      </w:r>
      <w:r w:rsidR="000D16C1">
        <w:rPr>
          <w:rFonts w:ascii="Century" w:eastAsiaTheme="majorEastAsia" w:hAnsi="Century" w:cs="Arial"/>
          <w:color w:val="000000" w:themeColor="text1"/>
          <w:sz w:val="24"/>
          <w:szCs w:val="24"/>
          <w:lang w:eastAsia="ja-JP"/>
        </w:rPr>
        <w:t>35</w:t>
      </w:r>
      <w:r w:rsidRPr="00105700">
        <w:rPr>
          <w:rFonts w:ascii="Century" w:eastAsiaTheme="majorEastAsia" w:hAnsi="Century" w:cs="Arial"/>
          <w:color w:val="000000" w:themeColor="text1"/>
          <w:sz w:val="24"/>
          <w:szCs w:val="24"/>
          <w:lang w:eastAsia="ja-JP"/>
        </w:rPr>
        <w:t>~1</w:t>
      </w:r>
      <w:r w:rsidR="000D16C1">
        <w:rPr>
          <w:rFonts w:ascii="Century" w:eastAsiaTheme="majorEastAsia" w:hAnsi="Century" w:cs="Arial"/>
          <w:color w:val="000000" w:themeColor="text1"/>
          <w:sz w:val="24"/>
          <w:szCs w:val="24"/>
          <w:lang w:eastAsia="ja-JP"/>
        </w:rPr>
        <w:t>4</w:t>
      </w:r>
      <w:r w:rsidRPr="00105700">
        <w:rPr>
          <w:rFonts w:ascii="Century" w:eastAsiaTheme="majorEastAsia" w:hAnsi="Century" w:cs="Arial"/>
          <w:color w:val="000000" w:themeColor="text1"/>
          <w:sz w:val="24"/>
          <w:szCs w:val="24"/>
          <w:lang w:eastAsia="ja-JP"/>
        </w:rPr>
        <w:t>:0</w:t>
      </w:r>
      <w:r>
        <w:rPr>
          <w:rFonts w:ascii="Century" w:eastAsiaTheme="majorEastAsia" w:hAnsi="Century" w:cs="Arial" w:hint="eastAsia"/>
          <w:color w:val="000000" w:themeColor="text1"/>
          <w:sz w:val="24"/>
          <w:szCs w:val="24"/>
          <w:lang w:eastAsia="ja-JP"/>
        </w:rPr>
        <w:t>5</w:t>
      </w:r>
      <w:r w:rsidR="006E13E4">
        <w:rPr>
          <w:rFonts w:ascii="Century" w:eastAsiaTheme="majorEastAsia" w:hAnsi="Century" w:cs="Arial" w:hint="eastAsia"/>
          <w:color w:val="000000" w:themeColor="text1"/>
          <w:sz w:val="24"/>
          <w:szCs w:val="24"/>
          <w:lang w:eastAsia="ja-JP"/>
        </w:rPr>
        <w:t>）</w:t>
      </w:r>
    </w:p>
    <w:p w14:paraId="5E7C1B6F" w14:textId="30AF9081" w:rsidR="00D931BA" w:rsidRPr="00105700" w:rsidRDefault="00D931BA" w:rsidP="00AE7023">
      <w:pPr>
        <w:ind w:leftChars="50" w:left="830" w:hangingChars="300" w:hanging="720"/>
        <w:rPr>
          <w:rFonts w:ascii="ＭＳ 明朝" w:eastAsia="ＭＳ 明朝" w:hAnsi="ＭＳ 明朝" w:cs="Arial"/>
          <w:color w:val="000000" w:themeColor="text1"/>
          <w:sz w:val="24"/>
          <w:szCs w:val="24"/>
          <w:lang w:eastAsia="ja-JP"/>
        </w:rPr>
      </w:pPr>
      <w:r w:rsidRPr="00F218F4">
        <w:rPr>
          <w:rFonts w:ascii="ＭＳ 明朝" w:eastAsia="ＭＳ 明朝" w:hAnsi="ＭＳ 明朝" w:cs="Arial" w:hint="eastAsia"/>
          <w:color w:val="000000" w:themeColor="text1"/>
          <w:sz w:val="24"/>
          <w:szCs w:val="24"/>
          <w:lang w:eastAsia="ja-JP"/>
        </w:rPr>
        <w:t>座長</w:t>
      </w:r>
      <w:r w:rsidRPr="00F218F4">
        <w:rPr>
          <w:rFonts w:ascii="ＭＳ 明朝" w:eastAsia="ＭＳ 明朝" w:hAnsi="ＭＳ 明朝" w:cs="Arial"/>
          <w:color w:val="000000" w:themeColor="text1"/>
          <w:sz w:val="24"/>
          <w:szCs w:val="24"/>
          <w:lang w:eastAsia="ja-JP"/>
        </w:rPr>
        <w:t>：</w:t>
      </w:r>
      <w:r w:rsidR="00AE7023">
        <w:rPr>
          <w:rFonts w:ascii="ＭＳ 明朝" w:eastAsia="ＭＳ 明朝" w:hAnsi="ＭＳ 明朝" w:cs="Arial" w:hint="eastAsia"/>
          <w:color w:val="000000" w:themeColor="text1"/>
          <w:sz w:val="24"/>
          <w:szCs w:val="24"/>
          <w:lang w:eastAsia="ja-JP"/>
        </w:rPr>
        <w:t xml:space="preserve"> </w:t>
      </w:r>
      <w:r w:rsidRPr="00D931BA">
        <w:rPr>
          <w:rFonts w:ascii="ＭＳ 明朝" w:eastAsia="ＭＳ 明朝" w:hAnsi="ＭＳ 明朝" w:cs="Arial" w:hint="eastAsia"/>
          <w:color w:val="000000" w:themeColor="text1"/>
          <w:sz w:val="24"/>
          <w:szCs w:val="24"/>
          <w:lang w:eastAsia="ja-JP"/>
        </w:rPr>
        <w:t>奥</w:t>
      </w:r>
      <w:r w:rsidR="000D16C1">
        <w:rPr>
          <w:rFonts w:ascii="ＭＳ 明朝" w:eastAsia="ＭＳ 明朝" w:hAnsi="ＭＳ 明朝" w:cs="Arial" w:hint="eastAsia"/>
          <w:color w:val="000000" w:themeColor="text1"/>
          <w:sz w:val="24"/>
          <w:szCs w:val="24"/>
          <w:lang w:eastAsia="ja-JP"/>
        </w:rPr>
        <w:t xml:space="preserve">　</w:t>
      </w:r>
      <w:r w:rsidRPr="00D931BA">
        <w:rPr>
          <w:rFonts w:ascii="ＭＳ 明朝" w:eastAsia="ＭＳ 明朝" w:hAnsi="ＭＳ 明朝" w:cs="Arial" w:hint="eastAsia"/>
          <w:color w:val="000000" w:themeColor="text1"/>
          <w:sz w:val="24"/>
          <w:szCs w:val="24"/>
          <w:lang w:eastAsia="ja-JP"/>
        </w:rPr>
        <w:t>健志 （</w:t>
      </w:r>
      <w:r w:rsidR="000D16C1" w:rsidRPr="000D16C1">
        <w:rPr>
          <w:rFonts w:ascii="ＭＳ 明朝" w:eastAsia="ＭＳ 明朝" w:hAnsi="ＭＳ 明朝" w:cs="Arial" w:hint="eastAsia"/>
          <w:color w:val="000000" w:themeColor="text1"/>
          <w:sz w:val="24"/>
          <w:szCs w:val="24"/>
          <w:lang w:eastAsia="ja-JP"/>
        </w:rPr>
        <w:t>北里大学医学部 膠原病・感染内科学</w:t>
      </w:r>
      <w:r w:rsidRPr="00D931BA">
        <w:rPr>
          <w:rFonts w:ascii="ＭＳ 明朝" w:eastAsia="ＭＳ 明朝" w:hAnsi="ＭＳ 明朝" w:cs="Arial" w:hint="eastAsia"/>
          <w:color w:val="000000" w:themeColor="text1"/>
          <w:sz w:val="24"/>
          <w:szCs w:val="24"/>
          <w:lang w:eastAsia="ja-JP"/>
        </w:rPr>
        <w:t>）</w:t>
      </w:r>
    </w:p>
    <w:p w14:paraId="6917CA47" w14:textId="5431450D" w:rsidR="00D931BA" w:rsidRPr="00AE7023" w:rsidRDefault="00DC113D" w:rsidP="00AE7023">
      <w:pPr>
        <w:ind w:leftChars="50" w:left="110" w:firstLineChars="50" w:firstLine="108"/>
        <w:rPr>
          <w:rFonts w:ascii="Century" w:eastAsia="ＭＳ 明朝" w:hAnsi="Century" w:cs="Times New Roman"/>
          <w:b/>
          <w:bCs/>
          <w:kern w:val="2"/>
          <w:sz w:val="24"/>
          <w:szCs w:val="24"/>
          <w:lang w:eastAsia="ja-JP"/>
        </w:rPr>
      </w:pPr>
      <w:r w:rsidRPr="00AE7023">
        <w:rPr>
          <w:rFonts w:ascii="Arial" w:eastAsiaTheme="majorEastAsia" w:hAnsi="Arial" w:cs="Arial"/>
          <w:b/>
          <w:bCs/>
          <w:color w:val="000000" w:themeColor="text1"/>
          <w:w w:val="90"/>
          <w:sz w:val="24"/>
          <w:szCs w:val="24"/>
          <w:lang w:eastAsia="ja-JP"/>
        </w:rPr>
        <w:t>G</w:t>
      </w:r>
      <w:r w:rsidR="00D931BA" w:rsidRPr="00AE7023">
        <w:rPr>
          <w:rFonts w:ascii="Arial" w:eastAsiaTheme="majorEastAsia" w:hAnsi="Arial" w:cs="Arial" w:hint="eastAsia"/>
          <w:b/>
          <w:bCs/>
          <w:color w:val="000000" w:themeColor="text1"/>
          <w:w w:val="90"/>
          <w:sz w:val="24"/>
          <w:szCs w:val="24"/>
          <w:lang w:eastAsia="ja-JP"/>
        </w:rPr>
        <w:t>-1</w:t>
      </w:r>
      <w:r w:rsidR="00D931BA" w:rsidRPr="00AE7023">
        <w:rPr>
          <w:rFonts w:ascii="Arial" w:eastAsiaTheme="majorEastAsia" w:hAnsi="Arial" w:cs="Arial"/>
          <w:b/>
          <w:bCs/>
          <w:color w:val="000000" w:themeColor="text1"/>
          <w:w w:val="90"/>
          <w:sz w:val="24"/>
          <w:szCs w:val="24"/>
          <w:lang w:eastAsia="ja-JP"/>
        </w:rPr>
        <w:t>.</w:t>
      </w:r>
      <w:r w:rsidRPr="00AE7023">
        <w:rPr>
          <w:rFonts w:ascii="Century" w:eastAsia="ＭＳ 明朝" w:hAnsi="Century" w:cs="Times New Roman"/>
          <w:b/>
          <w:bCs/>
          <w:kern w:val="2"/>
          <w:sz w:val="24"/>
          <w:szCs w:val="24"/>
          <w:lang w:eastAsia="ja-JP"/>
        </w:rPr>
        <w:t xml:space="preserve"> </w:t>
      </w:r>
      <w:r w:rsidRPr="00AE7023">
        <w:rPr>
          <w:rFonts w:ascii="Century" w:eastAsia="ＭＳ 明朝" w:hAnsi="Century" w:cs="Times New Roman" w:hint="eastAsia"/>
          <w:b/>
          <w:bCs/>
          <w:kern w:val="2"/>
          <w:sz w:val="24"/>
          <w:szCs w:val="24"/>
          <w:lang w:eastAsia="ja-JP"/>
        </w:rPr>
        <w:t>「</w:t>
      </w:r>
      <w:r w:rsidRPr="00AE7023">
        <w:rPr>
          <w:rFonts w:ascii="Century" w:eastAsia="ＭＳ 明朝" w:hAnsi="Century" w:cs="Times New Roman" w:hint="eastAsia"/>
          <w:b/>
          <w:bCs/>
          <w:kern w:val="2"/>
          <w:sz w:val="24"/>
          <w:szCs w:val="24"/>
          <w:lang w:eastAsia="ja-JP"/>
        </w:rPr>
        <w:t>The Increase of Monocyte/High-Density Lipoprotein Cholesterol Ratio Precedes Recurrent Thrombotic Events in Patients with Antiphospholipid Antibody Syndrome</w:t>
      </w:r>
      <w:r w:rsidRPr="00AE7023">
        <w:rPr>
          <w:rFonts w:ascii="Century" w:eastAsia="ＭＳ 明朝" w:hAnsi="Century" w:cs="Times New Roman" w:hint="eastAsia"/>
          <w:b/>
          <w:bCs/>
          <w:kern w:val="2"/>
          <w:sz w:val="24"/>
          <w:szCs w:val="24"/>
          <w:lang w:eastAsia="ja-JP"/>
        </w:rPr>
        <w:t>」</w:t>
      </w:r>
    </w:p>
    <w:p w14:paraId="39C3133F" w14:textId="2F9D0A9E" w:rsidR="00D931BA" w:rsidRPr="00BD5B7E" w:rsidRDefault="00DC113D" w:rsidP="00AE7023">
      <w:pPr>
        <w:spacing w:line="280" w:lineRule="exact"/>
        <w:ind w:left="2" w:rightChars="-180" w:right="-396" w:firstLineChars="424" w:firstLine="890"/>
        <w:rPr>
          <w:rFonts w:ascii="Century" w:hAnsi="Century"/>
          <w:w w:val="90"/>
          <w:sz w:val="18"/>
          <w:szCs w:val="18"/>
          <w:lang w:eastAsia="zh-TW"/>
        </w:rPr>
      </w:pPr>
      <w:r>
        <w:rPr>
          <w:rFonts w:ascii="Century" w:hAnsi="Century" w:hint="eastAsia"/>
          <w:sz w:val="21"/>
          <w:szCs w:val="21"/>
          <w:lang w:eastAsia="zh-TW"/>
        </w:rPr>
        <w:t>久田　諒（</w:t>
      </w:r>
      <w:bookmarkStart w:id="3" w:name="_Hlk150035129"/>
      <w:r>
        <w:rPr>
          <w:rStyle w:val="normaltextrun"/>
          <w:rFonts w:ascii="ＭＳ 明朝" w:eastAsia="ＭＳ 明朝" w:hAnsi="ＭＳ 明朝" w:hint="eastAsia"/>
          <w:color w:val="000000"/>
          <w:sz w:val="21"/>
          <w:szCs w:val="21"/>
          <w:shd w:val="clear" w:color="auto" w:fill="FFFFFF"/>
          <w:lang w:eastAsia="zh-TW"/>
        </w:rPr>
        <w:t>北海道大学大学院医学研究院　免疫代謝内科学教室</w:t>
      </w:r>
      <w:bookmarkEnd w:id="3"/>
      <w:r>
        <w:rPr>
          <w:rStyle w:val="eop"/>
          <w:rFonts w:ascii="ＭＳ 明朝" w:eastAsia="ＭＳ 明朝" w:hAnsi="ＭＳ 明朝" w:hint="eastAsia"/>
          <w:color w:val="000000"/>
          <w:sz w:val="21"/>
          <w:szCs w:val="21"/>
          <w:shd w:val="clear" w:color="auto" w:fill="FFFFFF"/>
          <w:lang w:eastAsia="zh-TW"/>
        </w:rPr>
        <w:t> </w:t>
      </w:r>
      <w:r>
        <w:rPr>
          <w:rFonts w:ascii="Century" w:hAnsi="Century" w:hint="eastAsia"/>
          <w:sz w:val="21"/>
          <w:szCs w:val="21"/>
          <w:lang w:eastAsia="zh-TW"/>
        </w:rPr>
        <w:t>）</w:t>
      </w:r>
    </w:p>
    <w:p w14:paraId="6ADC3B2D" w14:textId="77777777" w:rsidR="00DC113D" w:rsidRPr="00AE7023" w:rsidRDefault="00D931BA" w:rsidP="00DC113D">
      <w:pPr>
        <w:spacing w:line="280" w:lineRule="exact"/>
        <w:ind w:rightChars="-180" w:right="-396" w:hanging="2"/>
        <w:rPr>
          <w:rFonts w:asciiTheme="minorEastAsia" w:hAnsiTheme="minorEastAsia"/>
          <w:sz w:val="21"/>
          <w:szCs w:val="21"/>
          <w:lang w:eastAsia="ja-JP"/>
        </w:rPr>
      </w:pPr>
      <w:r w:rsidRPr="00AE7023">
        <w:rPr>
          <w:rFonts w:asciiTheme="minorEastAsia" w:hAnsiTheme="minorEastAsia" w:cs="Arial"/>
          <w:color w:val="333333"/>
          <w:sz w:val="21"/>
          <w:szCs w:val="21"/>
          <w:lang w:eastAsia="ja-JP"/>
        </w:rPr>
        <w:t>【キーワード】</w:t>
      </w:r>
      <w:r w:rsidR="00DC113D" w:rsidRPr="00AE7023">
        <w:rPr>
          <w:rFonts w:asciiTheme="minorEastAsia" w:hAnsiTheme="minorEastAsia" w:hint="eastAsia"/>
          <w:sz w:val="21"/>
          <w:szCs w:val="21"/>
          <w:lang w:eastAsia="ja-JP"/>
        </w:rPr>
        <w:t>リン脂質抗体症候群、単球、HDLコレステロール</w:t>
      </w:r>
      <w:r w:rsidRPr="00AE7023">
        <w:rPr>
          <w:rFonts w:asciiTheme="minorEastAsia" w:hAnsiTheme="minorEastAsia"/>
          <w:sz w:val="21"/>
          <w:szCs w:val="21"/>
          <w:lang w:eastAsia="ja-JP"/>
        </w:rPr>
        <w:t xml:space="preserve">　</w:t>
      </w:r>
    </w:p>
    <w:p w14:paraId="0605A8FE" w14:textId="74DD2060" w:rsidR="00DC113D" w:rsidRPr="00AE7023" w:rsidRDefault="00DC113D" w:rsidP="00AE7023">
      <w:pPr>
        <w:autoSpaceDE w:val="0"/>
        <w:autoSpaceDN w:val="0"/>
        <w:adjustRightInd w:val="0"/>
        <w:spacing w:line="240" w:lineRule="auto"/>
        <w:ind w:left="105" w:hangingChars="50" w:hanging="105"/>
        <w:rPr>
          <w:rFonts w:asciiTheme="minorEastAsia" w:hAnsiTheme="minorEastAsia"/>
          <w:sz w:val="21"/>
          <w:szCs w:val="21"/>
          <w:lang w:eastAsia="ja-JP"/>
        </w:rPr>
      </w:pP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目的</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本研究の目的は、炎症と酸化ストレスに関連する新規バイオマーカーである単球／高比重リポ蛋白コレステロール（</w:t>
      </w:r>
      <w:r w:rsidRPr="00AE7023">
        <w:rPr>
          <w:rFonts w:asciiTheme="minorEastAsia" w:hAnsiTheme="minorEastAsia"/>
          <w:sz w:val="21"/>
          <w:szCs w:val="21"/>
          <w:lang w:eastAsia="ja-JP"/>
        </w:rPr>
        <w:t>HDL-C</w:t>
      </w:r>
      <w:r w:rsidRPr="00AE7023">
        <w:rPr>
          <w:rFonts w:asciiTheme="minorEastAsia" w:hAnsiTheme="minorEastAsia" w:hint="eastAsia"/>
          <w:sz w:val="21"/>
          <w:szCs w:val="21"/>
          <w:lang w:eastAsia="ja-JP"/>
        </w:rPr>
        <w:t>）比（</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）と</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抗リン脂質症候群（</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）患者における血栓症再発との関連を検討することである。単球の活性化は</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関連血栓症において重要な役割を果たしており</w:t>
      </w:r>
      <w:r w:rsidRPr="00AE7023">
        <w:rPr>
          <w:rFonts w:asciiTheme="minorEastAsia" w:hAnsiTheme="minorEastAsia"/>
          <w:sz w:val="21"/>
          <w:szCs w:val="21"/>
          <w:lang w:eastAsia="ja-JP"/>
        </w:rPr>
        <w:t>、HDL-C</w:t>
      </w:r>
      <w:r w:rsidRPr="00AE7023">
        <w:rPr>
          <w:rFonts w:asciiTheme="minorEastAsia" w:hAnsiTheme="minorEastAsia" w:hint="eastAsia"/>
          <w:sz w:val="21"/>
          <w:szCs w:val="21"/>
          <w:lang w:eastAsia="ja-JP"/>
        </w:rPr>
        <w:t>は単球の活性化を阻害する。</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は慢性腎臓病や糖尿病患者において心血管イベントの予測因子として報告されているが</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における</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の意義はわかっていない</w:t>
      </w:r>
      <w:r w:rsidRPr="00AE7023">
        <w:rPr>
          <w:rFonts w:asciiTheme="minorEastAsia" w:hAnsiTheme="minorEastAsia"/>
          <w:sz w:val="21"/>
          <w:szCs w:val="21"/>
          <w:lang w:eastAsia="ja-JP"/>
        </w:rPr>
        <w:t>。 </w:t>
      </w:r>
      <w:r w:rsidR="001476C9" w:rsidRPr="00AE7023">
        <w:rPr>
          <w:rFonts w:asciiTheme="minorEastAsia" w:hAnsiTheme="minorEastAsia"/>
          <w:sz w:val="21"/>
          <w:szCs w:val="21"/>
          <w:lang w:eastAsia="ja-JP"/>
        </w:rPr>
        <w:br/>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方法</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北海道大学病院の</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患者</w:t>
      </w:r>
      <w:r w:rsidRPr="00AE7023">
        <w:rPr>
          <w:rFonts w:asciiTheme="minorEastAsia" w:hAnsiTheme="minorEastAsia"/>
          <w:sz w:val="21"/>
          <w:szCs w:val="21"/>
          <w:lang w:eastAsia="ja-JP"/>
        </w:rPr>
        <w:t>110</w:t>
      </w:r>
      <w:r w:rsidRPr="00AE7023">
        <w:rPr>
          <w:rFonts w:asciiTheme="minorEastAsia" w:hAnsiTheme="minorEastAsia" w:hint="eastAsia"/>
          <w:sz w:val="21"/>
          <w:szCs w:val="21"/>
          <w:lang w:eastAsia="ja-JP"/>
        </w:rPr>
        <w:t>例を対象とし</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診断時の</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を算出し、その後の血栓症再発の有無の二群で比較した。さらに、血栓症再発群において、血栓症発症</w:t>
      </w:r>
      <w:r w:rsidRPr="00AE7023">
        <w:rPr>
          <w:rFonts w:asciiTheme="minorEastAsia" w:hAnsiTheme="minorEastAsia"/>
          <w:sz w:val="21"/>
          <w:szCs w:val="21"/>
          <w:lang w:eastAsia="ja-JP"/>
        </w:rPr>
        <w:t>0-6</w:t>
      </w:r>
      <w:r w:rsidRPr="00AE7023">
        <w:rPr>
          <w:rFonts w:asciiTheme="minorEastAsia" w:hAnsiTheme="minorEastAsia" w:hint="eastAsia"/>
          <w:sz w:val="21"/>
          <w:szCs w:val="21"/>
          <w:lang w:eastAsia="ja-JP"/>
        </w:rPr>
        <w:t>ヵ月前の平均</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値を</w:t>
      </w:r>
      <w:r w:rsidRPr="00AE7023">
        <w:rPr>
          <w:rFonts w:asciiTheme="minorEastAsia" w:hAnsiTheme="minorEastAsia"/>
          <w:sz w:val="21"/>
          <w:szCs w:val="21"/>
          <w:lang w:eastAsia="ja-JP"/>
        </w:rPr>
        <w:t>6-36</w:t>
      </w:r>
      <w:r w:rsidRPr="00AE7023">
        <w:rPr>
          <w:rFonts w:asciiTheme="minorEastAsia" w:hAnsiTheme="minorEastAsia" w:hint="eastAsia"/>
          <w:sz w:val="21"/>
          <w:szCs w:val="21"/>
          <w:lang w:eastAsia="ja-JP"/>
        </w:rPr>
        <w:t>ヵ月前の平均</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値と比較した。 </w:t>
      </w:r>
      <w:r w:rsidR="001476C9" w:rsidRPr="00AE7023">
        <w:rPr>
          <w:rFonts w:asciiTheme="minorEastAsia" w:hAnsiTheme="minorEastAsia"/>
          <w:sz w:val="21"/>
          <w:szCs w:val="21"/>
          <w:lang w:eastAsia="ja-JP"/>
        </w:rPr>
        <w:br/>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結果</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診断時の年齢中央値は</w:t>
      </w:r>
      <w:r w:rsidRPr="00AE7023">
        <w:rPr>
          <w:rFonts w:asciiTheme="minorEastAsia" w:hAnsiTheme="minorEastAsia"/>
          <w:sz w:val="21"/>
          <w:szCs w:val="21"/>
          <w:lang w:eastAsia="ja-JP"/>
        </w:rPr>
        <w:t>46</w:t>
      </w:r>
      <w:r w:rsidRPr="00AE7023">
        <w:rPr>
          <w:rFonts w:asciiTheme="minorEastAsia" w:hAnsiTheme="minorEastAsia" w:hint="eastAsia"/>
          <w:sz w:val="21"/>
          <w:szCs w:val="21"/>
          <w:lang w:eastAsia="ja-JP"/>
        </w:rPr>
        <w:t>歳、追跡期間中央値は</w:t>
      </w:r>
      <w:r w:rsidRPr="00AE7023">
        <w:rPr>
          <w:rFonts w:asciiTheme="minorEastAsia" w:hAnsiTheme="minorEastAsia"/>
          <w:sz w:val="21"/>
          <w:szCs w:val="21"/>
          <w:lang w:eastAsia="ja-JP"/>
        </w:rPr>
        <w:t>16.5</w:t>
      </w:r>
      <w:r w:rsidRPr="00AE7023">
        <w:rPr>
          <w:rFonts w:asciiTheme="minorEastAsia" w:hAnsiTheme="minorEastAsia" w:hint="eastAsia"/>
          <w:sz w:val="21"/>
          <w:szCs w:val="21"/>
          <w:lang w:eastAsia="ja-JP"/>
        </w:rPr>
        <w:t>年であった。血栓症の再発は</w:t>
      </w:r>
      <w:r w:rsidRPr="00AE7023">
        <w:rPr>
          <w:rFonts w:asciiTheme="minorEastAsia" w:hAnsiTheme="minorEastAsia"/>
          <w:sz w:val="21"/>
          <w:szCs w:val="21"/>
          <w:lang w:eastAsia="ja-JP"/>
        </w:rPr>
        <w:t>32</w:t>
      </w:r>
      <w:r w:rsidRPr="00AE7023">
        <w:rPr>
          <w:rFonts w:asciiTheme="minorEastAsia" w:hAnsiTheme="minorEastAsia" w:hint="eastAsia"/>
          <w:sz w:val="21"/>
          <w:szCs w:val="21"/>
          <w:lang w:eastAsia="ja-JP"/>
        </w:rPr>
        <w:t>例にみられた。</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診断時の</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は再発血栓症の有無で有意差はなかった（</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中央値［</w:t>
      </w:r>
      <w:r w:rsidRPr="00AE7023">
        <w:rPr>
          <w:rFonts w:asciiTheme="minorEastAsia" w:hAnsiTheme="minorEastAsia"/>
          <w:sz w:val="21"/>
          <w:szCs w:val="21"/>
          <w:lang w:eastAsia="ja-JP"/>
        </w:rPr>
        <w:t>IQR］5.0［3.4-8.0］ vs 5.3［3.5-8.6］p=0.57</w:t>
      </w:r>
      <w:r w:rsidRPr="00AE7023">
        <w:rPr>
          <w:rFonts w:asciiTheme="minorEastAsia" w:hAnsiTheme="minorEastAsia" w:hint="eastAsia"/>
          <w:sz w:val="21"/>
          <w:szCs w:val="21"/>
          <w:lang w:eastAsia="ja-JP"/>
        </w:rPr>
        <w:t>）。しかし、血栓症再発群のみの解析で</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血栓イベント</w:t>
      </w:r>
      <w:r w:rsidRPr="00AE7023">
        <w:rPr>
          <w:rFonts w:asciiTheme="minorEastAsia" w:hAnsiTheme="minorEastAsia"/>
          <w:sz w:val="21"/>
          <w:szCs w:val="21"/>
          <w:lang w:eastAsia="ja-JP"/>
        </w:rPr>
        <w:t>0-6</w:t>
      </w:r>
      <w:r w:rsidRPr="00AE7023">
        <w:rPr>
          <w:rFonts w:asciiTheme="minorEastAsia" w:hAnsiTheme="minorEastAsia" w:hint="eastAsia"/>
          <w:sz w:val="21"/>
          <w:szCs w:val="21"/>
          <w:lang w:eastAsia="ja-JP"/>
        </w:rPr>
        <w:t>ヵ月前の</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の平均値は</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イベント</w:t>
      </w:r>
      <w:r w:rsidRPr="00AE7023">
        <w:rPr>
          <w:rFonts w:asciiTheme="minorEastAsia" w:hAnsiTheme="minorEastAsia"/>
          <w:sz w:val="21"/>
          <w:szCs w:val="21"/>
          <w:lang w:eastAsia="ja-JP"/>
        </w:rPr>
        <w:t>6-36</w:t>
      </w:r>
      <w:r w:rsidRPr="00AE7023">
        <w:rPr>
          <w:rFonts w:asciiTheme="minorEastAsia" w:hAnsiTheme="minorEastAsia" w:hint="eastAsia"/>
          <w:sz w:val="21"/>
          <w:szCs w:val="21"/>
          <w:lang w:eastAsia="ja-JP"/>
        </w:rPr>
        <w:t>ヵ月前の平均値よりも有意に高かった</w:t>
      </w:r>
      <w:r w:rsidRPr="00AE7023">
        <w:rPr>
          <w:rFonts w:asciiTheme="minorEastAsia" w:hAnsiTheme="minorEastAsia"/>
          <w:sz w:val="21"/>
          <w:szCs w:val="21"/>
          <w:lang w:eastAsia="ja-JP"/>
        </w:rPr>
        <w:t>（6.1［4.3-8.3］ vs 5.1［3.8-8.6］、</w:t>
      </w:r>
      <w:r w:rsidR="00AE7023">
        <w:rPr>
          <w:rFonts w:asciiTheme="minorEastAsia" w:hAnsiTheme="minorEastAsia"/>
          <w:sz w:val="21"/>
          <w:szCs w:val="21"/>
          <w:lang w:eastAsia="ja-JP"/>
        </w:rPr>
        <w:br/>
      </w:r>
      <w:r w:rsidRPr="00AE7023">
        <w:rPr>
          <w:rFonts w:asciiTheme="minorEastAsia" w:hAnsiTheme="minorEastAsia"/>
          <w:sz w:val="21"/>
          <w:szCs w:val="21"/>
          <w:lang w:eastAsia="ja-JP"/>
        </w:rPr>
        <w:t>p = 0.04）。</w:t>
      </w:r>
      <w:r w:rsidR="001476C9" w:rsidRPr="00AE7023">
        <w:rPr>
          <w:rFonts w:asciiTheme="minorEastAsia" w:hAnsiTheme="minorEastAsia"/>
          <w:sz w:val="21"/>
          <w:szCs w:val="21"/>
          <w:lang w:eastAsia="ja-JP"/>
        </w:rPr>
        <w:br/>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結論</w:t>
      </w:r>
      <w:r w:rsidRPr="00AE7023">
        <w:rPr>
          <w:rFonts w:asciiTheme="minorEastAsia" w:hAnsiTheme="minorEastAsia"/>
          <w:sz w:val="21"/>
          <w:szCs w:val="21"/>
          <w:lang w:eastAsia="ja-JP"/>
        </w:rPr>
        <w:t>］</w:t>
      </w:r>
      <w:r w:rsidRPr="00AE7023">
        <w:rPr>
          <w:rFonts w:asciiTheme="minorEastAsia" w:hAnsiTheme="minorEastAsia" w:hint="eastAsia"/>
          <w:sz w:val="21"/>
          <w:szCs w:val="21"/>
          <w:lang w:eastAsia="ja-JP"/>
        </w:rPr>
        <w:t>今回の所見から，</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患者では血栓性イベント再発前</w:t>
      </w:r>
      <w:r w:rsidRPr="00AE7023">
        <w:rPr>
          <w:rFonts w:asciiTheme="minorEastAsia" w:hAnsiTheme="minorEastAsia"/>
          <w:sz w:val="21"/>
          <w:szCs w:val="21"/>
          <w:lang w:eastAsia="ja-JP"/>
        </w:rPr>
        <w:t>6</w:t>
      </w:r>
      <w:r w:rsidRPr="00AE7023">
        <w:rPr>
          <w:rFonts w:asciiTheme="minorEastAsia" w:hAnsiTheme="minorEastAsia" w:hint="eastAsia"/>
          <w:sz w:val="21"/>
          <w:szCs w:val="21"/>
          <w:lang w:eastAsia="ja-JP"/>
        </w:rPr>
        <w:t>ヵ月以内に</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の上昇が起こることが示唆された。</w:t>
      </w:r>
      <w:r w:rsidRPr="00AE7023">
        <w:rPr>
          <w:rFonts w:asciiTheme="minorEastAsia" w:hAnsiTheme="minorEastAsia"/>
          <w:sz w:val="21"/>
          <w:szCs w:val="21"/>
          <w:lang w:eastAsia="ja-JP"/>
        </w:rPr>
        <w:t>MHR</w:t>
      </w:r>
      <w:r w:rsidRPr="00AE7023">
        <w:rPr>
          <w:rFonts w:asciiTheme="minorEastAsia" w:hAnsiTheme="minorEastAsia" w:hint="eastAsia"/>
          <w:sz w:val="21"/>
          <w:szCs w:val="21"/>
          <w:lang w:eastAsia="ja-JP"/>
        </w:rPr>
        <w:t>は</w:t>
      </w:r>
      <w:r w:rsidRPr="00AE7023">
        <w:rPr>
          <w:rFonts w:asciiTheme="minorEastAsia" w:hAnsiTheme="minorEastAsia"/>
          <w:sz w:val="21"/>
          <w:szCs w:val="21"/>
          <w:lang w:eastAsia="ja-JP"/>
        </w:rPr>
        <w:t>APS</w:t>
      </w:r>
      <w:r w:rsidRPr="00AE7023">
        <w:rPr>
          <w:rFonts w:asciiTheme="minorEastAsia" w:hAnsiTheme="minorEastAsia" w:hint="eastAsia"/>
          <w:sz w:val="21"/>
          <w:szCs w:val="21"/>
          <w:lang w:eastAsia="ja-JP"/>
        </w:rPr>
        <w:t>における血栓再発の指標となる可能性がある。 </w:t>
      </w:r>
    </w:p>
    <w:p w14:paraId="2BD40251" w14:textId="77777777" w:rsidR="00847C55" w:rsidRDefault="00847C55" w:rsidP="00DC113D">
      <w:pPr>
        <w:autoSpaceDE w:val="0"/>
        <w:autoSpaceDN w:val="0"/>
        <w:adjustRightInd w:val="0"/>
        <w:spacing w:line="240" w:lineRule="auto"/>
        <w:ind w:left="105" w:hangingChars="50" w:hanging="105"/>
        <w:rPr>
          <w:rFonts w:asciiTheme="minorEastAsia" w:hAnsiTheme="minorEastAsia"/>
          <w:sz w:val="21"/>
          <w:szCs w:val="21"/>
          <w:lang w:eastAsia="ja-JP"/>
        </w:rPr>
      </w:pPr>
    </w:p>
    <w:p w14:paraId="776857EA" w14:textId="77777777" w:rsidR="00AE7023" w:rsidRPr="00AE7023" w:rsidRDefault="00AE7023" w:rsidP="00DC113D">
      <w:pPr>
        <w:autoSpaceDE w:val="0"/>
        <w:autoSpaceDN w:val="0"/>
        <w:adjustRightInd w:val="0"/>
        <w:spacing w:line="240" w:lineRule="auto"/>
        <w:ind w:left="105" w:hangingChars="50" w:hanging="105"/>
        <w:rPr>
          <w:rFonts w:asciiTheme="minorEastAsia" w:hAnsiTheme="minorEastAsia"/>
          <w:sz w:val="21"/>
          <w:szCs w:val="21"/>
          <w:lang w:eastAsia="ja-JP"/>
        </w:rPr>
      </w:pPr>
    </w:p>
    <w:p w14:paraId="3A800D45" w14:textId="77777777" w:rsidR="00DC113D" w:rsidRPr="00AE7023" w:rsidRDefault="00DC113D" w:rsidP="00D13EB4">
      <w:pPr>
        <w:ind w:leftChars="50" w:left="110" w:firstLineChars="79" w:firstLine="171"/>
        <w:rPr>
          <w:rFonts w:asciiTheme="majorEastAsia" w:eastAsiaTheme="majorEastAsia" w:hAnsiTheme="majorEastAsia" w:cs="Times New Roman"/>
          <w:b/>
          <w:bCs/>
          <w:kern w:val="2"/>
          <w:sz w:val="24"/>
          <w:szCs w:val="24"/>
          <w:lang w:eastAsia="ja-JP"/>
        </w:rPr>
      </w:pPr>
      <w:r w:rsidRPr="00AE7023">
        <w:rPr>
          <w:rFonts w:ascii="Arial" w:eastAsiaTheme="majorEastAsia" w:hAnsi="Arial" w:cs="Arial"/>
          <w:b/>
          <w:bCs/>
          <w:color w:val="000000" w:themeColor="text1"/>
          <w:w w:val="90"/>
          <w:sz w:val="24"/>
          <w:szCs w:val="24"/>
          <w:lang w:eastAsia="ja-JP"/>
        </w:rPr>
        <w:t>G</w:t>
      </w:r>
      <w:r w:rsidRPr="00AE7023">
        <w:rPr>
          <w:rFonts w:ascii="Arial" w:eastAsiaTheme="majorEastAsia" w:hAnsi="Arial" w:cs="Arial" w:hint="eastAsia"/>
          <w:b/>
          <w:bCs/>
          <w:color w:val="000000" w:themeColor="text1"/>
          <w:w w:val="90"/>
          <w:sz w:val="24"/>
          <w:szCs w:val="24"/>
          <w:lang w:eastAsia="ja-JP"/>
        </w:rPr>
        <w:t>-</w:t>
      </w:r>
      <w:r w:rsidRPr="00AE7023">
        <w:rPr>
          <w:rFonts w:ascii="Arial" w:eastAsiaTheme="majorEastAsia" w:hAnsi="Arial" w:cs="Arial"/>
          <w:b/>
          <w:bCs/>
          <w:color w:val="000000" w:themeColor="text1"/>
          <w:w w:val="90"/>
          <w:sz w:val="24"/>
          <w:szCs w:val="24"/>
          <w:lang w:eastAsia="ja-JP"/>
        </w:rPr>
        <w:t>2</w:t>
      </w:r>
      <w:r w:rsidRPr="00AE7023">
        <w:rPr>
          <w:rFonts w:asciiTheme="majorEastAsia" w:eastAsiaTheme="majorEastAsia" w:hAnsiTheme="majorEastAsia" w:cs="Arial"/>
          <w:b/>
          <w:bCs/>
          <w:color w:val="000000" w:themeColor="text1"/>
          <w:w w:val="90"/>
          <w:sz w:val="24"/>
          <w:szCs w:val="24"/>
          <w:lang w:eastAsia="ja-JP"/>
        </w:rPr>
        <w:t>.</w:t>
      </w:r>
      <w:r w:rsidRPr="00AE7023">
        <w:rPr>
          <w:rFonts w:asciiTheme="majorEastAsia" w:eastAsiaTheme="majorEastAsia" w:hAnsiTheme="majorEastAsia" w:cs="Times New Roman"/>
          <w:b/>
          <w:bCs/>
          <w:kern w:val="2"/>
          <w:sz w:val="24"/>
          <w:szCs w:val="24"/>
          <w:lang w:eastAsia="ja-JP"/>
        </w:rPr>
        <w:t xml:space="preserve"> </w:t>
      </w:r>
      <w:r w:rsidRPr="00AE7023">
        <w:rPr>
          <w:rFonts w:asciiTheme="majorEastAsia" w:eastAsiaTheme="majorEastAsia" w:hAnsiTheme="majorEastAsia" w:cs="Times New Roman" w:hint="eastAsia"/>
          <w:b/>
          <w:bCs/>
          <w:kern w:val="2"/>
          <w:sz w:val="24"/>
          <w:szCs w:val="24"/>
          <w:lang w:eastAsia="ja-JP"/>
        </w:rPr>
        <w:t>「APSレジストリの進捗」</w:t>
      </w:r>
    </w:p>
    <w:p w14:paraId="0CCF9B76" w14:textId="343AA282" w:rsidR="00DC113D" w:rsidRPr="00AE7023" w:rsidRDefault="00DC113D" w:rsidP="00DC113D">
      <w:pPr>
        <w:spacing w:line="280" w:lineRule="exact"/>
        <w:ind w:left="2" w:rightChars="-180" w:right="-396" w:firstLineChars="374" w:firstLine="706"/>
        <w:rPr>
          <w:rFonts w:asciiTheme="minorEastAsia" w:hAnsiTheme="minorEastAsia"/>
          <w:sz w:val="21"/>
          <w:szCs w:val="21"/>
          <w:lang w:eastAsia="ja-JP"/>
        </w:rPr>
      </w:pPr>
      <w:r w:rsidRPr="00AE7023">
        <w:rPr>
          <w:rFonts w:asciiTheme="minorEastAsia" w:hAnsiTheme="minorEastAsia" w:cs="Arial"/>
          <w:color w:val="333333"/>
          <w:w w:val="90"/>
          <w:sz w:val="21"/>
          <w:szCs w:val="21"/>
          <w:lang w:eastAsia="ja-JP"/>
        </w:rPr>
        <w:t>○</w:t>
      </w:r>
      <w:proofErr w:type="spellStart"/>
      <w:r w:rsidRPr="00AE7023">
        <w:rPr>
          <w:rFonts w:asciiTheme="minorEastAsia" w:hAnsiTheme="minorEastAsia" w:hint="eastAsia"/>
          <w:sz w:val="21"/>
          <w:szCs w:val="21"/>
        </w:rPr>
        <w:t>藤枝</w:t>
      </w:r>
      <w:proofErr w:type="spellEnd"/>
      <w:r w:rsidR="000D16C1" w:rsidRPr="00AE7023">
        <w:rPr>
          <w:rFonts w:asciiTheme="minorEastAsia" w:hAnsiTheme="minorEastAsia" w:hint="eastAsia"/>
          <w:sz w:val="21"/>
          <w:szCs w:val="21"/>
          <w:lang w:eastAsia="ja-JP"/>
        </w:rPr>
        <w:t xml:space="preserve">　</w:t>
      </w:r>
      <w:r w:rsidRPr="00AE7023">
        <w:rPr>
          <w:rFonts w:asciiTheme="minorEastAsia" w:hAnsiTheme="minorEastAsia" w:hint="eastAsia"/>
          <w:sz w:val="21"/>
          <w:szCs w:val="21"/>
        </w:rPr>
        <w:t>雄一郎</w:t>
      </w:r>
      <w:r w:rsidRPr="00AE7023">
        <w:rPr>
          <w:rFonts w:asciiTheme="minorEastAsia" w:hAnsiTheme="minorEastAsia" w:hint="eastAsia"/>
          <w:sz w:val="21"/>
          <w:szCs w:val="21"/>
          <w:vertAlign w:val="superscript"/>
        </w:rPr>
        <w:t>1)</w:t>
      </w:r>
      <w:r w:rsidRPr="00AE7023">
        <w:rPr>
          <w:rFonts w:asciiTheme="minorEastAsia" w:hAnsiTheme="minorEastAsia" w:hint="eastAsia"/>
          <w:sz w:val="21"/>
          <w:szCs w:val="21"/>
        </w:rPr>
        <w:t>、奥</w:t>
      </w:r>
      <w:r w:rsidR="000D16C1" w:rsidRPr="00AE7023">
        <w:rPr>
          <w:rFonts w:asciiTheme="minorEastAsia" w:hAnsiTheme="minorEastAsia" w:hint="eastAsia"/>
          <w:sz w:val="21"/>
          <w:szCs w:val="21"/>
          <w:lang w:eastAsia="ja-JP"/>
        </w:rPr>
        <w:t xml:space="preserve">　</w:t>
      </w:r>
      <w:r w:rsidRPr="00AE7023">
        <w:rPr>
          <w:rFonts w:asciiTheme="minorEastAsia" w:hAnsiTheme="minorEastAsia" w:hint="eastAsia"/>
          <w:sz w:val="21"/>
          <w:szCs w:val="21"/>
        </w:rPr>
        <w:t>健志</w:t>
      </w:r>
      <w:r w:rsidRPr="00AE7023">
        <w:rPr>
          <w:rFonts w:asciiTheme="minorEastAsia" w:hAnsiTheme="minorEastAsia" w:hint="eastAsia"/>
          <w:sz w:val="21"/>
          <w:szCs w:val="21"/>
          <w:vertAlign w:val="superscript"/>
        </w:rPr>
        <w:t>2)</w:t>
      </w:r>
      <w:r w:rsidRPr="00AE7023">
        <w:rPr>
          <w:rFonts w:asciiTheme="minorEastAsia" w:hAnsiTheme="minorEastAsia" w:hint="eastAsia"/>
          <w:sz w:val="21"/>
          <w:szCs w:val="21"/>
        </w:rPr>
        <w:t>、Olga Amengual</w:t>
      </w:r>
      <w:r w:rsidRPr="00AE7023">
        <w:rPr>
          <w:rFonts w:asciiTheme="minorEastAsia" w:hAnsiTheme="minorEastAsia" w:hint="eastAsia"/>
          <w:sz w:val="21"/>
          <w:szCs w:val="21"/>
          <w:vertAlign w:val="superscript"/>
        </w:rPr>
        <w:t>1)</w:t>
      </w:r>
      <w:r w:rsidRPr="00AE7023">
        <w:rPr>
          <w:rFonts w:asciiTheme="minorEastAsia" w:hAnsiTheme="minorEastAsia" w:hint="eastAsia"/>
          <w:sz w:val="21"/>
          <w:szCs w:val="21"/>
        </w:rPr>
        <w:t>、</w:t>
      </w:r>
      <w:proofErr w:type="spellStart"/>
      <w:r w:rsidRPr="00AE7023">
        <w:rPr>
          <w:rFonts w:asciiTheme="minorEastAsia" w:hAnsiTheme="minorEastAsia" w:hint="eastAsia"/>
          <w:sz w:val="21"/>
          <w:szCs w:val="21"/>
        </w:rPr>
        <w:t>渥美</w:t>
      </w:r>
      <w:proofErr w:type="spellEnd"/>
      <w:r w:rsidR="000D16C1" w:rsidRPr="00AE7023">
        <w:rPr>
          <w:rFonts w:asciiTheme="minorEastAsia" w:hAnsiTheme="minorEastAsia" w:hint="eastAsia"/>
          <w:sz w:val="21"/>
          <w:szCs w:val="21"/>
          <w:lang w:eastAsia="ja-JP"/>
        </w:rPr>
        <w:t xml:space="preserve">　</w:t>
      </w:r>
      <w:r w:rsidRPr="00AE7023">
        <w:rPr>
          <w:rFonts w:asciiTheme="minorEastAsia" w:hAnsiTheme="minorEastAsia" w:hint="eastAsia"/>
          <w:sz w:val="21"/>
          <w:szCs w:val="21"/>
        </w:rPr>
        <w:t>達也</w:t>
      </w:r>
      <w:r w:rsidRPr="00AE7023">
        <w:rPr>
          <w:rFonts w:asciiTheme="minorEastAsia" w:hAnsiTheme="minorEastAsia" w:hint="eastAsia"/>
          <w:sz w:val="21"/>
          <w:szCs w:val="21"/>
          <w:vertAlign w:val="superscript"/>
        </w:rPr>
        <w:t>1</w:t>
      </w:r>
      <w:r w:rsidRPr="00AE7023">
        <w:rPr>
          <w:rFonts w:asciiTheme="minorEastAsia" w:hAnsiTheme="minorEastAsia" w:hint="eastAsia"/>
          <w:sz w:val="21"/>
          <w:szCs w:val="21"/>
          <w:vertAlign w:val="superscript"/>
          <w:lang w:eastAsia="ja-JP"/>
        </w:rPr>
        <w:t>)</w:t>
      </w:r>
    </w:p>
    <w:p w14:paraId="2926AD78" w14:textId="173E6C24" w:rsidR="00DC113D" w:rsidRPr="00AE7023" w:rsidRDefault="00DC113D" w:rsidP="00DC113D">
      <w:pPr>
        <w:spacing w:line="280" w:lineRule="exact"/>
        <w:ind w:left="2" w:rightChars="-180" w:right="-396" w:firstLineChars="374" w:firstLine="706"/>
        <w:rPr>
          <w:rFonts w:asciiTheme="minorEastAsia" w:hAnsiTheme="minorEastAsia"/>
          <w:w w:val="90"/>
          <w:sz w:val="21"/>
          <w:szCs w:val="21"/>
          <w:lang w:eastAsia="ja-JP"/>
        </w:rPr>
      </w:pPr>
      <w:r w:rsidRPr="00AE7023">
        <w:rPr>
          <w:rFonts w:asciiTheme="minorEastAsia" w:hAnsiTheme="minorEastAsia" w:hint="eastAsia"/>
          <w:w w:val="90"/>
          <w:sz w:val="21"/>
          <w:szCs w:val="21"/>
          <w:vertAlign w:val="superscript"/>
          <w:lang w:eastAsia="ja-JP"/>
        </w:rPr>
        <w:t>1)</w:t>
      </w:r>
      <w:r w:rsidRPr="00AE7023">
        <w:rPr>
          <w:rFonts w:asciiTheme="minorEastAsia" w:hAnsiTheme="minorEastAsia" w:hint="eastAsia"/>
          <w:w w:val="90"/>
          <w:sz w:val="21"/>
          <w:szCs w:val="21"/>
          <w:lang w:eastAsia="ja-JP"/>
        </w:rPr>
        <w:t>北海道大学大学院医学研究院･医学院　免疫･代謝内科学教室 、</w:t>
      </w:r>
      <w:r w:rsidRPr="00AE7023">
        <w:rPr>
          <w:rFonts w:asciiTheme="minorEastAsia" w:hAnsiTheme="minorEastAsia" w:hint="eastAsia"/>
          <w:w w:val="90"/>
          <w:sz w:val="21"/>
          <w:szCs w:val="21"/>
          <w:vertAlign w:val="superscript"/>
          <w:lang w:eastAsia="ja-JP"/>
        </w:rPr>
        <w:t>2)</w:t>
      </w:r>
      <w:r w:rsidRPr="00AE7023">
        <w:rPr>
          <w:rFonts w:asciiTheme="minorEastAsia" w:hAnsiTheme="minorEastAsia" w:hint="eastAsia"/>
          <w:w w:val="90"/>
          <w:sz w:val="21"/>
          <w:szCs w:val="21"/>
          <w:lang w:eastAsia="ja-JP"/>
        </w:rPr>
        <w:t xml:space="preserve">北里大学医学部膠原病・感染内科学 </w:t>
      </w:r>
    </w:p>
    <w:p w14:paraId="1CE9C030" w14:textId="77777777" w:rsidR="00847C55" w:rsidRPr="00AE7023" w:rsidRDefault="00DC113D" w:rsidP="00847C55">
      <w:pPr>
        <w:spacing w:line="280" w:lineRule="exact"/>
        <w:ind w:rightChars="-180" w:right="-396"/>
        <w:rPr>
          <w:rFonts w:asciiTheme="minorEastAsia" w:hAnsiTheme="minorEastAsia"/>
          <w:sz w:val="21"/>
          <w:szCs w:val="21"/>
          <w:lang w:eastAsia="ja-JP"/>
        </w:rPr>
      </w:pPr>
      <w:r w:rsidRPr="00AE7023">
        <w:rPr>
          <w:rFonts w:asciiTheme="minorEastAsia" w:hAnsiTheme="minorEastAsia" w:cs="Arial"/>
          <w:color w:val="333333"/>
          <w:sz w:val="21"/>
          <w:szCs w:val="21"/>
          <w:lang w:eastAsia="ja-JP"/>
        </w:rPr>
        <w:t>【キーワード】</w:t>
      </w:r>
      <w:r w:rsidRPr="00AE7023">
        <w:rPr>
          <w:rFonts w:asciiTheme="minorEastAsia" w:hAnsiTheme="minorEastAsia" w:hint="eastAsia"/>
          <w:sz w:val="21"/>
          <w:szCs w:val="21"/>
          <w:lang w:eastAsia="ja-JP"/>
        </w:rPr>
        <w:t>抗リン脂質抗体症候群、抗リン脂質抗体、患者レジストリ</w:t>
      </w:r>
    </w:p>
    <w:p w14:paraId="7FE00781" w14:textId="7F69B3AA" w:rsidR="00847C55" w:rsidRDefault="00847C55" w:rsidP="00847C55">
      <w:pPr>
        <w:spacing w:line="280" w:lineRule="exact"/>
        <w:ind w:rightChars="-180" w:right="-396" w:firstLineChars="100" w:firstLine="210"/>
        <w:rPr>
          <w:rFonts w:asciiTheme="minorEastAsia" w:hAnsiTheme="minorEastAsia"/>
          <w:sz w:val="21"/>
          <w:szCs w:val="21"/>
          <w:lang w:eastAsia="ja-JP"/>
        </w:rPr>
      </w:pPr>
      <w:r w:rsidRPr="00AE7023">
        <w:rPr>
          <w:rFonts w:asciiTheme="minorEastAsia" w:hAnsiTheme="minorEastAsia" w:hint="eastAsia"/>
          <w:sz w:val="21"/>
          <w:szCs w:val="21"/>
          <w:lang w:eastAsia="ja-JP"/>
        </w:rPr>
        <w:t xml:space="preserve">抗リン脂質抗体症候群（APS）は希少難治性疾患であり，有効な治療法の開発が求められている． 2014年よりAPSレジストリが開始し現在までに28施設より180例がレジストリに登録されており、保存された血液検体は375件であった（登録時180例、1年73例、2年53例、3年36例、4年30例、5年１例）。現在までに144例が確定診断されており内訳は、血栓性APS 72例、産科的APS 7例、APS疑い/APSではない症例65例であった。血栓症の内訳は、脳梗塞/ラクナ梗塞29例（40%）。虚血性心疾患4例（5%）、深部静脈血栓症/肺塞栓症20例（27%）であった。妊娠合併症の内訳は、習慣流産2例、中期流産4例、後期流産6例、妊娠高血圧1例、34週以前の早産 6例、子癇1例であった。APS患者の抗リン脂質抗体のプロファイルは、ループスアンチコアグラント34例（43%）、抗カルジオリピンIgG 32例（41%）、IgM 3例（3.8%）、抗b2GPI IgG 11例（14%）、IgM 2例（2.5%）、ホスファチジルセリン依存性抗プロトロンビン抗体IgG 27例（34%）、IgM 9例（11%）陽性であった。 </w:t>
      </w:r>
      <w:r w:rsidRPr="00AE7023">
        <w:rPr>
          <w:rFonts w:asciiTheme="minorEastAsia" w:hAnsiTheme="minorEastAsia"/>
          <w:sz w:val="21"/>
          <w:szCs w:val="21"/>
          <w:lang w:eastAsia="ja-JP"/>
        </w:rPr>
        <w:br/>
      </w:r>
      <w:r w:rsidRPr="00AE7023">
        <w:rPr>
          <w:rFonts w:asciiTheme="minorEastAsia" w:hAnsiTheme="minorEastAsia" w:hint="eastAsia"/>
          <w:sz w:val="21"/>
          <w:szCs w:val="21"/>
          <w:lang w:eastAsia="ja-JP"/>
        </w:rPr>
        <w:t xml:space="preserve">　患者レジストリ（疾患登録システム）は行政や研究者，製薬企業に対して患者の疫学的データを提供することができ，患者には新薬開発のために治験の情報提供や新薬に関する情報提供が可能となる.継続した患者登録およびデータの蓄積が重要である。</w:t>
      </w:r>
    </w:p>
    <w:p w14:paraId="6791B8D9" w14:textId="77777777" w:rsidR="00AE7023" w:rsidRPr="00AE7023" w:rsidRDefault="00AE7023" w:rsidP="00847C55">
      <w:pPr>
        <w:spacing w:line="280" w:lineRule="exact"/>
        <w:ind w:rightChars="-180" w:right="-396" w:firstLineChars="100" w:firstLine="210"/>
        <w:rPr>
          <w:rFonts w:asciiTheme="minorEastAsia" w:hAnsiTheme="minorEastAsia"/>
          <w:sz w:val="21"/>
          <w:szCs w:val="21"/>
          <w:lang w:eastAsia="ja-JP"/>
        </w:rPr>
      </w:pPr>
    </w:p>
    <w:p w14:paraId="54EEBFFC" w14:textId="77777777" w:rsidR="00AE7023" w:rsidRDefault="00847C55" w:rsidP="000D16C1">
      <w:pPr>
        <w:ind w:left="843" w:hangingChars="350" w:hanging="843"/>
        <w:rPr>
          <w:rFonts w:ascii="Century" w:eastAsiaTheme="majorEastAsia" w:hAnsi="Century" w:cs="Arial"/>
          <w:bCs/>
          <w:sz w:val="24"/>
          <w:szCs w:val="24"/>
          <w:lang w:eastAsia="ja-JP"/>
        </w:rPr>
      </w:pPr>
      <w:r>
        <w:rPr>
          <w:rFonts w:ascii="Arial" w:eastAsiaTheme="majorEastAsia" w:hAnsi="Arial" w:cs="Arial"/>
          <w:b/>
          <w:color w:val="000000" w:themeColor="text1"/>
          <w:sz w:val="24"/>
          <w:szCs w:val="24"/>
          <w:lang w:eastAsia="ja-JP"/>
        </w:rPr>
        <w:lastRenderedPageBreak/>
        <w:t>H</w:t>
      </w:r>
      <w:r w:rsidR="00C507F9" w:rsidRPr="00CC5CE8">
        <w:rPr>
          <w:rFonts w:ascii="Arial" w:eastAsiaTheme="majorEastAsia" w:hAnsi="Arial" w:cs="Arial"/>
          <w:b/>
          <w:color w:val="000000" w:themeColor="text1"/>
          <w:sz w:val="24"/>
          <w:szCs w:val="24"/>
          <w:lang w:eastAsia="ja-JP"/>
        </w:rPr>
        <w:t>：</w:t>
      </w:r>
      <w:r w:rsidRPr="00847C55">
        <w:rPr>
          <w:rFonts w:ascii="Arial" w:eastAsiaTheme="majorEastAsia" w:hAnsi="Arial" w:cs="Arial"/>
          <w:b/>
          <w:color w:val="000000" w:themeColor="text1"/>
          <w:sz w:val="24"/>
          <w:szCs w:val="24"/>
          <w:lang w:eastAsia="ja-JP"/>
        </w:rPr>
        <w:t>Status Update</w:t>
      </w:r>
      <w:r w:rsidRPr="00847C55">
        <w:rPr>
          <w:rFonts w:ascii="Arial" w:eastAsiaTheme="majorEastAsia" w:hAnsi="Arial" w:cs="Arial"/>
          <w:b/>
          <w:color w:val="000000" w:themeColor="text1"/>
          <w:sz w:val="24"/>
          <w:szCs w:val="24"/>
          <w:lang w:eastAsia="ja-JP"/>
        </w:rPr>
        <w:tab/>
      </w:r>
      <w:r w:rsidR="00C507F9" w:rsidRPr="00CC5CE8">
        <w:rPr>
          <w:rFonts w:ascii="Arial" w:eastAsiaTheme="majorEastAsia" w:hAnsi="Arial" w:cs="Arial"/>
          <w:b/>
          <w:color w:val="000000" w:themeColor="text1"/>
          <w:sz w:val="24"/>
          <w:szCs w:val="24"/>
          <w:lang w:eastAsia="ja-JP"/>
        </w:rPr>
        <w:t xml:space="preserve">　　　　　　　　　　　　</w:t>
      </w:r>
      <w:r>
        <w:rPr>
          <w:rFonts w:ascii="Arial" w:eastAsiaTheme="majorEastAsia" w:hAnsi="Arial" w:cs="Arial" w:hint="eastAsia"/>
          <w:b/>
          <w:color w:val="000000" w:themeColor="text1"/>
          <w:sz w:val="24"/>
          <w:szCs w:val="24"/>
          <w:lang w:eastAsia="ja-JP"/>
        </w:rPr>
        <w:t xml:space="preserve"> </w:t>
      </w:r>
      <w:r>
        <w:rPr>
          <w:rFonts w:ascii="Arial" w:eastAsiaTheme="majorEastAsia" w:hAnsi="Arial" w:cs="Arial"/>
          <w:b/>
          <w:color w:val="000000" w:themeColor="text1"/>
          <w:sz w:val="24"/>
          <w:szCs w:val="24"/>
          <w:lang w:eastAsia="ja-JP"/>
        </w:rPr>
        <w:t xml:space="preserve">                                        </w:t>
      </w:r>
      <w:r w:rsidR="00D931BA" w:rsidRPr="00105700">
        <w:rPr>
          <w:rFonts w:ascii="Century" w:eastAsiaTheme="majorEastAsia" w:hAnsi="Century" w:cs="Arial"/>
          <w:bCs/>
          <w:sz w:val="24"/>
          <w:szCs w:val="24"/>
          <w:lang w:eastAsia="ja-JP"/>
        </w:rPr>
        <w:t>（</w:t>
      </w:r>
      <w:r w:rsidR="00D931BA" w:rsidRPr="00105700">
        <w:rPr>
          <w:rFonts w:ascii="Century" w:eastAsiaTheme="majorEastAsia" w:hAnsi="Century" w:cs="Arial"/>
          <w:bCs/>
          <w:sz w:val="24"/>
          <w:szCs w:val="24"/>
          <w:lang w:eastAsia="ja-JP"/>
        </w:rPr>
        <w:t>1</w:t>
      </w:r>
      <w:r w:rsidR="000D16C1">
        <w:rPr>
          <w:rFonts w:ascii="Century" w:eastAsiaTheme="majorEastAsia" w:hAnsi="Century" w:cs="Arial"/>
          <w:bCs/>
          <w:sz w:val="24"/>
          <w:szCs w:val="24"/>
          <w:lang w:eastAsia="ja-JP"/>
        </w:rPr>
        <w:t>4</w:t>
      </w:r>
      <w:r w:rsidR="00D931BA" w:rsidRPr="00105700">
        <w:rPr>
          <w:rFonts w:ascii="Century" w:eastAsiaTheme="majorEastAsia" w:hAnsi="Century" w:cs="Arial"/>
          <w:bCs/>
          <w:sz w:val="24"/>
          <w:szCs w:val="24"/>
          <w:lang w:eastAsia="ja-JP"/>
        </w:rPr>
        <w:t>:</w:t>
      </w:r>
      <w:r w:rsidR="000D16C1">
        <w:rPr>
          <w:rFonts w:ascii="Century" w:eastAsiaTheme="majorEastAsia" w:hAnsi="Century" w:cs="Arial"/>
          <w:bCs/>
          <w:sz w:val="24"/>
          <w:szCs w:val="24"/>
          <w:lang w:eastAsia="ja-JP"/>
        </w:rPr>
        <w:t>0</w:t>
      </w:r>
      <w:r w:rsidR="00D931BA" w:rsidRPr="00105700">
        <w:rPr>
          <w:rFonts w:ascii="Century" w:eastAsiaTheme="majorEastAsia" w:hAnsi="Century" w:cs="Arial"/>
          <w:bCs/>
          <w:sz w:val="24"/>
          <w:szCs w:val="24"/>
          <w:lang w:eastAsia="ja-JP"/>
        </w:rPr>
        <w:t>5~1</w:t>
      </w:r>
      <w:r w:rsidR="000D16C1">
        <w:rPr>
          <w:rFonts w:ascii="Century" w:eastAsiaTheme="majorEastAsia" w:hAnsi="Century" w:cs="Arial"/>
          <w:bCs/>
          <w:sz w:val="24"/>
          <w:szCs w:val="24"/>
          <w:lang w:eastAsia="ja-JP"/>
        </w:rPr>
        <w:t>4</w:t>
      </w:r>
      <w:r w:rsidR="00D931BA" w:rsidRPr="00105700">
        <w:rPr>
          <w:rFonts w:ascii="Century" w:eastAsiaTheme="majorEastAsia" w:hAnsi="Century" w:cs="Arial"/>
          <w:bCs/>
          <w:sz w:val="24"/>
          <w:szCs w:val="24"/>
          <w:lang w:eastAsia="ja-JP"/>
        </w:rPr>
        <w:t>:</w:t>
      </w:r>
      <w:r w:rsidR="000D16C1">
        <w:rPr>
          <w:rFonts w:ascii="Century" w:eastAsiaTheme="majorEastAsia" w:hAnsi="Century" w:cs="Arial"/>
          <w:bCs/>
          <w:sz w:val="24"/>
          <w:szCs w:val="24"/>
          <w:lang w:eastAsia="ja-JP"/>
        </w:rPr>
        <w:t>35</w:t>
      </w:r>
      <w:r w:rsidR="00D931BA" w:rsidRPr="00105700">
        <w:rPr>
          <w:rFonts w:ascii="Century" w:eastAsiaTheme="majorEastAsia" w:hAnsi="Century" w:cs="Arial"/>
          <w:bCs/>
          <w:sz w:val="24"/>
          <w:szCs w:val="24"/>
          <w:lang w:eastAsia="ja-JP"/>
        </w:rPr>
        <w:t>）</w:t>
      </w:r>
    </w:p>
    <w:p w14:paraId="428FE3AA" w14:textId="3A88D1B6" w:rsidR="00847C55" w:rsidRPr="00AE7023" w:rsidRDefault="00847C55" w:rsidP="00AE7023">
      <w:pPr>
        <w:ind w:leftChars="50" w:left="830" w:hangingChars="300" w:hanging="720"/>
        <w:rPr>
          <w:rFonts w:ascii="ＭＳ 明朝" w:eastAsia="ＭＳ 明朝" w:hAnsi="ＭＳ 明朝" w:cs="Arial"/>
          <w:color w:val="000000" w:themeColor="text1"/>
          <w:sz w:val="24"/>
          <w:szCs w:val="24"/>
          <w:lang w:eastAsia="ja-JP"/>
        </w:rPr>
      </w:pPr>
      <w:r w:rsidRPr="00F218F4">
        <w:rPr>
          <w:rFonts w:ascii="ＭＳ 明朝" w:eastAsia="ＭＳ 明朝" w:hAnsi="ＭＳ 明朝" w:cs="Arial" w:hint="eastAsia"/>
          <w:color w:val="000000" w:themeColor="text1"/>
          <w:sz w:val="24"/>
          <w:szCs w:val="24"/>
          <w:lang w:eastAsia="ja-JP"/>
        </w:rPr>
        <w:t>座長</w:t>
      </w:r>
      <w:r w:rsidRPr="00F218F4">
        <w:rPr>
          <w:rFonts w:ascii="ＭＳ 明朝" w:eastAsia="ＭＳ 明朝" w:hAnsi="ＭＳ 明朝" w:cs="Arial"/>
          <w:color w:val="000000" w:themeColor="text1"/>
          <w:sz w:val="24"/>
          <w:szCs w:val="24"/>
          <w:lang w:eastAsia="ja-JP"/>
        </w:rPr>
        <w:t>：</w:t>
      </w:r>
      <w:r w:rsidR="00AE7023">
        <w:rPr>
          <w:rFonts w:ascii="ＭＳ 明朝" w:eastAsia="ＭＳ 明朝" w:hAnsi="ＭＳ 明朝" w:cs="Arial" w:hint="eastAsia"/>
          <w:color w:val="000000" w:themeColor="text1"/>
          <w:sz w:val="24"/>
          <w:szCs w:val="24"/>
          <w:lang w:eastAsia="ja-JP"/>
        </w:rPr>
        <w:t xml:space="preserve"> </w:t>
      </w:r>
      <w:r w:rsidR="00AE7023">
        <w:rPr>
          <w:rFonts w:ascii="ＭＳ 明朝" w:eastAsia="ＭＳ 明朝" w:hAnsi="ＭＳ 明朝" w:cs="Arial"/>
          <w:color w:val="000000" w:themeColor="text1"/>
          <w:sz w:val="24"/>
          <w:szCs w:val="24"/>
          <w:lang w:eastAsia="ja-JP"/>
        </w:rPr>
        <w:t xml:space="preserve"> </w:t>
      </w:r>
      <w:r w:rsidRPr="00847C55">
        <w:rPr>
          <w:rFonts w:ascii="ＭＳ 明朝" w:eastAsia="ＭＳ 明朝" w:hAnsi="ＭＳ 明朝" w:cs="Arial" w:hint="eastAsia"/>
          <w:color w:val="000000" w:themeColor="text1"/>
          <w:sz w:val="24"/>
          <w:szCs w:val="24"/>
          <w:lang w:eastAsia="ja-JP"/>
        </w:rPr>
        <w:t>渥美</w:t>
      </w:r>
      <w:r w:rsidR="000D16C1">
        <w:rPr>
          <w:rFonts w:ascii="ＭＳ 明朝" w:eastAsia="ＭＳ 明朝" w:hAnsi="ＭＳ 明朝" w:cs="Arial" w:hint="eastAsia"/>
          <w:color w:val="000000" w:themeColor="text1"/>
          <w:sz w:val="24"/>
          <w:szCs w:val="24"/>
          <w:lang w:eastAsia="ja-JP"/>
        </w:rPr>
        <w:t xml:space="preserve">　</w:t>
      </w:r>
      <w:r w:rsidRPr="00847C55">
        <w:rPr>
          <w:rFonts w:ascii="ＭＳ 明朝" w:eastAsia="ＭＳ 明朝" w:hAnsi="ＭＳ 明朝" w:cs="Arial" w:hint="eastAsia"/>
          <w:color w:val="000000" w:themeColor="text1"/>
          <w:sz w:val="24"/>
          <w:szCs w:val="24"/>
          <w:lang w:eastAsia="ja-JP"/>
        </w:rPr>
        <w:t>達也 （</w:t>
      </w:r>
      <w:r w:rsidR="000D16C1" w:rsidRPr="000D16C1">
        <w:rPr>
          <w:rFonts w:ascii="ＭＳ 明朝" w:eastAsia="ＭＳ 明朝" w:hAnsi="ＭＳ 明朝" w:cs="Arial" w:hint="eastAsia"/>
          <w:color w:val="000000" w:themeColor="text1"/>
          <w:sz w:val="24"/>
          <w:szCs w:val="24"/>
          <w:lang w:eastAsia="ja-JP"/>
        </w:rPr>
        <w:t>北海道大学大学院医学研究免疫・代謝内科学教室</w:t>
      </w:r>
      <w:r w:rsidRPr="00847C55">
        <w:rPr>
          <w:rFonts w:ascii="ＭＳ 明朝" w:eastAsia="ＭＳ 明朝" w:hAnsi="ＭＳ 明朝" w:cs="Arial" w:hint="eastAsia"/>
          <w:color w:val="000000" w:themeColor="text1"/>
          <w:sz w:val="24"/>
          <w:szCs w:val="24"/>
          <w:lang w:eastAsia="ja-JP"/>
        </w:rPr>
        <w:t xml:space="preserve">） </w:t>
      </w:r>
    </w:p>
    <w:p w14:paraId="3D1A2A1D" w14:textId="4084C905" w:rsidR="00847C55" w:rsidRPr="00AE7023" w:rsidRDefault="00847C55" w:rsidP="00AE7023">
      <w:pPr>
        <w:ind w:leftChars="100" w:left="761" w:hangingChars="250" w:hanging="541"/>
        <w:rPr>
          <w:rFonts w:asciiTheme="majorEastAsia" w:eastAsiaTheme="majorEastAsia" w:hAnsiTheme="majorEastAsia" w:cs="Times New Roman"/>
          <w:b/>
          <w:bCs/>
          <w:kern w:val="2"/>
          <w:sz w:val="24"/>
          <w:szCs w:val="24"/>
          <w:lang w:eastAsia="ja-JP"/>
        </w:rPr>
      </w:pPr>
      <w:r w:rsidRPr="00AE7023">
        <w:rPr>
          <w:rFonts w:ascii="Arial" w:eastAsiaTheme="majorEastAsia" w:hAnsi="Arial" w:cs="Arial"/>
          <w:b/>
          <w:bCs/>
          <w:color w:val="000000" w:themeColor="text1"/>
          <w:w w:val="90"/>
          <w:sz w:val="24"/>
          <w:szCs w:val="24"/>
          <w:lang w:eastAsia="ja-JP"/>
        </w:rPr>
        <w:t>H</w:t>
      </w:r>
      <w:r w:rsidRPr="00AE7023">
        <w:rPr>
          <w:rFonts w:ascii="Arial" w:eastAsiaTheme="majorEastAsia" w:hAnsi="Arial" w:cs="Arial" w:hint="eastAsia"/>
          <w:b/>
          <w:bCs/>
          <w:color w:val="000000" w:themeColor="text1"/>
          <w:w w:val="90"/>
          <w:sz w:val="24"/>
          <w:szCs w:val="24"/>
          <w:lang w:eastAsia="ja-JP"/>
        </w:rPr>
        <w:t>-1</w:t>
      </w:r>
      <w:r w:rsidRPr="00AE7023">
        <w:rPr>
          <w:rFonts w:ascii="Arial" w:eastAsiaTheme="majorEastAsia" w:hAnsi="Arial" w:cs="Arial"/>
          <w:b/>
          <w:bCs/>
          <w:color w:val="000000" w:themeColor="text1"/>
          <w:w w:val="90"/>
          <w:sz w:val="24"/>
          <w:szCs w:val="24"/>
          <w:lang w:eastAsia="ja-JP"/>
        </w:rPr>
        <w:t>.</w:t>
      </w:r>
      <w:r w:rsidRPr="00AE7023">
        <w:rPr>
          <w:rFonts w:ascii="Century" w:eastAsia="ＭＳ 明朝" w:hAnsi="Century" w:cs="Times New Roman"/>
          <w:b/>
          <w:bCs/>
          <w:kern w:val="2"/>
          <w:sz w:val="24"/>
          <w:szCs w:val="24"/>
          <w:lang w:eastAsia="ja-JP"/>
        </w:rPr>
        <w:t xml:space="preserve"> </w:t>
      </w:r>
      <w:r w:rsidRPr="00AE7023">
        <w:rPr>
          <w:rFonts w:asciiTheme="majorEastAsia" w:eastAsiaTheme="majorEastAsia" w:hAnsiTheme="majorEastAsia" w:cs="Times New Roman" w:hint="eastAsia"/>
          <w:b/>
          <w:bCs/>
          <w:kern w:val="2"/>
          <w:sz w:val="24"/>
          <w:szCs w:val="24"/>
          <w:lang w:eastAsia="ja-JP"/>
        </w:rPr>
        <w:t>「抗リン脂質抗体適正使用の手引き」</w:t>
      </w:r>
    </w:p>
    <w:p w14:paraId="2FCE7041" w14:textId="78BF67A0" w:rsidR="00847C55" w:rsidRPr="00BD5B7E" w:rsidRDefault="00847C55" w:rsidP="00AE7023">
      <w:pPr>
        <w:spacing w:line="280" w:lineRule="exact"/>
        <w:ind w:left="2" w:rightChars="-180" w:right="-396" w:firstLineChars="524" w:firstLine="1100"/>
        <w:rPr>
          <w:rFonts w:ascii="Century" w:hAnsi="Century"/>
          <w:w w:val="90"/>
          <w:sz w:val="18"/>
          <w:szCs w:val="18"/>
          <w:lang w:eastAsia="zh-TW"/>
        </w:rPr>
      </w:pPr>
      <w:r>
        <w:rPr>
          <w:rStyle w:val="normaltextrun"/>
          <w:rFonts w:hint="eastAsia"/>
          <w:color w:val="000000"/>
          <w:sz w:val="21"/>
          <w:szCs w:val="21"/>
          <w:shd w:val="clear" w:color="auto" w:fill="FFFFFF"/>
          <w:lang w:eastAsia="zh-TW"/>
        </w:rPr>
        <w:t>藤枝</w:t>
      </w:r>
      <w:r w:rsidR="000D16C1">
        <w:rPr>
          <w:rStyle w:val="normaltextrun"/>
          <w:rFonts w:hint="eastAsia"/>
          <w:color w:val="000000"/>
          <w:sz w:val="21"/>
          <w:szCs w:val="21"/>
          <w:shd w:val="clear" w:color="auto" w:fill="FFFFFF"/>
          <w:lang w:eastAsia="zh-TW"/>
        </w:rPr>
        <w:t xml:space="preserve">　</w:t>
      </w:r>
      <w:r>
        <w:rPr>
          <w:rStyle w:val="normaltextrun"/>
          <w:rFonts w:hint="eastAsia"/>
          <w:color w:val="000000"/>
          <w:sz w:val="21"/>
          <w:szCs w:val="21"/>
          <w:shd w:val="clear" w:color="auto" w:fill="FFFFFF"/>
          <w:lang w:eastAsia="zh-TW"/>
        </w:rPr>
        <w:t xml:space="preserve">雄一郎　</w:t>
      </w:r>
      <w:r>
        <w:rPr>
          <w:rStyle w:val="eop"/>
          <w:rFonts w:hint="eastAsia"/>
          <w:color w:val="000000"/>
          <w:sz w:val="21"/>
          <w:szCs w:val="21"/>
          <w:shd w:val="clear" w:color="auto" w:fill="FFFFFF"/>
          <w:lang w:eastAsia="zh-TW"/>
        </w:rPr>
        <w:t> </w:t>
      </w:r>
      <w:r>
        <w:rPr>
          <w:rFonts w:ascii="Century" w:hAnsi="Century" w:hint="eastAsia"/>
          <w:sz w:val="21"/>
          <w:szCs w:val="21"/>
          <w:lang w:eastAsia="zh-TW"/>
        </w:rPr>
        <w:t>（</w:t>
      </w:r>
      <w:r>
        <w:rPr>
          <w:rStyle w:val="normaltextrun"/>
          <w:rFonts w:ascii="ＭＳ 明朝" w:eastAsia="ＭＳ 明朝" w:hAnsi="ＭＳ 明朝" w:hint="eastAsia"/>
          <w:color w:val="000000"/>
          <w:sz w:val="21"/>
          <w:szCs w:val="21"/>
          <w:shd w:val="clear" w:color="auto" w:fill="FFFFFF"/>
          <w:lang w:eastAsia="zh-TW"/>
        </w:rPr>
        <w:t>北海道大学大学院医学研究院　免疫代謝内科学教室</w:t>
      </w:r>
      <w:r>
        <w:rPr>
          <w:rStyle w:val="eop"/>
          <w:rFonts w:ascii="ＭＳ 明朝" w:eastAsia="ＭＳ 明朝" w:hAnsi="ＭＳ 明朝" w:hint="eastAsia"/>
          <w:color w:val="000000"/>
          <w:sz w:val="21"/>
          <w:szCs w:val="21"/>
          <w:shd w:val="clear" w:color="auto" w:fill="FFFFFF"/>
          <w:lang w:eastAsia="zh-TW"/>
        </w:rPr>
        <w:t> </w:t>
      </w:r>
      <w:r>
        <w:rPr>
          <w:rFonts w:ascii="Century" w:hAnsi="Century" w:hint="eastAsia"/>
          <w:sz w:val="21"/>
          <w:szCs w:val="21"/>
          <w:lang w:eastAsia="zh-TW"/>
        </w:rPr>
        <w:t>）</w:t>
      </w:r>
    </w:p>
    <w:p w14:paraId="69973ACE" w14:textId="77777777" w:rsidR="001476C9" w:rsidRDefault="001476C9" w:rsidP="001476C9">
      <w:pPr>
        <w:rPr>
          <w:rFonts w:ascii="Century" w:hAnsi="Century"/>
          <w:sz w:val="21"/>
          <w:szCs w:val="21"/>
          <w:highlight w:val="yellow"/>
          <w:lang w:eastAsia="zh-TW"/>
        </w:rPr>
      </w:pPr>
    </w:p>
    <w:p w14:paraId="37E5590E" w14:textId="77777777" w:rsidR="001476C9" w:rsidRPr="00DC113D" w:rsidRDefault="001476C9" w:rsidP="001476C9">
      <w:pPr>
        <w:rPr>
          <w:rFonts w:ascii="Century" w:hAnsi="Century"/>
          <w:sz w:val="21"/>
          <w:szCs w:val="21"/>
          <w:highlight w:val="yellow"/>
          <w:lang w:eastAsia="zh-TW"/>
        </w:rPr>
      </w:pPr>
    </w:p>
    <w:p w14:paraId="0A7D95EC" w14:textId="045B5FFB" w:rsidR="00847C55" w:rsidRPr="00AE7023" w:rsidRDefault="00847C55" w:rsidP="00FC575C">
      <w:pPr>
        <w:ind w:leftChars="108" w:left="779" w:hangingChars="250" w:hanging="541"/>
        <w:rPr>
          <w:rFonts w:asciiTheme="majorEastAsia" w:eastAsiaTheme="majorEastAsia" w:hAnsiTheme="majorEastAsia" w:cs="Times New Roman"/>
          <w:b/>
          <w:bCs/>
          <w:kern w:val="2"/>
          <w:sz w:val="24"/>
          <w:szCs w:val="24"/>
          <w:lang w:eastAsia="ja-JP"/>
        </w:rPr>
      </w:pPr>
      <w:r w:rsidRPr="00AE7023">
        <w:rPr>
          <w:rFonts w:ascii="Arial" w:eastAsiaTheme="majorEastAsia" w:hAnsi="Arial" w:cs="Arial"/>
          <w:b/>
          <w:bCs/>
          <w:color w:val="000000" w:themeColor="text1"/>
          <w:w w:val="90"/>
          <w:sz w:val="24"/>
          <w:szCs w:val="24"/>
          <w:lang w:eastAsia="ja-JP"/>
        </w:rPr>
        <w:t>H</w:t>
      </w:r>
      <w:r w:rsidRPr="00AE7023">
        <w:rPr>
          <w:rFonts w:ascii="Arial" w:eastAsiaTheme="majorEastAsia" w:hAnsi="Arial" w:cs="Arial" w:hint="eastAsia"/>
          <w:b/>
          <w:bCs/>
          <w:color w:val="000000" w:themeColor="text1"/>
          <w:w w:val="90"/>
          <w:sz w:val="24"/>
          <w:szCs w:val="24"/>
          <w:lang w:eastAsia="ja-JP"/>
        </w:rPr>
        <w:t>-</w:t>
      </w:r>
      <w:r w:rsidRPr="00AE7023">
        <w:rPr>
          <w:rFonts w:ascii="Arial" w:eastAsiaTheme="majorEastAsia" w:hAnsi="Arial" w:cs="Arial"/>
          <w:b/>
          <w:bCs/>
          <w:color w:val="000000" w:themeColor="text1"/>
          <w:w w:val="90"/>
          <w:sz w:val="24"/>
          <w:szCs w:val="24"/>
          <w:lang w:eastAsia="ja-JP"/>
        </w:rPr>
        <w:t>2.</w:t>
      </w:r>
      <w:r w:rsidRPr="00AE7023">
        <w:rPr>
          <w:rFonts w:ascii="Century" w:eastAsia="ＭＳ 明朝" w:hAnsi="Century" w:cs="Times New Roman"/>
          <w:b/>
          <w:bCs/>
          <w:kern w:val="2"/>
          <w:sz w:val="24"/>
          <w:szCs w:val="24"/>
          <w:lang w:eastAsia="ja-JP"/>
        </w:rPr>
        <w:t xml:space="preserve"> </w:t>
      </w:r>
      <w:r w:rsidRPr="00AE7023">
        <w:rPr>
          <w:rFonts w:asciiTheme="majorEastAsia" w:eastAsiaTheme="majorEastAsia" w:hAnsiTheme="majorEastAsia" w:cs="Times New Roman" w:hint="eastAsia"/>
          <w:b/>
          <w:bCs/>
          <w:kern w:val="2"/>
          <w:sz w:val="24"/>
          <w:szCs w:val="24"/>
          <w:lang w:eastAsia="ja-JP"/>
        </w:rPr>
        <w:t>「ACR/EULAR Antiphospholipid Syndrome Classification Criteriaと日本の診断</w:t>
      </w:r>
      <w:r w:rsidR="00FC575C">
        <w:rPr>
          <w:rFonts w:asciiTheme="majorEastAsia" w:eastAsiaTheme="majorEastAsia" w:hAnsiTheme="majorEastAsia" w:cs="Times New Roman"/>
          <w:b/>
          <w:bCs/>
          <w:kern w:val="2"/>
          <w:sz w:val="24"/>
          <w:szCs w:val="24"/>
          <w:lang w:eastAsia="ja-JP"/>
        </w:rPr>
        <w:br/>
      </w:r>
      <w:r w:rsidRPr="00AE7023">
        <w:rPr>
          <w:rFonts w:asciiTheme="majorEastAsia" w:eastAsiaTheme="majorEastAsia" w:hAnsiTheme="majorEastAsia" w:cs="Times New Roman" w:hint="eastAsia"/>
          <w:b/>
          <w:bCs/>
          <w:kern w:val="2"/>
          <w:sz w:val="24"/>
          <w:szCs w:val="24"/>
          <w:lang w:eastAsia="ja-JP"/>
        </w:rPr>
        <w:t>基準について」</w:t>
      </w:r>
    </w:p>
    <w:p w14:paraId="1A28061B" w14:textId="61F76E78" w:rsidR="00847C55" w:rsidRDefault="00847C55" w:rsidP="00FC575C">
      <w:pPr>
        <w:spacing w:line="280" w:lineRule="exact"/>
        <w:ind w:left="2" w:rightChars="-180" w:right="-396" w:firstLineChars="524" w:firstLine="1100"/>
        <w:rPr>
          <w:rFonts w:ascii="Century" w:hAnsi="Century"/>
          <w:w w:val="90"/>
          <w:sz w:val="18"/>
          <w:szCs w:val="18"/>
          <w:lang w:eastAsia="ja-JP"/>
        </w:rPr>
      </w:pPr>
      <w:proofErr w:type="spellStart"/>
      <w:r>
        <w:rPr>
          <w:rStyle w:val="normaltextrun"/>
          <w:rFonts w:hint="eastAsia"/>
          <w:color w:val="000000"/>
          <w:sz w:val="21"/>
          <w:szCs w:val="21"/>
          <w:shd w:val="clear" w:color="auto" w:fill="FFFFFF"/>
        </w:rPr>
        <w:t>藤枝</w:t>
      </w:r>
      <w:proofErr w:type="spellEnd"/>
      <w:r w:rsidR="000D16C1">
        <w:rPr>
          <w:rStyle w:val="normaltextrun"/>
          <w:rFonts w:hint="eastAsia"/>
          <w:color w:val="000000"/>
          <w:sz w:val="21"/>
          <w:szCs w:val="21"/>
          <w:shd w:val="clear" w:color="auto" w:fill="FFFFFF"/>
          <w:lang w:eastAsia="ja-JP"/>
        </w:rPr>
        <w:t xml:space="preserve">　</w:t>
      </w:r>
      <w:proofErr w:type="spellStart"/>
      <w:r>
        <w:rPr>
          <w:rStyle w:val="normaltextrun"/>
          <w:rFonts w:hint="eastAsia"/>
          <w:color w:val="000000"/>
          <w:sz w:val="21"/>
          <w:szCs w:val="21"/>
          <w:shd w:val="clear" w:color="auto" w:fill="FFFFFF"/>
        </w:rPr>
        <w:t>雄一郎</w:t>
      </w:r>
      <w:proofErr w:type="spellEnd"/>
      <w:r>
        <w:rPr>
          <w:rStyle w:val="normaltextrun"/>
          <w:rFonts w:hint="eastAsia"/>
          <w:color w:val="000000"/>
          <w:sz w:val="21"/>
          <w:szCs w:val="21"/>
          <w:shd w:val="clear" w:color="auto" w:fill="FFFFFF"/>
        </w:rPr>
        <w:t xml:space="preserve">　</w:t>
      </w:r>
      <w:r>
        <w:rPr>
          <w:rStyle w:val="eop"/>
          <w:rFonts w:hint="eastAsia"/>
          <w:color w:val="000000"/>
          <w:sz w:val="21"/>
          <w:szCs w:val="21"/>
          <w:shd w:val="clear" w:color="auto" w:fill="FFFFFF"/>
        </w:rPr>
        <w:t> </w:t>
      </w:r>
      <w:r>
        <w:rPr>
          <w:rFonts w:ascii="Century" w:hAnsi="Century" w:hint="eastAsia"/>
          <w:sz w:val="21"/>
          <w:szCs w:val="21"/>
          <w:lang w:eastAsia="ja-JP"/>
        </w:rPr>
        <w:t>（</w:t>
      </w:r>
      <w:proofErr w:type="spellStart"/>
      <w:r>
        <w:rPr>
          <w:rStyle w:val="normaltextrun"/>
          <w:rFonts w:ascii="ＭＳ 明朝" w:eastAsia="ＭＳ 明朝" w:hAnsi="ＭＳ 明朝" w:hint="eastAsia"/>
          <w:color w:val="000000"/>
          <w:sz w:val="21"/>
          <w:szCs w:val="21"/>
          <w:shd w:val="clear" w:color="auto" w:fill="FFFFFF"/>
        </w:rPr>
        <w:t>北海道大学大学院医学研究院</w:t>
      </w:r>
      <w:proofErr w:type="spellEnd"/>
      <w:r>
        <w:rPr>
          <w:rStyle w:val="normaltextrun"/>
          <w:rFonts w:ascii="ＭＳ 明朝" w:eastAsia="ＭＳ 明朝" w:hAnsi="ＭＳ 明朝" w:hint="eastAsia"/>
          <w:color w:val="000000"/>
          <w:sz w:val="21"/>
          <w:szCs w:val="21"/>
          <w:shd w:val="clear" w:color="auto" w:fill="FFFFFF"/>
        </w:rPr>
        <w:t xml:space="preserve">　</w:t>
      </w:r>
      <w:proofErr w:type="spellStart"/>
      <w:r>
        <w:rPr>
          <w:rStyle w:val="normaltextrun"/>
          <w:rFonts w:ascii="ＭＳ 明朝" w:eastAsia="ＭＳ 明朝" w:hAnsi="ＭＳ 明朝" w:hint="eastAsia"/>
          <w:color w:val="000000"/>
          <w:sz w:val="21"/>
          <w:szCs w:val="21"/>
          <w:shd w:val="clear" w:color="auto" w:fill="FFFFFF"/>
        </w:rPr>
        <w:t>免疫代謝内科学教室</w:t>
      </w:r>
      <w:proofErr w:type="spellEnd"/>
      <w:r>
        <w:rPr>
          <w:rStyle w:val="eop"/>
          <w:rFonts w:ascii="ＭＳ 明朝" w:eastAsia="ＭＳ 明朝" w:hAnsi="ＭＳ 明朝" w:hint="eastAsia"/>
          <w:color w:val="000000"/>
          <w:sz w:val="21"/>
          <w:szCs w:val="21"/>
          <w:shd w:val="clear" w:color="auto" w:fill="FFFFFF"/>
        </w:rPr>
        <w:t> </w:t>
      </w:r>
      <w:r>
        <w:rPr>
          <w:rFonts w:ascii="Century" w:hAnsi="Century" w:hint="eastAsia"/>
          <w:sz w:val="21"/>
          <w:szCs w:val="21"/>
          <w:lang w:eastAsia="ja-JP"/>
        </w:rPr>
        <w:t>）</w:t>
      </w:r>
    </w:p>
    <w:p w14:paraId="0AD48CC8" w14:textId="32AC4BAB" w:rsidR="00847C55" w:rsidRPr="00847C55" w:rsidRDefault="00847C55" w:rsidP="00847C55">
      <w:pPr>
        <w:spacing w:line="280" w:lineRule="exact"/>
        <w:ind w:rightChars="-180" w:right="-396" w:firstLineChars="50" w:firstLine="81"/>
        <w:rPr>
          <w:rFonts w:ascii="Century" w:hAnsi="Century"/>
          <w:w w:val="90"/>
          <w:sz w:val="18"/>
          <w:szCs w:val="18"/>
          <w:lang w:eastAsia="ja-JP"/>
        </w:rPr>
      </w:pPr>
    </w:p>
    <w:p w14:paraId="7BD221A8" w14:textId="77777777" w:rsidR="00847C55" w:rsidRDefault="00847C55" w:rsidP="001476C9">
      <w:pPr>
        <w:spacing w:line="280" w:lineRule="exact"/>
        <w:ind w:rightChars="-180" w:right="-396"/>
        <w:rPr>
          <w:rFonts w:ascii="Century" w:hAnsi="Century"/>
          <w:sz w:val="21"/>
          <w:szCs w:val="21"/>
          <w:lang w:eastAsia="ja-JP"/>
        </w:rPr>
      </w:pPr>
    </w:p>
    <w:p w14:paraId="456575FE" w14:textId="4EB6BB0A" w:rsidR="00C507F9" w:rsidRPr="00081E11" w:rsidRDefault="001476C9" w:rsidP="00C507F9">
      <w:pPr>
        <w:rPr>
          <w:rFonts w:asciiTheme="majorEastAsia" w:eastAsiaTheme="majorEastAsia" w:hAnsiTheme="majorEastAsia"/>
          <w:b/>
          <w:bCs/>
          <w:sz w:val="24"/>
          <w:szCs w:val="24"/>
          <w:lang w:eastAsia="ja-JP"/>
        </w:rPr>
      </w:pPr>
      <w:r w:rsidRPr="00D13EB4">
        <w:rPr>
          <w:rFonts w:ascii="Arial" w:eastAsiaTheme="majorEastAsia" w:hAnsi="Arial" w:cs="Arial"/>
          <w:b/>
          <w:bCs/>
          <w:sz w:val="24"/>
          <w:szCs w:val="24"/>
          <w:lang w:eastAsia="ja-JP"/>
        </w:rPr>
        <w:t>I</w:t>
      </w:r>
      <w:r w:rsidR="00C507F9" w:rsidRPr="00D13EB4">
        <w:rPr>
          <w:rFonts w:ascii="Arial" w:eastAsiaTheme="majorEastAsia" w:hAnsi="Arial" w:cs="Arial"/>
          <w:b/>
          <w:bCs/>
          <w:sz w:val="24"/>
          <w:szCs w:val="24"/>
          <w:lang w:eastAsia="ja-JP"/>
        </w:rPr>
        <w:t xml:space="preserve">: </w:t>
      </w:r>
      <w:r w:rsidR="00C507F9" w:rsidRPr="00D13EB4">
        <w:rPr>
          <w:rFonts w:ascii="Arial" w:eastAsiaTheme="majorEastAsia" w:hAnsi="Arial" w:cs="Arial" w:hint="eastAsia"/>
          <w:b/>
          <w:bCs/>
          <w:sz w:val="24"/>
          <w:szCs w:val="24"/>
          <w:lang w:eastAsia="ja-JP"/>
        </w:rPr>
        <w:t>総合討論</w:t>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Pr>
          <w:rFonts w:asciiTheme="majorEastAsia" w:eastAsiaTheme="majorEastAsia" w:hAnsiTheme="majorEastAsia"/>
          <w:b/>
          <w:bCs/>
          <w:sz w:val="24"/>
          <w:szCs w:val="24"/>
          <w:lang w:eastAsia="ja-JP"/>
        </w:rPr>
        <w:tab/>
      </w:r>
      <w:r w:rsidR="00C507F9" w:rsidRPr="00105700">
        <w:rPr>
          <w:rFonts w:ascii="Century" w:eastAsia="ＭＳ Ｐゴシック" w:hAnsi="Century" w:cs="Arial"/>
          <w:bCs/>
          <w:color w:val="000000" w:themeColor="text1"/>
          <w:sz w:val="24"/>
          <w:szCs w:val="24"/>
          <w:lang w:eastAsia="ja-JP"/>
        </w:rPr>
        <w:t>（</w:t>
      </w:r>
      <w:r w:rsidR="00C507F9" w:rsidRPr="00105700">
        <w:rPr>
          <w:rFonts w:ascii="Century" w:eastAsia="ＭＳ Ｐゴシック" w:hAnsi="Century" w:cs="Arial"/>
          <w:bCs/>
          <w:color w:val="000000" w:themeColor="text1"/>
          <w:sz w:val="24"/>
          <w:szCs w:val="24"/>
          <w:lang w:eastAsia="ja-JP"/>
        </w:rPr>
        <w:t>1</w:t>
      </w:r>
      <w:r w:rsidR="000D16C1">
        <w:rPr>
          <w:rFonts w:ascii="Century" w:eastAsia="ＭＳ Ｐゴシック" w:hAnsi="Century" w:cs="Arial"/>
          <w:bCs/>
          <w:color w:val="000000" w:themeColor="text1"/>
          <w:sz w:val="24"/>
          <w:szCs w:val="24"/>
          <w:lang w:eastAsia="ja-JP"/>
        </w:rPr>
        <w:t>4</w:t>
      </w:r>
      <w:r w:rsidR="00C507F9" w:rsidRPr="00105700">
        <w:rPr>
          <w:rFonts w:ascii="Century" w:eastAsia="ＭＳ Ｐゴシック" w:hAnsi="Century" w:cs="Arial"/>
          <w:bCs/>
          <w:color w:val="000000" w:themeColor="text1"/>
          <w:sz w:val="24"/>
          <w:szCs w:val="24"/>
          <w:lang w:eastAsia="ja-JP"/>
        </w:rPr>
        <w:t>:</w:t>
      </w:r>
      <w:r w:rsidR="000D16C1">
        <w:rPr>
          <w:rFonts w:ascii="Century" w:eastAsia="ＭＳ Ｐゴシック" w:hAnsi="Century" w:cs="Arial"/>
          <w:bCs/>
          <w:color w:val="000000" w:themeColor="text1"/>
          <w:sz w:val="24"/>
          <w:szCs w:val="24"/>
          <w:lang w:eastAsia="ja-JP"/>
        </w:rPr>
        <w:t>35</w:t>
      </w:r>
      <w:r w:rsidR="00C507F9" w:rsidRPr="00105700">
        <w:rPr>
          <w:rFonts w:ascii="Century" w:eastAsia="ＭＳ Ｐゴシック" w:hAnsi="Century" w:cs="Arial"/>
          <w:bCs/>
          <w:color w:val="000000" w:themeColor="text1"/>
          <w:sz w:val="24"/>
          <w:szCs w:val="24"/>
          <w:lang w:eastAsia="ja-JP"/>
        </w:rPr>
        <w:t>~</w:t>
      </w:r>
      <w:r w:rsidR="000D16C1">
        <w:rPr>
          <w:rFonts w:ascii="Century" w:eastAsia="ＭＳ Ｐゴシック" w:hAnsi="Century" w:cs="Arial"/>
          <w:bCs/>
          <w:color w:val="000000" w:themeColor="text1"/>
          <w:sz w:val="24"/>
          <w:szCs w:val="24"/>
          <w:lang w:eastAsia="ja-JP"/>
        </w:rPr>
        <w:t>14</w:t>
      </w:r>
      <w:r w:rsidR="00C507F9" w:rsidRPr="00105700">
        <w:rPr>
          <w:rFonts w:ascii="Century" w:eastAsia="ＭＳ Ｐゴシック" w:hAnsi="Century" w:cs="Arial"/>
          <w:bCs/>
          <w:color w:val="000000" w:themeColor="text1"/>
          <w:sz w:val="24"/>
          <w:szCs w:val="24"/>
          <w:lang w:eastAsia="ja-JP"/>
        </w:rPr>
        <w:t>:</w:t>
      </w:r>
      <w:r w:rsidR="000D16C1">
        <w:rPr>
          <w:rFonts w:ascii="Century" w:eastAsia="ＭＳ Ｐゴシック" w:hAnsi="Century" w:cs="Arial"/>
          <w:bCs/>
          <w:color w:val="000000" w:themeColor="text1"/>
          <w:sz w:val="24"/>
          <w:szCs w:val="24"/>
          <w:lang w:eastAsia="ja-JP"/>
        </w:rPr>
        <w:t>55</w:t>
      </w:r>
      <w:r w:rsidR="00C507F9" w:rsidRPr="00105700">
        <w:rPr>
          <w:rFonts w:ascii="Century" w:eastAsia="ＭＳ Ｐゴシック" w:hAnsi="Century" w:cs="Arial"/>
          <w:bCs/>
          <w:color w:val="000000" w:themeColor="text1"/>
          <w:sz w:val="24"/>
          <w:szCs w:val="24"/>
          <w:lang w:eastAsia="ja-JP"/>
        </w:rPr>
        <w:t>）</w:t>
      </w:r>
    </w:p>
    <w:p w14:paraId="606C7706" w14:textId="77777777" w:rsidR="00C507F9" w:rsidRDefault="00C507F9" w:rsidP="00C507F9">
      <w:pPr>
        <w:autoSpaceDE w:val="0"/>
        <w:autoSpaceDN w:val="0"/>
        <w:adjustRightInd w:val="0"/>
        <w:spacing w:line="240" w:lineRule="auto"/>
        <w:ind w:left="120" w:right="400" w:firstLine="600"/>
        <w:rPr>
          <w:rFonts w:ascii="ＭＳ 明朝" w:eastAsia="ＭＳ 明朝" w:hAnsi="ＭＳ 明朝" w:cs="Arial"/>
          <w:bCs/>
          <w:sz w:val="24"/>
          <w:szCs w:val="24"/>
          <w:lang w:eastAsia="ja-JP"/>
        </w:rPr>
      </w:pPr>
      <w:r>
        <w:rPr>
          <w:rFonts w:ascii="ＭＳ 明朝" w:eastAsia="ＭＳ 明朝" w:hAnsi="ＭＳ 明朝" w:cs="Arial" w:hint="eastAsia"/>
          <w:bCs/>
          <w:sz w:val="24"/>
          <w:szCs w:val="24"/>
          <w:lang w:eastAsia="ja-JP"/>
        </w:rPr>
        <w:t>座長：</w:t>
      </w:r>
      <w:r w:rsidRPr="00F218F4">
        <w:rPr>
          <w:rFonts w:ascii="ＭＳ 明朝" w:eastAsia="ＭＳ 明朝" w:hAnsi="ＭＳ 明朝" w:cs="Arial"/>
          <w:bCs/>
          <w:sz w:val="24"/>
          <w:szCs w:val="24"/>
          <w:lang w:eastAsia="ja-JP"/>
        </w:rPr>
        <w:t xml:space="preserve"> </w:t>
      </w:r>
      <w:r>
        <w:rPr>
          <w:rFonts w:ascii="ＭＳ 明朝" w:eastAsia="ＭＳ 明朝" w:hAnsi="ＭＳ 明朝" w:cs="Arial" w:hint="eastAsia"/>
          <w:bCs/>
          <w:sz w:val="24"/>
          <w:szCs w:val="24"/>
          <w:lang w:eastAsia="ja-JP"/>
        </w:rPr>
        <w:t>渥美　達也</w:t>
      </w:r>
      <w:r w:rsidRPr="00F218F4">
        <w:rPr>
          <w:rFonts w:ascii="ＭＳ 明朝" w:eastAsia="ＭＳ 明朝" w:hAnsi="ＭＳ 明朝" w:cs="Arial"/>
          <w:bCs/>
          <w:sz w:val="24"/>
          <w:szCs w:val="24"/>
          <w:lang w:eastAsia="ja-JP"/>
        </w:rPr>
        <w:t>（</w:t>
      </w:r>
      <w:r>
        <w:rPr>
          <w:rFonts w:ascii="ＭＳ 明朝" w:eastAsia="ＭＳ 明朝" w:hAnsi="ＭＳ 明朝" w:cs="Arial" w:hint="eastAsia"/>
          <w:bCs/>
          <w:sz w:val="24"/>
          <w:szCs w:val="24"/>
          <w:lang w:eastAsia="ja-JP"/>
        </w:rPr>
        <w:t>北海道大学大学院 免疫・代謝内科学教室</w:t>
      </w:r>
      <w:r w:rsidRPr="00F218F4">
        <w:rPr>
          <w:rFonts w:ascii="ＭＳ 明朝" w:eastAsia="ＭＳ 明朝" w:hAnsi="ＭＳ 明朝" w:cs="Arial"/>
          <w:bCs/>
          <w:sz w:val="24"/>
          <w:szCs w:val="24"/>
          <w:lang w:eastAsia="ja-JP"/>
        </w:rPr>
        <w:t>）</w:t>
      </w:r>
    </w:p>
    <w:p w14:paraId="5C3E183D" w14:textId="2C491715" w:rsidR="00A96342" w:rsidRPr="00977BD7" w:rsidRDefault="00C507F9" w:rsidP="00A96342">
      <w:pPr>
        <w:autoSpaceDE w:val="0"/>
        <w:autoSpaceDN w:val="0"/>
        <w:adjustRightInd w:val="0"/>
        <w:spacing w:line="240" w:lineRule="auto"/>
        <w:ind w:left="120" w:right="400" w:firstLine="600"/>
        <w:rPr>
          <w:rFonts w:ascii="ＭＳ 明朝" w:eastAsia="ＭＳ 明朝" w:hAnsi="ＭＳ 明朝" w:cs="Arial"/>
          <w:bCs/>
          <w:sz w:val="24"/>
          <w:szCs w:val="24"/>
          <w:lang w:eastAsia="ja-JP"/>
        </w:rPr>
      </w:pPr>
      <w:r>
        <w:rPr>
          <w:rFonts w:ascii="ＭＳ 明朝" w:eastAsia="ＭＳ 明朝" w:hAnsi="ＭＳ 明朝" w:cs="Arial"/>
          <w:bCs/>
          <w:sz w:val="24"/>
          <w:szCs w:val="24"/>
          <w:lang w:eastAsia="ja-JP"/>
        </w:rPr>
        <w:tab/>
        <w:t xml:space="preserve"> </w:t>
      </w:r>
      <w:r>
        <w:rPr>
          <w:rFonts w:ascii="ＭＳ 明朝" w:eastAsia="ＭＳ 明朝" w:hAnsi="ＭＳ 明朝" w:cs="Arial" w:hint="eastAsia"/>
          <w:bCs/>
          <w:sz w:val="24"/>
          <w:szCs w:val="24"/>
          <w:lang w:eastAsia="ja-JP"/>
        </w:rPr>
        <w:t>家子　正裕（</w:t>
      </w:r>
      <w:r w:rsidR="000D16C1" w:rsidRPr="000D16C1">
        <w:rPr>
          <w:rFonts w:ascii="ＭＳ 明朝" w:eastAsia="ＭＳ 明朝" w:hAnsi="ＭＳ 明朝" w:cs="Arial" w:hint="eastAsia"/>
          <w:bCs/>
          <w:sz w:val="24"/>
          <w:szCs w:val="24"/>
          <w:lang w:eastAsia="ja-JP"/>
        </w:rPr>
        <w:t>札幌保健医療大学　保健医療学部　看護学科</w:t>
      </w:r>
      <w:r w:rsidR="00A96342">
        <w:rPr>
          <w:rFonts w:ascii="ＭＳ 明朝" w:eastAsia="ＭＳ 明朝" w:hAnsi="ＭＳ 明朝" w:cs="Arial"/>
          <w:bCs/>
          <w:sz w:val="24"/>
          <w:szCs w:val="24"/>
          <w:lang w:eastAsia="ja-JP"/>
        </w:rPr>
        <w:t>）</w:t>
      </w:r>
    </w:p>
    <w:p w14:paraId="366D3921" w14:textId="77777777" w:rsidR="00977BD7" w:rsidRDefault="00977BD7" w:rsidP="00977BD7">
      <w:pPr>
        <w:autoSpaceDE w:val="0"/>
        <w:autoSpaceDN w:val="0"/>
        <w:adjustRightInd w:val="0"/>
        <w:spacing w:line="240" w:lineRule="auto"/>
        <w:ind w:right="-28"/>
        <w:rPr>
          <w:rFonts w:ascii="Arial" w:eastAsiaTheme="majorEastAsia" w:hAnsi="Arial" w:cs="Arial"/>
          <w:b/>
          <w:color w:val="000000" w:themeColor="text1"/>
          <w:sz w:val="24"/>
          <w:szCs w:val="24"/>
          <w:lang w:eastAsia="ja-JP"/>
        </w:rPr>
      </w:pPr>
    </w:p>
    <w:p w14:paraId="678FB3F0" w14:textId="77777777" w:rsidR="00C507F9" w:rsidRDefault="00C507F9" w:rsidP="00977BD7">
      <w:pPr>
        <w:autoSpaceDE w:val="0"/>
        <w:autoSpaceDN w:val="0"/>
        <w:adjustRightInd w:val="0"/>
        <w:spacing w:line="240" w:lineRule="auto"/>
        <w:ind w:right="-28"/>
        <w:rPr>
          <w:rFonts w:ascii="Arial" w:eastAsiaTheme="majorEastAsia" w:hAnsi="Arial" w:cs="Arial"/>
          <w:b/>
          <w:color w:val="000000" w:themeColor="text1"/>
          <w:sz w:val="24"/>
          <w:szCs w:val="24"/>
          <w:lang w:eastAsia="ja-JP"/>
        </w:rPr>
      </w:pPr>
    </w:p>
    <w:p w14:paraId="0EF6EE0F" w14:textId="4D8A2239" w:rsidR="00C507F9" w:rsidRPr="00450B45" w:rsidRDefault="007B688B" w:rsidP="00C507F9">
      <w:pPr>
        <w:autoSpaceDE w:val="0"/>
        <w:autoSpaceDN w:val="0"/>
        <w:adjustRightInd w:val="0"/>
        <w:spacing w:line="240" w:lineRule="auto"/>
        <w:ind w:left="843" w:right="-28" w:hangingChars="350" w:hanging="843"/>
        <w:rPr>
          <w:rFonts w:ascii="Century" w:eastAsiaTheme="majorEastAsia" w:hAnsi="Century" w:cs="Arial"/>
          <w:bCs/>
          <w:sz w:val="24"/>
          <w:szCs w:val="24"/>
          <w:lang w:eastAsia="ja-JP"/>
        </w:rPr>
      </w:pPr>
      <w:r>
        <w:rPr>
          <w:rFonts w:ascii="Arial" w:eastAsiaTheme="majorEastAsia" w:hAnsi="Arial" w:cs="Arial" w:hint="eastAsia"/>
          <w:b/>
          <w:color w:val="000000" w:themeColor="text1"/>
          <w:sz w:val="24"/>
          <w:szCs w:val="24"/>
          <w:lang w:eastAsia="ja-JP"/>
        </w:rPr>
        <w:t>J</w:t>
      </w:r>
      <w:r w:rsidR="00C507F9" w:rsidRPr="00F218F4">
        <w:rPr>
          <w:rFonts w:ascii="Arial" w:eastAsiaTheme="majorEastAsia" w:hAnsi="Arial" w:cs="Arial"/>
          <w:b/>
          <w:color w:val="000000" w:themeColor="text1"/>
          <w:sz w:val="24"/>
          <w:szCs w:val="24"/>
          <w:lang w:eastAsia="ja-JP"/>
        </w:rPr>
        <w:t>：</w:t>
      </w:r>
      <w:r w:rsidR="00C507F9" w:rsidRPr="00F218F4">
        <w:rPr>
          <w:rFonts w:ascii="Arial" w:eastAsiaTheme="majorEastAsia" w:hAnsi="Arial" w:cs="Arial"/>
          <w:b/>
          <w:sz w:val="24"/>
          <w:szCs w:val="24"/>
          <w:lang w:eastAsia="ja-JP"/>
        </w:rPr>
        <w:t>閉会のご挨拶</w:t>
      </w:r>
      <w:r w:rsidR="00C507F9" w:rsidRPr="00F218F4">
        <w:rPr>
          <w:rFonts w:ascii="Arial" w:eastAsiaTheme="majorEastAsia" w:hAnsi="Arial" w:cs="Arial"/>
          <w:bCs/>
          <w:sz w:val="24"/>
          <w:szCs w:val="24"/>
          <w:lang w:eastAsia="ja-JP"/>
        </w:rPr>
        <w:tab/>
      </w:r>
      <w:r w:rsidR="00C507F9" w:rsidRPr="00F218F4">
        <w:rPr>
          <w:rFonts w:ascii="Arial" w:eastAsiaTheme="majorEastAsia" w:hAnsi="Arial" w:cs="Arial"/>
          <w:bCs/>
          <w:sz w:val="24"/>
          <w:szCs w:val="24"/>
          <w:lang w:eastAsia="ja-JP"/>
        </w:rPr>
        <w:tab/>
      </w:r>
      <w:r w:rsidR="00C507F9" w:rsidRPr="00F218F4">
        <w:rPr>
          <w:rFonts w:ascii="Arial" w:eastAsiaTheme="majorEastAsia" w:hAnsi="Arial" w:cs="Arial"/>
          <w:bCs/>
          <w:sz w:val="24"/>
          <w:szCs w:val="24"/>
          <w:lang w:eastAsia="ja-JP"/>
        </w:rPr>
        <w:tab/>
      </w:r>
      <w:r w:rsidR="00C507F9" w:rsidRPr="00F218F4">
        <w:rPr>
          <w:rFonts w:ascii="Arial" w:eastAsiaTheme="majorEastAsia" w:hAnsi="Arial" w:cs="Arial"/>
          <w:bCs/>
          <w:sz w:val="24"/>
          <w:szCs w:val="24"/>
          <w:lang w:eastAsia="ja-JP"/>
        </w:rPr>
        <w:tab/>
      </w:r>
      <w:r w:rsidR="00C507F9" w:rsidRPr="00F218F4">
        <w:rPr>
          <w:rFonts w:ascii="Arial" w:eastAsiaTheme="majorEastAsia" w:hAnsi="Arial" w:cs="Arial"/>
          <w:bCs/>
          <w:sz w:val="24"/>
          <w:szCs w:val="24"/>
          <w:lang w:eastAsia="ja-JP"/>
        </w:rPr>
        <w:tab/>
      </w:r>
      <w:r w:rsidR="00C507F9">
        <w:rPr>
          <w:rFonts w:ascii="Arial" w:eastAsiaTheme="majorEastAsia" w:hAnsi="Arial" w:cs="Arial"/>
          <w:bCs/>
          <w:sz w:val="24"/>
          <w:szCs w:val="24"/>
          <w:lang w:eastAsia="ja-JP"/>
        </w:rPr>
        <w:tab/>
      </w:r>
      <w:r w:rsidR="00C507F9">
        <w:rPr>
          <w:rFonts w:ascii="Arial" w:eastAsiaTheme="majorEastAsia" w:hAnsi="Arial" w:cs="Arial"/>
          <w:bCs/>
          <w:sz w:val="24"/>
          <w:szCs w:val="24"/>
          <w:lang w:eastAsia="ja-JP"/>
        </w:rPr>
        <w:tab/>
      </w:r>
      <w:r w:rsidR="00C507F9">
        <w:rPr>
          <w:rFonts w:ascii="Arial" w:eastAsiaTheme="majorEastAsia" w:hAnsi="Arial" w:cs="Arial"/>
          <w:bCs/>
          <w:sz w:val="24"/>
          <w:szCs w:val="24"/>
          <w:lang w:eastAsia="ja-JP"/>
        </w:rPr>
        <w:tab/>
      </w:r>
      <w:r w:rsidR="00C507F9">
        <w:rPr>
          <w:rFonts w:ascii="Arial" w:eastAsiaTheme="majorEastAsia" w:hAnsi="Arial" w:cs="Arial"/>
          <w:bCs/>
          <w:sz w:val="24"/>
          <w:szCs w:val="24"/>
          <w:lang w:eastAsia="ja-JP"/>
        </w:rPr>
        <w:tab/>
      </w:r>
      <w:r w:rsidR="00C507F9" w:rsidRPr="00450B45">
        <w:rPr>
          <w:rFonts w:ascii="Century" w:eastAsiaTheme="majorEastAsia" w:hAnsi="Century" w:cs="Arial"/>
          <w:bCs/>
          <w:sz w:val="24"/>
          <w:szCs w:val="24"/>
          <w:lang w:eastAsia="ja-JP"/>
        </w:rPr>
        <w:t>（</w:t>
      </w:r>
      <w:r w:rsidR="00C507F9" w:rsidRPr="00450B45">
        <w:rPr>
          <w:rFonts w:ascii="Century" w:eastAsiaTheme="majorEastAsia" w:hAnsi="Century" w:cs="Arial"/>
          <w:bCs/>
          <w:sz w:val="24"/>
          <w:szCs w:val="24"/>
          <w:lang w:eastAsia="ja-JP"/>
        </w:rPr>
        <w:t>1</w:t>
      </w:r>
      <w:r w:rsidR="000D16C1">
        <w:rPr>
          <w:rFonts w:ascii="Century" w:eastAsiaTheme="majorEastAsia" w:hAnsi="Century" w:cs="Arial"/>
          <w:bCs/>
          <w:sz w:val="24"/>
          <w:szCs w:val="24"/>
          <w:lang w:eastAsia="ja-JP"/>
        </w:rPr>
        <w:t>4</w:t>
      </w:r>
      <w:r w:rsidR="00C507F9" w:rsidRPr="00450B45">
        <w:rPr>
          <w:rFonts w:ascii="Century" w:eastAsiaTheme="majorEastAsia" w:hAnsi="Century" w:cs="Arial"/>
          <w:bCs/>
          <w:sz w:val="24"/>
          <w:szCs w:val="24"/>
          <w:lang w:eastAsia="ja-JP"/>
        </w:rPr>
        <w:t>:</w:t>
      </w:r>
      <w:r w:rsidR="000D16C1">
        <w:rPr>
          <w:rFonts w:ascii="Century" w:eastAsiaTheme="majorEastAsia" w:hAnsi="Century" w:cs="Arial"/>
          <w:bCs/>
          <w:sz w:val="24"/>
          <w:szCs w:val="24"/>
          <w:lang w:eastAsia="ja-JP"/>
        </w:rPr>
        <w:t>55</w:t>
      </w:r>
      <w:r w:rsidR="00C507F9" w:rsidRPr="00450B45">
        <w:rPr>
          <w:rFonts w:ascii="Century" w:eastAsiaTheme="majorEastAsia" w:hAnsi="Century" w:cs="Arial"/>
          <w:bCs/>
          <w:sz w:val="24"/>
          <w:szCs w:val="24"/>
          <w:lang w:eastAsia="ja-JP"/>
        </w:rPr>
        <w:t>~1</w:t>
      </w:r>
      <w:r w:rsidR="00C507F9">
        <w:rPr>
          <w:rFonts w:ascii="Century" w:eastAsiaTheme="majorEastAsia" w:hAnsi="Century" w:cs="Arial"/>
          <w:bCs/>
          <w:sz w:val="24"/>
          <w:szCs w:val="24"/>
          <w:lang w:eastAsia="ja-JP"/>
        </w:rPr>
        <w:t>5</w:t>
      </w:r>
      <w:r w:rsidR="00C507F9" w:rsidRPr="00450B45">
        <w:rPr>
          <w:rFonts w:ascii="Century" w:eastAsiaTheme="majorEastAsia" w:hAnsi="Century" w:cs="Arial"/>
          <w:bCs/>
          <w:sz w:val="24"/>
          <w:szCs w:val="24"/>
          <w:lang w:eastAsia="ja-JP"/>
        </w:rPr>
        <w:t>:</w:t>
      </w:r>
      <w:r w:rsidR="000D16C1">
        <w:rPr>
          <w:rFonts w:ascii="Century" w:eastAsiaTheme="majorEastAsia" w:hAnsi="Century" w:cs="Arial"/>
          <w:bCs/>
          <w:sz w:val="24"/>
          <w:szCs w:val="24"/>
          <w:lang w:eastAsia="ja-JP"/>
        </w:rPr>
        <w:t>00</w:t>
      </w:r>
      <w:r w:rsidR="00C507F9" w:rsidRPr="00450B45">
        <w:rPr>
          <w:rFonts w:ascii="Century" w:eastAsiaTheme="majorEastAsia" w:hAnsi="Century" w:cs="Arial"/>
          <w:bCs/>
          <w:sz w:val="24"/>
          <w:szCs w:val="24"/>
          <w:lang w:eastAsia="ja-JP"/>
        </w:rPr>
        <w:t>）</w:t>
      </w:r>
    </w:p>
    <w:p w14:paraId="4837F13A" w14:textId="1730D3D1" w:rsidR="00C507F9" w:rsidRDefault="00C507F9" w:rsidP="001476C9">
      <w:pPr>
        <w:autoSpaceDE w:val="0"/>
        <w:autoSpaceDN w:val="0"/>
        <w:adjustRightInd w:val="0"/>
        <w:spacing w:line="240" w:lineRule="auto"/>
        <w:ind w:left="120" w:right="400" w:firstLine="600"/>
        <w:rPr>
          <w:rFonts w:ascii="ＭＳ Ｐゴシック" w:eastAsia="ＭＳ Ｐゴシック" w:hAnsi="ＭＳ Ｐゴシック"/>
          <w:b/>
          <w:sz w:val="24"/>
          <w:szCs w:val="24"/>
          <w:lang w:eastAsia="ja-JP"/>
        </w:rPr>
      </w:pPr>
      <w:r w:rsidRPr="00F218F4">
        <w:rPr>
          <w:rFonts w:ascii="ＭＳ 明朝" w:eastAsia="ＭＳ 明朝" w:hAnsi="ＭＳ 明朝" w:cs="Arial"/>
          <w:bCs/>
          <w:sz w:val="24"/>
          <w:szCs w:val="24"/>
          <w:lang w:eastAsia="ja-JP"/>
        </w:rPr>
        <w:t xml:space="preserve">次期当番会長 </w:t>
      </w:r>
      <w:r w:rsidRPr="00F218F4">
        <w:rPr>
          <w:rFonts w:ascii="ＭＳ 明朝" w:eastAsia="ＭＳ 明朝" w:hAnsi="ＭＳ 明朝" w:cs="Arial"/>
          <w:bCs/>
          <w:sz w:val="24"/>
          <w:szCs w:val="24"/>
          <w:lang w:eastAsia="ja-JP"/>
        </w:rPr>
        <w:tab/>
      </w:r>
      <w:r w:rsidR="001476C9" w:rsidRPr="001476C9">
        <w:rPr>
          <w:rFonts w:ascii="ＭＳ 明朝" w:eastAsia="ＭＳ 明朝" w:hAnsi="ＭＳ 明朝" w:cs="Arial" w:hint="eastAsia"/>
          <w:bCs/>
          <w:sz w:val="24"/>
          <w:szCs w:val="24"/>
          <w:lang w:eastAsia="ja-JP"/>
        </w:rPr>
        <w:t>野島</w:t>
      </w:r>
      <w:r w:rsidR="000D16C1">
        <w:rPr>
          <w:rFonts w:ascii="ＭＳ 明朝" w:eastAsia="ＭＳ 明朝" w:hAnsi="ＭＳ 明朝" w:cs="Arial" w:hint="eastAsia"/>
          <w:bCs/>
          <w:sz w:val="24"/>
          <w:szCs w:val="24"/>
          <w:lang w:eastAsia="ja-JP"/>
        </w:rPr>
        <w:t xml:space="preserve">　</w:t>
      </w:r>
      <w:r w:rsidR="001476C9" w:rsidRPr="001476C9">
        <w:rPr>
          <w:rFonts w:ascii="ＭＳ 明朝" w:eastAsia="ＭＳ 明朝" w:hAnsi="ＭＳ 明朝" w:cs="Arial" w:hint="eastAsia"/>
          <w:bCs/>
          <w:sz w:val="24"/>
          <w:szCs w:val="24"/>
          <w:lang w:eastAsia="ja-JP"/>
        </w:rPr>
        <w:t>順三　（</w:t>
      </w:r>
      <w:r w:rsidR="000D16C1" w:rsidRPr="000D16C1">
        <w:rPr>
          <w:rFonts w:ascii="ＭＳ 明朝" w:eastAsia="ＭＳ 明朝" w:hAnsi="ＭＳ 明朝" w:cs="Arial" w:hint="eastAsia"/>
          <w:bCs/>
          <w:sz w:val="24"/>
          <w:szCs w:val="24"/>
          <w:lang w:eastAsia="ja-JP"/>
        </w:rPr>
        <w:t>山口大学　大学院　医学系研究科</w:t>
      </w:r>
      <w:r w:rsidR="001476C9" w:rsidRPr="001476C9">
        <w:rPr>
          <w:rFonts w:ascii="ＭＳ 明朝" w:eastAsia="ＭＳ 明朝" w:hAnsi="ＭＳ 明朝" w:cs="Arial" w:hint="eastAsia"/>
          <w:bCs/>
          <w:sz w:val="24"/>
          <w:szCs w:val="24"/>
          <w:lang w:eastAsia="ja-JP"/>
        </w:rPr>
        <w:t>）</w:t>
      </w:r>
    </w:p>
    <w:p w14:paraId="252E075A" w14:textId="77777777" w:rsidR="00C507F9" w:rsidRDefault="00C507F9" w:rsidP="00C507F9">
      <w:pPr>
        <w:rPr>
          <w:rFonts w:ascii="ＭＳ Ｐゴシック" w:eastAsia="ＭＳ Ｐゴシック" w:hAnsi="ＭＳ Ｐゴシック"/>
          <w:b/>
          <w:sz w:val="28"/>
          <w:szCs w:val="24"/>
          <w:lang w:eastAsia="ja-JP"/>
        </w:rPr>
      </w:pPr>
      <w:r>
        <w:rPr>
          <w:rFonts w:ascii="ＭＳ Ｐゴシック" w:eastAsia="ＭＳ Ｐゴシック" w:hAnsi="ＭＳ Ｐゴシック"/>
          <w:b/>
          <w:sz w:val="28"/>
          <w:szCs w:val="24"/>
          <w:lang w:eastAsia="ja-JP"/>
        </w:rPr>
        <w:br w:type="page"/>
      </w:r>
    </w:p>
    <w:p w14:paraId="71DCD3E5" w14:textId="77777777" w:rsidR="00C507F9" w:rsidRPr="002A001D" w:rsidRDefault="00C507F9" w:rsidP="00C507F9">
      <w:pPr>
        <w:spacing w:after="0"/>
        <w:jc w:val="center"/>
        <w:rPr>
          <w:rFonts w:ascii="ＭＳ Ｐゴシック" w:eastAsia="ＭＳ Ｐゴシック" w:hAnsi="ＭＳ Ｐゴシック"/>
          <w:b/>
          <w:sz w:val="28"/>
          <w:szCs w:val="24"/>
          <w:lang w:eastAsia="ja-JP"/>
        </w:rPr>
      </w:pPr>
      <w:r w:rsidRPr="002A001D">
        <w:rPr>
          <w:rFonts w:ascii="ＭＳ Ｐゴシック" w:eastAsia="ＭＳ Ｐゴシック" w:hAnsi="ＭＳ Ｐゴシック" w:hint="eastAsia"/>
          <w:b/>
          <w:sz w:val="28"/>
          <w:szCs w:val="24"/>
          <w:lang w:eastAsia="ja-JP"/>
        </w:rPr>
        <w:lastRenderedPageBreak/>
        <w:t>『日本抗リン脂質抗体標準化ワークショップ』会則</w:t>
      </w:r>
    </w:p>
    <w:p w14:paraId="3FB9EDFB" w14:textId="77777777" w:rsidR="00C507F9" w:rsidRPr="007653D6" w:rsidRDefault="00C507F9" w:rsidP="00C507F9">
      <w:pPr>
        <w:spacing w:after="0"/>
        <w:jc w:val="center"/>
        <w:rPr>
          <w:rFonts w:ascii="ＭＳ Ｐゴシック" w:eastAsia="ＭＳ Ｐゴシック" w:hAnsi="ＭＳ Ｐゴシック"/>
          <w:b/>
          <w:sz w:val="21"/>
          <w:szCs w:val="21"/>
          <w:lang w:eastAsia="ja-JP"/>
        </w:rPr>
      </w:pPr>
    </w:p>
    <w:p w14:paraId="2907E6C2"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第１条（名称）</w:t>
      </w:r>
      <w:r>
        <w:rPr>
          <w:rStyle w:val="eop"/>
          <w:rFonts w:hint="eastAsia"/>
          <w:sz w:val="21"/>
          <w:szCs w:val="21"/>
        </w:rPr>
        <w:t> </w:t>
      </w:r>
    </w:p>
    <w:p w14:paraId="2F2C70BA" w14:textId="77777777" w:rsidR="001476C9" w:rsidRDefault="001476C9" w:rsidP="001476C9">
      <w:pPr>
        <w:pStyle w:val="paragraph"/>
        <w:spacing w:before="0" w:beforeAutospacing="0" w:after="0" w:afterAutospacing="0"/>
        <w:ind w:left="675"/>
        <w:textAlignment w:val="baseline"/>
        <w:rPr>
          <w:rFonts w:ascii="Meiryo UI" w:eastAsia="Meiryo UI" w:hAnsi="Meiryo UI"/>
          <w:sz w:val="18"/>
          <w:szCs w:val="18"/>
        </w:rPr>
      </w:pPr>
      <w:r>
        <w:rPr>
          <w:rStyle w:val="normaltextrun"/>
          <w:rFonts w:hint="eastAsia"/>
          <w:sz w:val="21"/>
          <w:szCs w:val="21"/>
        </w:rPr>
        <w:t>本研究会は、「日本抗リン脂質抗体標準化ワークショップ」と称する（以下 ｢本研究会｣ という）。また、略称を「APS-WS」とする。</w:t>
      </w:r>
      <w:r>
        <w:rPr>
          <w:rStyle w:val="eop"/>
          <w:rFonts w:hint="eastAsia"/>
          <w:sz w:val="21"/>
          <w:szCs w:val="21"/>
        </w:rPr>
        <w:t> </w:t>
      </w:r>
    </w:p>
    <w:p w14:paraId="56ED57A6"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第２条（目的）</w:t>
      </w:r>
      <w:r>
        <w:rPr>
          <w:rStyle w:val="eop"/>
          <w:rFonts w:hint="eastAsia"/>
          <w:sz w:val="21"/>
          <w:szCs w:val="21"/>
        </w:rPr>
        <w:t> </w:t>
      </w:r>
    </w:p>
    <w:p w14:paraId="6A487177" w14:textId="77777777" w:rsidR="001476C9" w:rsidRDefault="001476C9" w:rsidP="001476C9">
      <w:pPr>
        <w:pStyle w:val="paragraph"/>
        <w:spacing w:before="0" w:beforeAutospacing="0" w:after="0" w:afterAutospacing="0"/>
        <w:ind w:left="675"/>
        <w:textAlignment w:val="baseline"/>
        <w:rPr>
          <w:rFonts w:ascii="Meiryo UI" w:eastAsia="Meiryo UI" w:hAnsi="Meiryo UI"/>
          <w:sz w:val="18"/>
          <w:szCs w:val="18"/>
        </w:rPr>
      </w:pPr>
      <w:r>
        <w:rPr>
          <w:rStyle w:val="normaltextrun"/>
          <w:rFonts w:hint="eastAsia"/>
          <w:sz w:val="21"/>
          <w:szCs w:val="21"/>
        </w:rPr>
        <w:t>本研究会は、抗リン脂質抗体症候群における診断・治療の標準化を目指した基礎的、臨床的研究の発展に寄与することを目的とする。</w:t>
      </w:r>
      <w:r>
        <w:rPr>
          <w:rStyle w:val="eop"/>
          <w:rFonts w:hint="eastAsia"/>
          <w:sz w:val="21"/>
          <w:szCs w:val="21"/>
        </w:rPr>
        <w:t> </w:t>
      </w:r>
    </w:p>
    <w:p w14:paraId="7835CD3A"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第３条（事業）</w:t>
      </w:r>
      <w:r>
        <w:rPr>
          <w:rStyle w:val="eop"/>
          <w:rFonts w:hint="eastAsia"/>
          <w:sz w:val="21"/>
          <w:szCs w:val="21"/>
        </w:rPr>
        <w:t> </w:t>
      </w:r>
    </w:p>
    <w:p w14:paraId="430F1298" w14:textId="77777777" w:rsidR="001476C9" w:rsidRDefault="001476C9" w:rsidP="001476C9">
      <w:pPr>
        <w:pStyle w:val="paragraph"/>
        <w:spacing w:before="0" w:beforeAutospacing="0" w:after="0" w:afterAutospacing="0"/>
        <w:ind w:firstLine="675"/>
        <w:textAlignment w:val="baseline"/>
        <w:rPr>
          <w:rFonts w:ascii="Meiryo UI" w:eastAsia="Meiryo UI" w:hAnsi="Meiryo UI"/>
          <w:sz w:val="18"/>
          <w:szCs w:val="18"/>
        </w:rPr>
      </w:pPr>
      <w:r>
        <w:rPr>
          <w:rStyle w:val="normaltextrun"/>
          <w:rFonts w:hint="eastAsia"/>
          <w:sz w:val="21"/>
          <w:szCs w:val="21"/>
        </w:rPr>
        <w:t>本研究会は、前条の目的を達成するために次の事業を行う。</w:t>
      </w:r>
      <w:r>
        <w:rPr>
          <w:rStyle w:val="eop"/>
          <w:rFonts w:hint="eastAsia"/>
          <w:sz w:val="21"/>
          <w:szCs w:val="21"/>
        </w:rPr>
        <w:t> </w:t>
      </w:r>
    </w:p>
    <w:p w14:paraId="34493A0B" w14:textId="77777777" w:rsidR="001476C9" w:rsidRDefault="001476C9" w:rsidP="00D13EB4">
      <w:pPr>
        <w:pStyle w:val="paragraph"/>
        <w:numPr>
          <w:ilvl w:val="0"/>
          <w:numId w:val="9"/>
        </w:numPr>
        <w:spacing w:before="0" w:beforeAutospacing="0" w:after="0" w:afterAutospacing="0"/>
        <w:ind w:left="1350" w:firstLine="0"/>
        <w:jc w:val="both"/>
        <w:textAlignment w:val="baseline"/>
        <w:rPr>
          <w:sz w:val="21"/>
          <w:szCs w:val="21"/>
        </w:rPr>
      </w:pPr>
      <w:r>
        <w:rPr>
          <w:rStyle w:val="normaltextrun"/>
          <w:rFonts w:hint="eastAsia"/>
          <w:sz w:val="21"/>
          <w:szCs w:val="21"/>
        </w:rPr>
        <w:t>抗リン脂質抗体測定の標準化に関する研究</w:t>
      </w:r>
      <w:r>
        <w:rPr>
          <w:rStyle w:val="eop"/>
          <w:rFonts w:hint="eastAsia"/>
          <w:sz w:val="21"/>
          <w:szCs w:val="21"/>
        </w:rPr>
        <w:t> </w:t>
      </w:r>
    </w:p>
    <w:p w14:paraId="78449641" w14:textId="77777777" w:rsidR="001476C9" w:rsidRDefault="001476C9" w:rsidP="00D13EB4">
      <w:pPr>
        <w:pStyle w:val="paragraph"/>
        <w:numPr>
          <w:ilvl w:val="0"/>
          <w:numId w:val="10"/>
        </w:numPr>
        <w:spacing w:before="0" w:beforeAutospacing="0" w:after="0" w:afterAutospacing="0"/>
        <w:ind w:left="1350" w:firstLine="0"/>
        <w:jc w:val="both"/>
        <w:textAlignment w:val="baseline"/>
        <w:rPr>
          <w:sz w:val="21"/>
          <w:szCs w:val="21"/>
        </w:rPr>
      </w:pPr>
      <w:r w:rsidRPr="009D13EA">
        <w:rPr>
          <w:rStyle w:val="normaltextrun"/>
          <w:rFonts w:hint="eastAsia"/>
          <w:sz w:val="21"/>
          <w:szCs w:val="21"/>
        </w:rPr>
        <w:t>抗</w:t>
      </w:r>
      <w:r>
        <w:rPr>
          <w:rStyle w:val="normaltextrun"/>
          <w:rFonts w:hint="eastAsia"/>
          <w:sz w:val="21"/>
          <w:szCs w:val="21"/>
        </w:rPr>
        <w:t>リン脂質抗体症候群の診断・治療に関する研究</w:t>
      </w:r>
      <w:r>
        <w:rPr>
          <w:rStyle w:val="eop"/>
          <w:rFonts w:hint="eastAsia"/>
          <w:sz w:val="21"/>
          <w:szCs w:val="21"/>
        </w:rPr>
        <w:t> </w:t>
      </w:r>
    </w:p>
    <w:p w14:paraId="7A4528C8" w14:textId="77777777" w:rsidR="001476C9" w:rsidRDefault="001476C9" w:rsidP="00D13EB4">
      <w:pPr>
        <w:pStyle w:val="paragraph"/>
        <w:numPr>
          <w:ilvl w:val="0"/>
          <w:numId w:val="11"/>
        </w:numPr>
        <w:spacing w:before="0" w:beforeAutospacing="0" w:after="0" w:afterAutospacing="0"/>
        <w:ind w:left="1350" w:firstLine="0"/>
        <w:jc w:val="both"/>
        <w:textAlignment w:val="baseline"/>
        <w:rPr>
          <w:sz w:val="21"/>
          <w:szCs w:val="21"/>
        </w:rPr>
      </w:pPr>
      <w:r>
        <w:rPr>
          <w:rStyle w:val="normaltextrun"/>
          <w:rFonts w:hint="eastAsia"/>
          <w:sz w:val="21"/>
          <w:szCs w:val="21"/>
        </w:rPr>
        <w:t>本研究会学術集会の開催　(原則年１回)</w:t>
      </w:r>
      <w:r>
        <w:rPr>
          <w:rStyle w:val="eop"/>
          <w:rFonts w:hint="eastAsia"/>
          <w:sz w:val="21"/>
          <w:szCs w:val="21"/>
        </w:rPr>
        <w:t> </w:t>
      </w:r>
    </w:p>
    <w:p w14:paraId="4A3A7385" w14:textId="77777777" w:rsidR="001476C9" w:rsidRDefault="001476C9" w:rsidP="00D13EB4">
      <w:pPr>
        <w:pStyle w:val="paragraph"/>
        <w:numPr>
          <w:ilvl w:val="0"/>
          <w:numId w:val="12"/>
        </w:numPr>
        <w:spacing w:before="0" w:beforeAutospacing="0" w:after="0" w:afterAutospacing="0"/>
        <w:ind w:left="1350" w:firstLine="0"/>
        <w:jc w:val="both"/>
        <w:textAlignment w:val="baseline"/>
        <w:rPr>
          <w:sz w:val="21"/>
          <w:szCs w:val="21"/>
        </w:rPr>
      </w:pPr>
      <w:r>
        <w:rPr>
          <w:rStyle w:val="normaltextrun"/>
          <w:rFonts w:hint="eastAsia"/>
          <w:sz w:val="21"/>
          <w:szCs w:val="21"/>
        </w:rPr>
        <w:t>学術集会記録集（以下「記録集」 という）の発行</w:t>
      </w:r>
      <w:r>
        <w:rPr>
          <w:rStyle w:val="eop"/>
          <w:rFonts w:hint="eastAsia"/>
          <w:sz w:val="21"/>
          <w:szCs w:val="21"/>
        </w:rPr>
        <w:t> </w:t>
      </w:r>
    </w:p>
    <w:p w14:paraId="3F6EA0B0" w14:textId="77777777" w:rsidR="001476C9" w:rsidRDefault="001476C9" w:rsidP="00D13EB4">
      <w:pPr>
        <w:pStyle w:val="paragraph"/>
        <w:numPr>
          <w:ilvl w:val="0"/>
          <w:numId w:val="13"/>
        </w:numPr>
        <w:spacing w:before="0" w:beforeAutospacing="0" w:after="0" w:afterAutospacing="0"/>
        <w:ind w:left="1350" w:firstLine="0"/>
        <w:jc w:val="both"/>
        <w:textAlignment w:val="baseline"/>
        <w:rPr>
          <w:sz w:val="21"/>
          <w:szCs w:val="21"/>
        </w:rPr>
      </w:pPr>
      <w:r>
        <w:rPr>
          <w:rStyle w:val="normaltextrun"/>
          <w:rFonts w:hint="eastAsia"/>
          <w:sz w:val="21"/>
          <w:szCs w:val="21"/>
        </w:rPr>
        <w:t>その他本研究会の目的を達成するための必要な事業</w:t>
      </w:r>
      <w:r>
        <w:rPr>
          <w:rStyle w:val="eop"/>
          <w:rFonts w:hint="eastAsia"/>
          <w:sz w:val="21"/>
          <w:szCs w:val="21"/>
        </w:rPr>
        <w:t> </w:t>
      </w:r>
    </w:p>
    <w:p w14:paraId="121764F2"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第４条（会員）</w:t>
      </w:r>
      <w:r>
        <w:rPr>
          <w:rStyle w:val="eop"/>
          <w:rFonts w:hint="eastAsia"/>
          <w:sz w:val="21"/>
          <w:szCs w:val="21"/>
        </w:rPr>
        <w:t> </w:t>
      </w:r>
    </w:p>
    <w:p w14:paraId="268845B2" w14:textId="77777777" w:rsidR="001476C9" w:rsidRDefault="001476C9" w:rsidP="00D13EB4">
      <w:pPr>
        <w:pStyle w:val="paragraph"/>
        <w:numPr>
          <w:ilvl w:val="0"/>
          <w:numId w:val="14"/>
        </w:numPr>
        <w:spacing w:before="0" w:beforeAutospacing="0" w:after="0" w:afterAutospacing="0"/>
        <w:ind w:left="1350" w:firstLine="0"/>
        <w:jc w:val="both"/>
        <w:textAlignment w:val="baseline"/>
        <w:rPr>
          <w:sz w:val="21"/>
          <w:szCs w:val="21"/>
        </w:rPr>
      </w:pPr>
      <w:r>
        <w:rPr>
          <w:rStyle w:val="normaltextrun"/>
          <w:rFonts w:hint="eastAsia"/>
          <w:sz w:val="21"/>
          <w:szCs w:val="21"/>
        </w:rPr>
        <w:t>本研究会の会員資格者は、抗リン脂質抗体に関する基礎及び臨床研究を行っている者及びその指導に当たる者とする。</w:t>
      </w:r>
      <w:r>
        <w:rPr>
          <w:rStyle w:val="eop"/>
          <w:rFonts w:hint="eastAsia"/>
          <w:sz w:val="21"/>
          <w:szCs w:val="21"/>
        </w:rPr>
        <w:t> </w:t>
      </w:r>
    </w:p>
    <w:p w14:paraId="54E696D4" w14:textId="77777777" w:rsidR="001476C9" w:rsidRDefault="001476C9" w:rsidP="00D13EB4">
      <w:pPr>
        <w:pStyle w:val="paragraph"/>
        <w:numPr>
          <w:ilvl w:val="0"/>
          <w:numId w:val="15"/>
        </w:numPr>
        <w:spacing w:before="0" w:beforeAutospacing="0" w:after="0" w:afterAutospacing="0"/>
        <w:ind w:left="1350" w:firstLine="0"/>
        <w:jc w:val="both"/>
        <w:textAlignment w:val="baseline"/>
        <w:rPr>
          <w:sz w:val="21"/>
          <w:szCs w:val="21"/>
        </w:rPr>
      </w:pPr>
      <w:r>
        <w:rPr>
          <w:rStyle w:val="normaltextrun"/>
          <w:rFonts w:hint="eastAsia"/>
          <w:sz w:val="21"/>
          <w:szCs w:val="21"/>
        </w:rPr>
        <w:t>抗リン脂質抗体の測定試薬および抗リン脂質抗体症候群の治療薬を有する企業で研究、開発、販売など、その責任を負っている者とする。</w:t>
      </w:r>
      <w:r>
        <w:rPr>
          <w:rStyle w:val="eop"/>
          <w:rFonts w:hint="eastAsia"/>
          <w:sz w:val="21"/>
          <w:szCs w:val="21"/>
        </w:rPr>
        <w:t> </w:t>
      </w:r>
    </w:p>
    <w:p w14:paraId="2D3522B3" w14:textId="77777777" w:rsidR="001476C9" w:rsidRDefault="001476C9" w:rsidP="00D13EB4">
      <w:pPr>
        <w:pStyle w:val="paragraph"/>
        <w:numPr>
          <w:ilvl w:val="0"/>
          <w:numId w:val="16"/>
        </w:numPr>
        <w:spacing w:before="0" w:beforeAutospacing="0" w:after="0" w:afterAutospacing="0"/>
        <w:ind w:left="1350" w:firstLine="0"/>
        <w:jc w:val="both"/>
        <w:textAlignment w:val="baseline"/>
        <w:rPr>
          <w:sz w:val="21"/>
          <w:szCs w:val="21"/>
        </w:rPr>
      </w:pPr>
      <w:r>
        <w:rPr>
          <w:rStyle w:val="normaltextrun"/>
          <w:rFonts w:hint="eastAsia"/>
          <w:sz w:val="21"/>
          <w:szCs w:val="21"/>
        </w:rPr>
        <w:t>本研究会の会員は、会員登録を行う。</w:t>
      </w:r>
      <w:r>
        <w:rPr>
          <w:rStyle w:val="eop"/>
          <w:rFonts w:hint="eastAsia"/>
          <w:sz w:val="21"/>
          <w:szCs w:val="21"/>
        </w:rPr>
        <w:t> </w:t>
      </w:r>
    </w:p>
    <w:p w14:paraId="6A810524"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第５条（会費）</w:t>
      </w:r>
      <w:r>
        <w:rPr>
          <w:rStyle w:val="eop"/>
          <w:rFonts w:hint="eastAsia"/>
          <w:sz w:val="21"/>
          <w:szCs w:val="21"/>
        </w:rPr>
        <w:t> </w:t>
      </w:r>
    </w:p>
    <w:p w14:paraId="72AF274B" w14:textId="77777777" w:rsidR="001476C9" w:rsidRDefault="001476C9" w:rsidP="00D13EB4">
      <w:pPr>
        <w:pStyle w:val="paragraph"/>
        <w:numPr>
          <w:ilvl w:val="0"/>
          <w:numId w:val="17"/>
        </w:numPr>
        <w:spacing w:before="0" w:beforeAutospacing="0" w:after="0" w:afterAutospacing="0"/>
        <w:ind w:left="1440" w:firstLine="0"/>
        <w:textAlignment w:val="baseline"/>
        <w:rPr>
          <w:sz w:val="21"/>
          <w:szCs w:val="21"/>
        </w:rPr>
      </w:pPr>
      <w:r>
        <w:rPr>
          <w:rStyle w:val="normaltextrun"/>
          <w:rFonts w:hint="eastAsia"/>
          <w:sz w:val="21"/>
          <w:szCs w:val="21"/>
        </w:rPr>
        <w:t>本研究会の正会員は、年会費を納めるものとする。</w:t>
      </w:r>
      <w:r>
        <w:rPr>
          <w:rStyle w:val="eop"/>
          <w:rFonts w:hint="eastAsia"/>
          <w:sz w:val="21"/>
          <w:szCs w:val="21"/>
        </w:rPr>
        <w:t> </w:t>
      </w:r>
    </w:p>
    <w:p w14:paraId="448353B1" w14:textId="77777777" w:rsidR="001476C9" w:rsidRDefault="001476C9" w:rsidP="00D13EB4">
      <w:pPr>
        <w:pStyle w:val="paragraph"/>
        <w:numPr>
          <w:ilvl w:val="0"/>
          <w:numId w:val="18"/>
        </w:numPr>
        <w:spacing w:before="0" w:beforeAutospacing="0" w:after="0" w:afterAutospacing="0"/>
        <w:ind w:left="1440" w:firstLine="0"/>
        <w:textAlignment w:val="baseline"/>
        <w:rPr>
          <w:sz w:val="21"/>
          <w:szCs w:val="21"/>
        </w:rPr>
      </w:pPr>
      <w:r>
        <w:rPr>
          <w:rStyle w:val="normaltextrun"/>
          <w:rFonts w:hint="eastAsia"/>
          <w:sz w:val="21"/>
          <w:szCs w:val="21"/>
        </w:rPr>
        <w:t>本研究会学術集会の参加者は参加費を支払うものとする。</w:t>
      </w:r>
      <w:r>
        <w:rPr>
          <w:rStyle w:val="eop"/>
          <w:rFonts w:hint="eastAsia"/>
          <w:sz w:val="21"/>
          <w:szCs w:val="21"/>
        </w:rPr>
        <w:t> </w:t>
      </w:r>
    </w:p>
    <w:p w14:paraId="7D2E996B" w14:textId="77777777" w:rsidR="001476C9" w:rsidRDefault="001476C9" w:rsidP="00D13EB4">
      <w:pPr>
        <w:pStyle w:val="paragraph"/>
        <w:numPr>
          <w:ilvl w:val="0"/>
          <w:numId w:val="19"/>
        </w:numPr>
        <w:spacing w:before="0" w:beforeAutospacing="0" w:after="0" w:afterAutospacing="0"/>
        <w:ind w:left="1440" w:firstLine="0"/>
        <w:textAlignment w:val="baseline"/>
        <w:rPr>
          <w:sz w:val="21"/>
          <w:szCs w:val="21"/>
        </w:rPr>
      </w:pPr>
      <w:r>
        <w:rPr>
          <w:rStyle w:val="normaltextrun"/>
          <w:rFonts w:hint="eastAsia"/>
          <w:sz w:val="21"/>
          <w:szCs w:val="21"/>
        </w:rPr>
        <w:t>会費・参加費の金額は幹事会において決定し、施行細則に記載する</w:t>
      </w:r>
      <w:r>
        <w:rPr>
          <w:rStyle w:val="eop"/>
          <w:rFonts w:hint="eastAsia"/>
          <w:sz w:val="21"/>
          <w:szCs w:val="21"/>
        </w:rPr>
        <w:t> </w:t>
      </w:r>
    </w:p>
    <w:p w14:paraId="7FC0A231"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第６条（幹事会）</w:t>
      </w:r>
      <w:r>
        <w:rPr>
          <w:rStyle w:val="eop"/>
          <w:rFonts w:hint="eastAsia"/>
          <w:sz w:val="21"/>
          <w:szCs w:val="21"/>
        </w:rPr>
        <w:t> </w:t>
      </w:r>
    </w:p>
    <w:p w14:paraId="0EC120E5" w14:textId="77777777" w:rsidR="009D13EA" w:rsidRDefault="001476C9" w:rsidP="00D13EB4">
      <w:pPr>
        <w:pStyle w:val="paragraph"/>
        <w:numPr>
          <w:ilvl w:val="0"/>
          <w:numId w:val="20"/>
        </w:numPr>
        <w:spacing w:before="0" w:beforeAutospacing="0" w:after="0" w:afterAutospacing="0"/>
        <w:ind w:left="1440" w:firstLine="0"/>
        <w:textAlignment w:val="baseline"/>
        <w:rPr>
          <w:sz w:val="21"/>
          <w:szCs w:val="21"/>
        </w:rPr>
      </w:pPr>
      <w:r>
        <w:rPr>
          <w:rStyle w:val="normaltextrun"/>
          <w:rFonts w:hint="eastAsia"/>
          <w:sz w:val="21"/>
          <w:szCs w:val="21"/>
        </w:rPr>
        <w:t>本研究会には、12名程度からなる幹事会をおく。 </w:t>
      </w:r>
      <w:r>
        <w:rPr>
          <w:rStyle w:val="eop"/>
          <w:rFonts w:hint="eastAsia"/>
          <w:sz w:val="21"/>
          <w:szCs w:val="21"/>
        </w:rPr>
        <w:t> </w:t>
      </w:r>
    </w:p>
    <w:p w14:paraId="03E9256A" w14:textId="77777777" w:rsidR="009D13EA" w:rsidRDefault="001476C9" w:rsidP="009D13EA">
      <w:pPr>
        <w:pStyle w:val="paragraph"/>
        <w:spacing w:before="0" w:beforeAutospacing="0" w:after="0" w:afterAutospacing="0"/>
        <w:ind w:left="1440" w:firstLineChars="100" w:firstLine="210"/>
        <w:textAlignment w:val="baseline"/>
        <w:rPr>
          <w:sz w:val="21"/>
          <w:szCs w:val="21"/>
        </w:rPr>
      </w:pPr>
      <w:r w:rsidRPr="009D13EA">
        <w:rPr>
          <w:rStyle w:val="normaltextrun"/>
          <w:rFonts w:hint="eastAsia"/>
          <w:sz w:val="21"/>
          <w:szCs w:val="21"/>
        </w:rPr>
        <w:t>1)  幹事は、医師、臨床検査技師、企業より選出する。</w:t>
      </w:r>
      <w:r w:rsidRPr="009D13EA">
        <w:rPr>
          <w:rStyle w:val="eop"/>
          <w:rFonts w:hint="eastAsia"/>
          <w:sz w:val="21"/>
          <w:szCs w:val="21"/>
        </w:rPr>
        <w:t> </w:t>
      </w:r>
    </w:p>
    <w:p w14:paraId="016AB3B4" w14:textId="77777777" w:rsidR="009D13EA" w:rsidRDefault="001476C9" w:rsidP="009D13EA">
      <w:pPr>
        <w:pStyle w:val="paragraph"/>
        <w:spacing w:before="0" w:beforeAutospacing="0" w:after="0" w:afterAutospacing="0"/>
        <w:ind w:left="1440" w:firstLineChars="100" w:firstLine="210"/>
        <w:textAlignment w:val="baseline"/>
        <w:rPr>
          <w:rStyle w:val="normaltextrun"/>
          <w:sz w:val="21"/>
          <w:szCs w:val="21"/>
        </w:rPr>
      </w:pPr>
      <w:r>
        <w:rPr>
          <w:rStyle w:val="normaltextrun"/>
          <w:rFonts w:hint="eastAsia"/>
          <w:sz w:val="21"/>
          <w:szCs w:val="21"/>
        </w:rPr>
        <w:t>2)  幹事は役員会の推薦者を幹事会の承認により選出する。</w:t>
      </w:r>
    </w:p>
    <w:p w14:paraId="100D18C7" w14:textId="224D0FFA" w:rsidR="001476C9" w:rsidRPr="00EF5B19" w:rsidRDefault="001476C9" w:rsidP="009D13EA">
      <w:pPr>
        <w:pStyle w:val="paragraph"/>
        <w:spacing w:before="0" w:beforeAutospacing="0" w:after="0" w:afterAutospacing="0"/>
        <w:ind w:left="1440" w:firstLineChars="250" w:firstLine="525"/>
        <w:textAlignment w:val="baseline"/>
        <w:rPr>
          <w:color w:val="000000" w:themeColor="text1"/>
          <w:sz w:val="21"/>
          <w:szCs w:val="21"/>
        </w:rPr>
      </w:pPr>
      <w:r>
        <w:rPr>
          <w:rStyle w:val="normaltextrun"/>
          <w:rFonts w:hint="eastAsia"/>
          <w:sz w:val="21"/>
          <w:szCs w:val="21"/>
        </w:rPr>
        <w:t>た</w:t>
      </w:r>
      <w:r w:rsidRPr="00EF5B19">
        <w:rPr>
          <w:rStyle w:val="normaltextrun"/>
          <w:rFonts w:hint="eastAsia"/>
          <w:color w:val="000000" w:themeColor="text1"/>
          <w:sz w:val="21"/>
          <w:szCs w:val="21"/>
        </w:rPr>
        <w:t>だし、発足時の幹事は、発起人が推薦する幹事候補者の互認により選出する</w:t>
      </w:r>
      <w:r w:rsidRPr="00EF5B19">
        <w:rPr>
          <w:rStyle w:val="eop"/>
          <w:rFonts w:hint="eastAsia"/>
          <w:color w:val="000000" w:themeColor="text1"/>
          <w:sz w:val="21"/>
          <w:szCs w:val="21"/>
        </w:rPr>
        <w:t> </w:t>
      </w:r>
    </w:p>
    <w:p w14:paraId="617C50CC" w14:textId="77777777" w:rsidR="001476C9" w:rsidRPr="00EF5B19" w:rsidRDefault="001476C9" w:rsidP="00D13EB4">
      <w:pPr>
        <w:pStyle w:val="paragraph"/>
        <w:numPr>
          <w:ilvl w:val="0"/>
          <w:numId w:val="21"/>
        </w:numPr>
        <w:spacing w:before="0" w:beforeAutospacing="0" w:after="0" w:afterAutospacing="0"/>
        <w:ind w:left="1440" w:firstLine="0"/>
        <w:textAlignment w:val="baseline"/>
        <w:rPr>
          <w:color w:val="000000" w:themeColor="text1"/>
          <w:sz w:val="21"/>
          <w:szCs w:val="21"/>
        </w:rPr>
      </w:pPr>
      <w:r w:rsidRPr="00EF5B19">
        <w:rPr>
          <w:rStyle w:val="normaltextrun"/>
          <w:rFonts w:hint="eastAsia"/>
          <w:color w:val="000000" w:themeColor="text1"/>
          <w:sz w:val="21"/>
          <w:szCs w:val="21"/>
        </w:rPr>
        <w:t>幹事の任期は2年とし、再任は妨げない。但し満68歳になった場合、その年度末で退任となり、以降は再任されない。</w:t>
      </w:r>
      <w:r w:rsidRPr="00EF5B19">
        <w:rPr>
          <w:rStyle w:val="eop"/>
          <w:rFonts w:hint="eastAsia"/>
          <w:color w:val="000000" w:themeColor="text1"/>
          <w:sz w:val="21"/>
          <w:szCs w:val="21"/>
        </w:rPr>
        <w:t> </w:t>
      </w:r>
    </w:p>
    <w:p w14:paraId="79349F63" w14:textId="77777777" w:rsidR="001476C9" w:rsidRPr="00EF5B19" w:rsidRDefault="001476C9" w:rsidP="00D13EB4">
      <w:pPr>
        <w:pStyle w:val="paragraph"/>
        <w:numPr>
          <w:ilvl w:val="0"/>
          <w:numId w:val="22"/>
        </w:numPr>
        <w:spacing w:before="0" w:beforeAutospacing="0" w:after="0" w:afterAutospacing="0"/>
        <w:ind w:left="1440" w:firstLine="0"/>
        <w:textAlignment w:val="baseline"/>
        <w:rPr>
          <w:color w:val="000000" w:themeColor="text1"/>
          <w:sz w:val="21"/>
          <w:szCs w:val="21"/>
        </w:rPr>
      </w:pPr>
      <w:r w:rsidRPr="00EF5B19">
        <w:rPr>
          <w:rStyle w:val="normaltextrun"/>
          <w:rFonts w:hint="eastAsia"/>
          <w:color w:val="000000" w:themeColor="text1"/>
          <w:sz w:val="21"/>
          <w:szCs w:val="21"/>
        </w:rPr>
        <w:t>幹事会は、役員の過半数の出席若しくは委任状の委託により成立し、その過半数をもって議決を行う。</w:t>
      </w:r>
      <w:r w:rsidRPr="00EF5B19">
        <w:rPr>
          <w:rStyle w:val="eop"/>
          <w:rFonts w:hint="eastAsia"/>
          <w:color w:val="000000" w:themeColor="text1"/>
          <w:sz w:val="21"/>
          <w:szCs w:val="21"/>
        </w:rPr>
        <w:t> </w:t>
      </w:r>
    </w:p>
    <w:p w14:paraId="72D38DC6" w14:textId="77777777" w:rsidR="001476C9" w:rsidRPr="00EF5B19" w:rsidRDefault="001476C9" w:rsidP="00D13EB4">
      <w:pPr>
        <w:pStyle w:val="paragraph"/>
        <w:numPr>
          <w:ilvl w:val="0"/>
          <w:numId w:val="23"/>
        </w:numPr>
        <w:spacing w:before="0" w:beforeAutospacing="0" w:after="0" w:afterAutospacing="0"/>
        <w:ind w:left="1440" w:firstLine="0"/>
        <w:textAlignment w:val="baseline"/>
        <w:rPr>
          <w:color w:val="000000" w:themeColor="text1"/>
          <w:sz w:val="21"/>
          <w:szCs w:val="21"/>
        </w:rPr>
      </w:pPr>
      <w:r w:rsidRPr="00EF5B19">
        <w:rPr>
          <w:rStyle w:val="normaltextrun"/>
          <w:rFonts w:hint="eastAsia"/>
          <w:color w:val="000000" w:themeColor="text1"/>
          <w:sz w:val="21"/>
          <w:szCs w:val="21"/>
        </w:rPr>
        <w:t>幹事会は代表幹事を３〜４名選出する。代表幹事は本研究会の運営方針案の作成や学術集会の当番世話人などを行う</w:t>
      </w:r>
      <w:r w:rsidRPr="00EF5B19">
        <w:rPr>
          <w:rStyle w:val="normaltextrun"/>
          <w:rFonts w:ascii="Helvetica" w:hAnsi="Helvetica"/>
          <w:color w:val="000000" w:themeColor="text1"/>
          <w:sz w:val="21"/>
          <w:szCs w:val="21"/>
        </w:rPr>
        <w:t>。</w:t>
      </w:r>
      <w:r w:rsidRPr="00EF5B19">
        <w:rPr>
          <w:rStyle w:val="eop"/>
          <w:rFonts w:ascii="Helvetica" w:hAnsi="Helvetica"/>
          <w:color w:val="000000" w:themeColor="text1"/>
          <w:sz w:val="21"/>
          <w:szCs w:val="21"/>
        </w:rPr>
        <w:t> </w:t>
      </w:r>
    </w:p>
    <w:p w14:paraId="38F2EC07"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lang w:eastAsia="zh-TW"/>
        </w:rPr>
        <w:t>第７条（役員）</w:t>
      </w:r>
      <w:r>
        <w:rPr>
          <w:rStyle w:val="eop"/>
          <w:rFonts w:hint="eastAsia"/>
          <w:sz w:val="21"/>
          <w:szCs w:val="21"/>
        </w:rPr>
        <w:t> </w:t>
      </w:r>
    </w:p>
    <w:p w14:paraId="5A558F33" w14:textId="77777777" w:rsidR="001476C9" w:rsidRDefault="001476C9" w:rsidP="00D13EB4">
      <w:pPr>
        <w:pStyle w:val="paragraph"/>
        <w:numPr>
          <w:ilvl w:val="0"/>
          <w:numId w:val="24"/>
        </w:numPr>
        <w:spacing w:before="0" w:beforeAutospacing="0" w:after="0" w:afterAutospacing="0"/>
        <w:ind w:left="1425" w:firstLine="0"/>
        <w:jc w:val="both"/>
        <w:textAlignment w:val="baseline"/>
        <w:rPr>
          <w:sz w:val="21"/>
          <w:szCs w:val="21"/>
        </w:rPr>
      </w:pPr>
      <w:r>
        <w:rPr>
          <w:rStyle w:val="normaltextrun"/>
          <w:rFonts w:hint="eastAsia"/>
          <w:sz w:val="21"/>
          <w:szCs w:val="21"/>
        </w:rPr>
        <w:t>幹事の互選による下記の役員をおく。</w:t>
      </w:r>
      <w:r>
        <w:rPr>
          <w:rStyle w:val="eop"/>
          <w:rFonts w:hint="eastAsia"/>
          <w:sz w:val="21"/>
          <w:szCs w:val="21"/>
        </w:rPr>
        <w:t> </w:t>
      </w:r>
    </w:p>
    <w:p w14:paraId="1F637C62" w14:textId="77777777" w:rsidR="001476C9" w:rsidRDefault="001476C9" w:rsidP="00D13EB4">
      <w:pPr>
        <w:pStyle w:val="paragraph"/>
        <w:numPr>
          <w:ilvl w:val="0"/>
          <w:numId w:val="25"/>
        </w:numPr>
        <w:spacing w:before="0" w:beforeAutospacing="0" w:after="0" w:afterAutospacing="0"/>
        <w:ind w:left="1770" w:firstLine="0"/>
        <w:jc w:val="both"/>
        <w:textAlignment w:val="baseline"/>
        <w:rPr>
          <w:sz w:val="21"/>
          <w:szCs w:val="21"/>
        </w:rPr>
      </w:pPr>
      <w:r>
        <w:rPr>
          <w:rStyle w:val="normaltextrun"/>
          <w:rFonts w:hint="eastAsia"/>
          <w:sz w:val="21"/>
          <w:szCs w:val="21"/>
        </w:rPr>
        <w:t>代表幹事 (任期3年間)</w:t>
      </w:r>
      <w:r>
        <w:rPr>
          <w:rStyle w:val="eop"/>
          <w:rFonts w:hint="eastAsia"/>
          <w:sz w:val="21"/>
          <w:szCs w:val="21"/>
        </w:rPr>
        <w:t> </w:t>
      </w:r>
    </w:p>
    <w:p w14:paraId="46A781CF" w14:textId="77777777" w:rsidR="001476C9" w:rsidRDefault="001476C9" w:rsidP="00D13EB4">
      <w:pPr>
        <w:pStyle w:val="paragraph"/>
        <w:numPr>
          <w:ilvl w:val="0"/>
          <w:numId w:val="26"/>
        </w:numPr>
        <w:spacing w:before="0" w:beforeAutospacing="0" w:after="0" w:afterAutospacing="0"/>
        <w:ind w:left="1770" w:firstLine="0"/>
        <w:jc w:val="both"/>
        <w:textAlignment w:val="baseline"/>
        <w:rPr>
          <w:sz w:val="21"/>
          <w:szCs w:val="21"/>
        </w:rPr>
      </w:pPr>
      <w:r>
        <w:rPr>
          <w:rStyle w:val="normaltextrun"/>
          <w:rFonts w:hint="eastAsia"/>
          <w:sz w:val="21"/>
          <w:szCs w:val="21"/>
        </w:rPr>
        <w:t>当番世話人 (任期１年間)</w:t>
      </w:r>
      <w:r>
        <w:rPr>
          <w:rStyle w:val="eop"/>
          <w:rFonts w:hint="eastAsia"/>
          <w:sz w:val="21"/>
          <w:szCs w:val="21"/>
        </w:rPr>
        <w:t> </w:t>
      </w:r>
    </w:p>
    <w:p w14:paraId="232BC39C" w14:textId="77777777" w:rsidR="001476C9" w:rsidRDefault="001476C9" w:rsidP="00D13EB4">
      <w:pPr>
        <w:pStyle w:val="paragraph"/>
        <w:numPr>
          <w:ilvl w:val="0"/>
          <w:numId w:val="27"/>
        </w:numPr>
        <w:spacing w:before="0" w:beforeAutospacing="0" w:after="0" w:afterAutospacing="0"/>
        <w:ind w:left="1770" w:firstLine="0"/>
        <w:jc w:val="both"/>
        <w:textAlignment w:val="baseline"/>
        <w:rPr>
          <w:sz w:val="21"/>
          <w:szCs w:val="21"/>
        </w:rPr>
      </w:pPr>
      <w:r>
        <w:rPr>
          <w:rStyle w:val="normaltextrun"/>
          <w:rFonts w:hint="eastAsia"/>
          <w:sz w:val="21"/>
          <w:szCs w:val="21"/>
        </w:rPr>
        <w:t>当番事務局 (任期１年間)</w:t>
      </w:r>
      <w:r>
        <w:rPr>
          <w:rStyle w:val="eop"/>
          <w:rFonts w:hint="eastAsia"/>
          <w:sz w:val="21"/>
          <w:szCs w:val="21"/>
        </w:rPr>
        <w:t> </w:t>
      </w:r>
    </w:p>
    <w:p w14:paraId="60FBF03E" w14:textId="77777777" w:rsidR="001476C9" w:rsidRDefault="001476C9" w:rsidP="00D13EB4">
      <w:pPr>
        <w:pStyle w:val="paragraph"/>
        <w:numPr>
          <w:ilvl w:val="0"/>
          <w:numId w:val="28"/>
        </w:numPr>
        <w:spacing w:before="0" w:beforeAutospacing="0" w:after="0" w:afterAutospacing="0"/>
        <w:ind w:left="1770" w:firstLine="0"/>
        <w:jc w:val="both"/>
        <w:textAlignment w:val="baseline"/>
        <w:rPr>
          <w:sz w:val="21"/>
          <w:szCs w:val="21"/>
        </w:rPr>
      </w:pPr>
      <w:r>
        <w:rPr>
          <w:rStyle w:val="normaltextrun"/>
          <w:rFonts w:hint="eastAsia"/>
          <w:sz w:val="21"/>
          <w:szCs w:val="21"/>
        </w:rPr>
        <w:t>監事 (任期3年間)</w:t>
      </w:r>
      <w:r>
        <w:rPr>
          <w:rStyle w:val="eop"/>
          <w:rFonts w:hint="eastAsia"/>
          <w:sz w:val="21"/>
          <w:szCs w:val="21"/>
        </w:rPr>
        <w:t> </w:t>
      </w:r>
    </w:p>
    <w:p w14:paraId="3C3C59AF" w14:textId="77777777" w:rsidR="001476C9" w:rsidRPr="00EF5B19" w:rsidRDefault="001476C9" w:rsidP="00D13EB4">
      <w:pPr>
        <w:pStyle w:val="paragraph"/>
        <w:numPr>
          <w:ilvl w:val="0"/>
          <w:numId w:val="29"/>
        </w:numPr>
        <w:spacing w:before="0" w:beforeAutospacing="0" w:after="0" w:afterAutospacing="0"/>
        <w:ind w:left="1425" w:firstLine="0"/>
        <w:textAlignment w:val="baseline"/>
        <w:rPr>
          <w:color w:val="000000" w:themeColor="text1"/>
          <w:sz w:val="21"/>
          <w:szCs w:val="21"/>
        </w:rPr>
      </w:pPr>
      <w:r>
        <w:rPr>
          <w:rStyle w:val="normaltextrun"/>
          <w:rFonts w:hint="eastAsia"/>
          <w:sz w:val="21"/>
          <w:szCs w:val="21"/>
        </w:rPr>
        <w:t>企業会員の本研究会の担当者を運営委員とする。</w:t>
      </w:r>
      <w:r>
        <w:rPr>
          <w:rStyle w:val="eop"/>
          <w:rFonts w:hint="eastAsia"/>
          <w:sz w:val="21"/>
          <w:szCs w:val="21"/>
        </w:rPr>
        <w:t> </w:t>
      </w:r>
    </w:p>
    <w:p w14:paraId="72495C46" w14:textId="77777777" w:rsidR="001476C9" w:rsidRDefault="001476C9" w:rsidP="00D13EB4">
      <w:pPr>
        <w:pStyle w:val="paragraph"/>
        <w:numPr>
          <w:ilvl w:val="0"/>
          <w:numId w:val="30"/>
        </w:numPr>
        <w:spacing w:before="0" w:beforeAutospacing="0" w:after="0" w:afterAutospacing="0"/>
        <w:ind w:left="1425" w:firstLine="0"/>
        <w:textAlignment w:val="baseline"/>
        <w:rPr>
          <w:sz w:val="21"/>
          <w:szCs w:val="21"/>
        </w:rPr>
      </w:pPr>
      <w:r w:rsidRPr="00EF5B19">
        <w:rPr>
          <w:rStyle w:val="normaltextrun"/>
          <w:rFonts w:hint="eastAsia"/>
          <w:color w:val="000000" w:themeColor="text1"/>
          <w:sz w:val="21"/>
          <w:szCs w:val="21"/>
        </w:rPr>
        <w:t>役員会は全員の出席もしくは委任状の委託により成立し、幹事候補者の推薦などを</w:t>
      </w:r>
      <w:r>
        <w:rPr>
          <w:rStyle w:val="normaltextrun"/>
          <w:rFonts w:hint="eastAsia"/>
          <w:sz w:val="21"/>
          <w:szCs w:val="21"/>
        </w:rPr>
        <w:t>行う。</w:t>
      </w:r>
      <w:r>
        <w:rPr>
          <w:rStyle w:val="eop"/>
          <w:rFonts w:hint="eastAsia"/>
          <w:sz w:val="21"/>
          <w:szCs w:val="21"/>
        </w:rPr>
        <w:t> </w:t>
      </w:r>
    </w:p>
    <w:p w14:paraId="0365D122"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第８条（役員の職務）</w:t>
      </w:r>
      <w:r>
        <w:rPr>
          <w:rStyle w:val="eop"/>
          <w:rFonts w:hint="eastAsia"/>
          <w:sz w:val="21"/>
          <w:szCs w:val="21"/>
        </w:rPr>
        <w:t> </w:t>
      </w:r>
    </w:p>
    <w:p w14:paraId="7414C7CF" w14:textId="77777777" w:rsidR="001476C9" w:rsidRDefault="001476C9" w:rsidP="00D13EB4">
      <w:pPr>
        <w:pStyle w:val="paragraph"/>
        <w:numPr>
          <w:ilvl w:val="0"/>
          <w:numId w:val="31"/>
        </w:numPr>
        <w:spacing w:before="0" w:beforeAutospacing="0" w:after="0" w:afterAutospacing="0"/>
        <w:ind w:left="1275" w:firstLine="0"/>
        <w:textAlignment w:val="baseline"/>
        <w:rPr>
          <w:sz w:val="21"/>
          <w:szCs w:val="21"/>
        </w:rPr>
      </w:pPr>
      <w:r>
        <w:rPr>
          <w:rStyle w:val="normaltextrun"/>
          <w:rFonts w:hint="eastAsia"/>
          <w:sz w:val="21"/>
          <w:szCs w:val="21"/>
        </w:rPr>
        <w:t>代表幹事は、学術集会の開催毎に幹事会を開催し、会計報告、役員改選、その他本研究会の運営に関わる事項について決議する。また、必要に応じて幹事会を開催することができる。</w:t>
      </w:r>
      <w:r>
        <w:rPr>
          <w:rStyle w:val="eop"/>
          <w:rFonts w:hint="eastAsia"/>
          <w:sz w:val="21"/>
          <w:szCs w:val="21"/>
        </w:rPr>
        <w:t> </w:t>
      </w:r>
    </w:p>
    <w:p w14:paraId="5C4254D2" w14:textId="77777777" w:rsidR="001476C9" w:rsidRDefault="001476C9" w:rsidP="00D13EB4">
      <w:pPr>
        <w:pStyle w:val="paragraph"/>
        <w:numPr>
          <w:ilvl w:val="0"/>
          <w:numId w:val="32"/>
        </w:numPr>
        <w:spacing w:before="0" w:beforeAutospacing="0" w:after="0" w:afterAutospacing="0"/>
        <w:ind w:left="1275" w:firstLine="0"/>
        <w:textAlignment w:val="baseline"/>
        <w:rPr>
          <w:sz w:val="21"/>
          <w:szCs w:val="21"/>
        </w:rPr>
      </w:pPr>
      <w:r>
        <w:rPr>
          <w:rStyle w:val="normaltextrun"/>
          <w:rFonts w:hint="eastAsia"/>
          <w:sz w:val="21"/>
          <w:szCs w:val="21"/>
        </w:rPr>
        <w:t>当番世話人は、学術集会の開催場所・日時・演題等の選出について提案を行い、幹事会の承認を受ける。また、学術集会記録集の作成、監修を行う。</w:t>
      </w:r>
      <w:r>
        <w:rPr>
          <w:rStyle w:val="eop"/>
          <w:rFonts w:hint="eastAsia"/>
          <w:sz w:val="21"/>
          <w:szCs w:val="21"/>
        </w:rPr>
        <w:t> </w:t>
      </w:r>
    </w:p>
    <w:p w14:paraId="77BCE99B" w14:textId="77777777" w:rsidR="001476C9" w:rsidRDefault="001476C9" w:rsidP="00D13EB4">
      <w:pPr>
        <w:pStyle w:val="paragraph"/>
        <w:numPr>
          <w:ilvl w:val="0"/>
          <w:numId w:val="33"/>
        </w:numPr>
        <w:spacing w:before="0" w:beforeAutospacing="0" w:after="0" w:afterAutospacing="0"/>
        <w:ind w:left="1275" w:firstLine="0"/>
        <w:textAlignment w:val="baseline"/>
        <w:rPr>
          <w:sz w:val="21"/>
          <w:szCs w:val="21"/>
        </w:rPr>
      </w:pPr>
      <w:r>
        <w:rPr>
          <w:rStyle w:val="normaltextrun"/>
          <w:rFonts w:hint="eastAsia"/>
          <w:sz w:val="21"/>
          <w:szCs w:val="21"/>
        </w:rPr>
        <w:t>当番事務局は学術集会のプログラムの企画立案等、本研究会の運営を補佐する。また、学術集会記録集の作成、監修を補佐する。</w:t>
      </w:r>
      <w:r>
        <w:rPr>
          <w:rStyle w:val="eop"/>
          <w:rFonts w:hint="eastAsia"/>
          <w:sz w:val="21"/>
          <w:szCs w:val="21"/>
        </w:rPr>
        <w:t> </w:t>
      </w:r>
    </w:p>
    <w:p w14:paraId="255AE00A" w14:textId="77777777" w:rsidR="001476C9" w:rsidRDefault="001476C9" w:rsidP="00D13EB4">
      <w:pPr>
        <w:pStyle w:val="paragraph"/>
        <w:numPr>
          <w:ilvl w:val="0"/>
          <w:numId w:val="34"/>
        </w:numPr>
        <w:spacing w:before="0" w:beforeAutospacing="0" w:after="0" w:afterAutospacing="0"/>
        <w:ind w:left="1275" w:firstLine="0"/>
        <w:textAlignment w:val="baseline"/>
        <w:rPr>
          <w:sz w:val="21"/>
          <w:szCs w:val="21"/>
        </w:rPr>
      </w:pPr>
      <w:r>
        <w:rPr>
          <w:rStyle w:val="normaltextrun"/>
          <w:rFonts w:hint="eastAsia"/>
          <w:sz w:val="21"/>
          <w:szCs w:val="21"/>
        </w:rPr>
        <w:lastRenderedPageBreak/>
        <w:t>監事は、本研究会の会計、資産、会務を監査する。</w:t>
      </w:r>
      <w:r>
        <w:rPr>
          <w:rStyle w:val="eop"/>
          <w:rFonts w:hint="eastAsia"/>
          <w:sz w:val="21"/>
          <w:szCs w:val="21"/>
        </w:rPr>
        <w:t> </w:t>
      </w:r>
    </w:p>
    <w:p w14:paraId="2A519582" w14:textId="77777777" w:rsidR="001476C9" w:rsidRDefault="001476C9" w:rsidP="00D13EB4">
      <w:pPr>
        <w:pStyle w:val="paragraph"/>
        <w:numPr>
          <w:ilvl w:val="0"/>
          <w:numId w:val="35"/>
        </w:numPr>
        <w:spacing w:before="0" w:beforeAutospacing="0" w:after="0" w:afterAutospacing="0"/>
        <w:ind w:left="1275" w:firstLine="0"/>
        <w:textAlignment w:val="baseline"/>
        <w:rPr>
          <w:sz w:val="21"/>
          <w:szCs w:val="21"/>
        </w:rPr>
      </w:pPr>
      <w:r>
        <w:rPr>
          <w:rStyle w:val="normaltextrun"/>
          <w:rFonts w:hint="eastAsia"/>
          <w:sz w:val="21"/>
          <w:szCs w:val="21"/>
        </w:rPr>
        <w:t>運営委員は、本研究会および学術集会の運営を補佐する。</w:t>
      </w:r>
      <w:r>
        <w:rPr>
          <w:rStyle w:val="eop"/>
          <w:rFonts w:hint="eastAsia"/>
          <w:sz w:val="21"/>
          <w:szCs w:val="21"/>
        </w:rPr>
        <w:t> </w:t>
      </w:r>
    </w:p>
    <w:p w14:paraId="16E166B5"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第９条（会員の任務）</w:t>
      </w:r>
      <w:r>
        <w:rPr>
          <w:rStyle w:val="eop"/>
          <w:rFonts w:hint="eastAsia"/>
          <w:sz w:val="21"/>
          <w:szCs w:val="21"/>
        </w:rPr>
        <w:t> </w:t>
      </w:r>
    </w:p>
    <w:p w14:paraId="602DF65C" w14:textId="77777777" w:rsidR="001476C9" w:rsidRDefault="001476C9" w:rsidP="001476C9">
      <w:pPr>
        <w:pStyle w:val="paragraph"/>
        <w:spacing w:before="0" w:beforeAutospacing="0" w:after="0" w:afterAutospacing="0"/>
        <w:ind w:left="585" w:hanging="300"/>
        <w:textAlignment w:val="baseline"/>
        <w:rPr>
          <w:rFonts w:ascii="Meiryo UI" w:eastAsia="Meiryo UI" w:hAnsi="Meiryo UI"/>
          <w:sz w:val="18"/>
          <w:szCs w:val="18"/>
        </w:rPr>
      </w:pPr>
      <w:r>
        <w:rPr>
          <w:rStyle w:val="normaltextrun"/>
          <w:rFonts w:hint="eastAsia"/>
          <w:sz w:val="21"/>
          <w:szCs w:val="21"/>
        </w:rPr>
        <w:t>１．会員は、原則として次の3グループのいずれかに属するものとする</w:t>
      </w:r>
      <w:r w:rsidRPr="00EF5B19">
        <w:rPr>
          <w:rStyle w:val="normaltextrun"/>
          <w:rFonts w:hint="eastAsia"/>
          <w:color w:val="000000" w:themeColor="text1"/>
          <w:sz w:val="21"/>
          <w:szCs w:val="21"/>
        </w:rPr>
        <w:t>。①</w:t>
      </w:r>
      <w:r w:rsidRPr="00EF5B19">
        <w:rPr>
          <w:rStyle w:val="normaltextrun"/>
          <w:rFonts w:hint="eastAsia"/>
          <w:color w:val="000000" w:themeColor="text1"/>
          <w:sz w:val="21"/>
          <w:szCs w:val="21"/>
          <w:u w:val="single"/>
        </w:rPr>
        <w:t>Solid phase assayで測定される抗リン脂質抗体標準化グループ（SPA Group）、</w:t>
      </w:r>
      <w:r w:rsidRPr="00EF5B19">
        <w:rPr>
          <w:rStyle w:val="normaltextrun"/>
          <w:rFonts w:hint="eastAsia"/>
          <w:color w:val="000000" w:themeColor="text1"/>
          <w:sz w:val="21"/>
          <w:szCs w:val="21"/>
        </w:rPr>
        <w:t>②ループスアンチコ</w:t>
      </w:r>
      <w:r>
        <w:rPr>
          <w:rStyle w:val="normaltextrun"/>
          <w:rFonts w:hint="eastAsia"/>
          <w:sz w:val="21"/>
          <w:szCs w:val="21"/>
        </w:rPr>
        <w:t>アグラント標準化グループ（LA Group）、③抗リン脂質抗体症候群診断・治療標準化グループ（APS Group）</w:t>
      </w:r>
      <w:r>
        <w:rPr>
          <w:rStyle w:val="eop"/>
          <w:rFonts w:hint="eastAsia"/>
          <w:sz w:val="21"/>
          <w:szCs w:val="21"/>
        </w:rPr>
        <w:t> </w:t>
      </w:r>
    </w:p>
    <w:p w14:paraId="5E5101A2" w14:textId="77777777" w:rsidR="001476C9" w:rsidRDefault="001476C9" w:rsidP="001476C9">
      <w:pPr>
        <w:pStyle w:val="paragraph"/>
        <w:spacing w:before="0" w:beforeAutospacing="0" w:after="0" w:afterAutospacing="0"/>
        <w:ind w:left="615" w:hanging="615"/>
        <w:textAlignment w:val="baseline"/>
        <w:rPr>
          <w:rFonts w:ascii="Meiryo UI" w:eastAsia="Meiryo UI" w:hAnsi="Meiryo UI"/>
          <w:sz w:val="18"/>
          <w:szCs w:val="18"/>
        </w:rPr>
      </w:pPr>
      <w:r>
        <w:rPr>
          <w:rStyle w:val="normaltextrun"/>
          <w:rFonts w:hint="eastAsia"/>
          <w:sz w:val="21"/>
          <w:szCs w:val="21"/>
        </w:rPr>
        <w:t>２．各グループの責任者は幹事のうちから１名選出され、幹事会において承認される。</w:t>
      </w:r>
      <w:r>
        <w:rPr>
          <w:rStyle w:val="eop"/>
          <w:rFonts w:hint="eastAsia"/>
          <w:sz w:val="21"/>
          <w:szCs w:val="21"/>
        </w:rPr>
        <w:t> </w:t>
      </w:r>
    </w:p>
    <w:p w14:paraId="64B8985D" w14:textId="77777777" w:rsidR="001476C9" w:rsidRDefault="001476C9" w:rsidP="001476C9">
      <w:pPr>
        <w:pStyle w:val="paragraph"/>
        <w:spacing w:before="0" w:beforeAutospacing="0" w:after="0" w:afterAutospacing="0"/>
        <w:ind w:left="615" w:hanging="615"/>
        <w:textAlignment w:val="baseline"/>
        <w:rPr>
          <w:rFonts w:ascii="Meiryo UI" w:eastAsia="Meiryo UI" w:hAnsi="Meiryo UI"/>
          <w:sz w:val="18"/>
          <w:szCs w:val="18"/>
        </w:rPr>
      </w:pPr>
      <w:r>
        <w:rPr>
          <w:rStyle w:val="normaltextrun"/>
          <w:rFonts w:hint="eastAsia"/>
          <w:sz w:val="21"/>
          <w:szCs w:val="21"/>
        </w:rPr>
        <w:t>３．それぞれのグループ毎に研究計画をたて実行し、年１度の学術集会で成果を報告</w:t>
      </w:r>
      <w:r>
        <w:rPr>
          <w:rStyle w:val="eop"/>
          <w:rFonts w:hint="eastAsia"/>
          <w:sz w:val="21"/>
          <w:szCs w:val="21"/>
        </w:rPr>
        <w:t> </w:t>
      </w:r>
    </w:p>
    <w:p w14:paraId="18BA12EF" w14:textId="77777777" w:rsidR="001476C9" w:rsidRDefault="001476C9" w:rsidP="001476C9">
      <w:pPr>
        <w:pStyle w:val="paragraph"/>
        <w:spacing w:before="0" w:beforeAutospacing="0" w:after="0" w:afterAutospacing="0"/>
        <w:ind w:left="615" w:hanging="615"/>
        <w:textAlignment w:val="baseline"/>
        <w:rPr>
          <w:rFonts w:ascii="Meiryo UI" w:eastAsia="Meiryo UI" w:hAnsi="Meiryo UI"/>
          <w:sz w:val="18"/>
          <w:szCs w:val="18"/>
        </w:rPr>
      </w:pPr>
      <w:r>
        <w:rPr>
          <w:rStyle w:val="normaltextrun"/>
          <w:rFonts w:hint="eastAsia"/>
          <w:sz w:val="21"/>
          <w:szCs w:val="21"/>
        </w:rPr>
        <w:t>    する。</w:t>
      </w:r>
      <w:r>
        <w:rPr>
          <w:rStyle w:val="eop"/>
          <w:rFonts w:hint="eastAsia"/>
          <w:sz w:val="21"/>
          <w:szCs w:val="21"/>
        </w:rPr>
        <w:t> </w:t>
      </w:r>
    </w:p>
    <w:p w14:paraId="35752AEC"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第１０条（記録集の作成）</w:t>
      </w:r>
      <w:r>
        <w:rPr>
          <w:rStyle w:val="eop"/>
          <w:rFonts w:hint="eastAsia"/>
          <w:sz w:val="21"/>
          <w:szCs w:val="21"/>
        </w:rPr>
        <w:t> </w:t>
      </w:r>
    </w:p>
    <w:p w14:paraId="6AFC803D" w14:textId="77777777" w:rsidR="001476C9" w:rsidRDefault="001476C9" w:rsidP="001476C9">
      <w:pPr>
        <w:pStyle w:val="paragraph"/>
        <w:spacing w:before="0" w:beforeAutospacing="0" w:after="0" w:afterAutospacing="0"/>
        <w:ind w:left="765"/>
        <w:textAlignment w:val="baseline"/>
        <w:rPr>
          <w:rFonts w:ascii="Meiryo UI" w:eastAsia="Meiryo UI" w:hAnsi="Meiryo UI"/>
          <w:sz w:val="18"/>
          <w:szCs w:val="18"/>
        </w:rPr>
      </w:pPr>
      <w:r>
        <w:rPr>
          <w:rStyle w:val="normaltextrun"/>
          <w:rFonts w:hint="eastAsia"/>
          <w:sz w:val="21"/>
          <w:szCs w:val="21"/>
        </w:rPr>
        <w:t>学術集会に発表された演題の内容は、記録集「日本抗リン脂質抗体ワークショップ記録集」にまとめて発行する。なお、本記録集は演者及び学術集会参加者等に配布する。また共催する団体の希望に応じて配布する。</w:t>
      </w:r>
      <w:r>
        <w:rPr>
          <w:rStyle w:val="eop"/>
          <w:rFonts w:hint="eastAsia"/>
          <w:sz w:val="21"/>
          <w:szCs w:val="21"/>
        </w:rPr>
        <w:t> </w:t>
      </w:r>
    </w:p>
    <w:p w14:paraId="73D0A290"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第１１条（共催）</w:t>
      </w:r>
      <w:r>
        <w:rPr>
          <w:rStyle w:val="eop"/>
          <w:rFonts w:hint="eastAsia"/>
          <w:sz w:val="21"/>
          <w:szCs w:val="21"/>
        </w:rPr>
        <w:t> </w:t>
      </w:r>
    </w:p>
    <w:p w14:paraId="25F958A3" w14:textId="77777777" w:rsidR="001476C9" w:rsidRDefault="001476C9" w:rsidP="001476C9">
      <w:pPr>
        <w:pStyle w:val="paragraph"/>
        <w:spacing w:before="0" w:beforeAutospacing="0" w:after="0" w:afterAutospacing="0"/>
        <w:ind w:left="675"/>
        <w:textAlignment w:val="baseline"/>
        <w:rPr>
          <w:rFonts w:ascii="Meiryo UI" w:eastAsia="Meiryo UI" w:hAnsi="Meiryo UI"/>
          <w:sz w:val="18"/>
          <w:szCs w:val="18"/>
        </w:rPr>
      </w:pPr>
      <w:r>
        <w:rPr>
          <w:rStyle w:val="normaltextrun"/>
          <w:rFonts w:hint="eastAsia"/>
          <w:sz w:val="21"/>
          <w:szCs w:val="21"/>
        </w:rPr>
        <w:t>本研究会は、幹事会の承認を受けたうえで、企業・団体と共催することができる。共催団体は学術集会に参加することができる。</w:t>
      </w:r>
      <w:r>
        <w:rPr>
          <w:rStyle w:val="eop"/>
          <w:rFonts w:hint="eastAsia"/>
          <w:sz w:val="21"/>
          <w:szCs w:val="21"/>
        </w:rPr>
        <w:t> </w:t>
      </w:r>
    </w:p>
    <w:p w14:paraId="69CA3576"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第１２条（費用の支給）</w:t>
      </w:r>
      <w:r>
        <w:rPr>
          <w:rStyle w:val="eop"/>
          <w:rFonts w:hint="eastAsia"/>
          <w:sz w:val="21"/>
          <w:szCs w:val="21"/>
        </w:rPr>
        <w:t> </w:t>
      </w:r>
    </w:p>
    <w:p w14:paraId="0D71DE51" w14:textId="77777777" w:rsidR="001476C9" w:rsidRDefault="001476C9" w:rsidP="001476C9">
      <w:pPr>
        <w:pStyle w:val="paragraph"/>
        <w:spacing w:before="0" w:beforeAutospacing="0" w:after="0" w:afterAutospacing="0"/>
        <w:ind w:left="675"/>
        <w:textAlignment w:val="baseline"/>
        <w:rPr>
          <w:rFonts w:ascii="Meiryo UI" w:eastAsia="Meiryo UI" w:hAnsi="Meiryo UI"/>
          <w:sz w:val="18"/>
          <w:szCs w:val="18"/>
        </w:rPr>
      </w:pPr>
      <w:r>
        <w:rPr>
          <w:rStyle w:val="normaltextrun"/>
          <w:rFonts w:hint="eastAsia"/>
          <w:sz w:val="21"/>
          <w:szCs w:val="21"/>
        </w:rPr>
        <w:t>本研究会運営にかかわる費用の支給については、幹事会において決定する。詳細については、施行細則に記す。</w:t>
      </w:r>
      <w:r>
        <w:rPr>
          <w:rStyle w:val="eop"/>
          <w:rFonts w:hint="eastAsia"/>
          <w:sz w:val="21"/>
          <w:szCs w:val="21"/>
        </w:rPr>
        <w:t> </w:t>
      </w:r>
    </w:p>
    <w:p w14:paraId="646A72DC"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第１３条（名誉顧問）</w:t>
      </w:r>
      <w:r>
        <w:rPr>
          <w:rStyle w:val="eop"/>
          <w:rFonts w:hint="eastAsia"/>
          <w:sz w:val="21"/>
          <w:szCs w:val="21"/>
        </w:rPr>
        <w:t> </w:t>
      </w:r>
    </w:p>
    <w:p w14:paraId="62C54CEB" w14:textId="77777777" w:rsidR="001476C9" w:rsidRDefault="001476C9" w:rsidP="001476C9">
      <w:pPr>
        <w:pStyle w:val="paragraph"/>
        <w:spacing w:before="0" w:beforeAutospacing="0" w:after="0" w:afterAutospacing="0"/>
        <w:ind w:left="615"/>
        <w:textAlignment w:val="baseline"/>
        <w:rPr>
          <w:rFonts w:ascii="Meiryo UI" w:eastAsia="Meiryo UI" w:hAnsi="Meiryo UI"/>
          <w:sz w:val="18"/>
          <w:szCs w:val="18"/>
        </w:rPr>
      </w:pPr>
      <w:r>
        <w:rPr>
          <w:rStyle w:val="normaltextrun"/>
          <w:rFonts w:hint="eastAsia"/>
          <w:sz w:val="21"/>
          <w:szCs w:val="21"/>
        </w:rPr>
        <w:t>本研究会には、名誉顧問をおくことができる。詳細については施行細則に記す。</w:t>
      </w:r>
      <w:r>
        <w:rPr>
          <w:rStyle w:val="eop"/>
          <w:rFonts w:hint="eastAsia"/>
          <w:sz w:val="21"/>
          <w:szCs w:val="21"/>
        </w:rPr>
        <w:t> </w:t>
      </w:r>
    </w:p>
    <w:p w14:paraId="4624BBE5"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第１４条（会計）</w:t>
      </w:r>
      <w:r>
        <w:rPr>
          <w:rStyle w:val="eop"/>
          <w:rFonts w:hint="eastAsia"/>
          <w:sz w:val="21"/>
          <w:szCs w:val="21"/>
        </w:rPr>
        <w:t> </w:t>
      </w:r>
    </w:p>
    <w:p w14:paraId="14073C8E" w14:textId="77777777" w:rsidR="009D13EA" w:rsidRDefault="001476C9" w:rsidP="009D13EA">
      <w:pPr>
        <w:pStyle w:val="paragraph"/>
        <w:spacing w:before="0" w:beforeAutospacing="0" w:after="0" w:afterAutospacing="0"/>
        <w:ind w:left="615" w:firstLine="75"/>
        <w:textAlignment w:val="baseline"/>
        <w:rPr>
          <w:rFonts w:ascii="Meiryo UI" w:eastAsia="Meiryo UI" w:hAnsi="Meiryo UI"/>
          <w:sz w:val="18"/>
          <w:szCs w:val="18"/>
        </w:rPr>
      </w:pPr>
      <w:r>
        <w:rPr>
          <w:rStyle w:val="normaltextrun"/>
          <w:rFonts w:hint="eastAsia"/>
          <w:sz w:val="21"/>
          <w:szCs w:val="21"/>
        </w:rPr>
        <w:t>１.　 本研究会の会計年度は、</w:t>
      </w:r>
      <w:r>
        <w:rPr>
          <w:rStyle w:val="normaltextrun"/>
          <w:rFonts w:hint="eastAsia"/>
          <w:color w:val="000000"/>
          <w:sz w:val="21"/>
          <w:szCs w:val="21"/>
        </w:rPr>
        <w:t>４月１日から３月３１日までとする。</w:t>
      </w:r>
      <w:r>
        <w:rPr>
          <w:rStyle w:val="eop"/>
          <w:rFonts w:hint="eastAsia"/>
          <w:color w:val="000000"/>
          <w:sz w:val="21"/>
          <w:szCs w:val="21"/>
        </w:rPr>
        <w:t> </w:t>
      </w:r>
    </w:p>
    <w:p w14:paraId="33B47CD8" w14:textId="5CBE8528" w:rsidR="001476C9" w:rsidRDefault="001476C9" w:rsidP="009D13EA">
      <w:pPr>
        <w:pStyle w:val="paragraph"/>
        <w:spacing w:before="0" w:beforeAutospacing="0" w:after="0" w:afterAutospacing="0"/>
        <w:ind w:left="615" w:firstLine="75"/>
        <w:textAlignment w:val="baseline"/>
        <w:rPr>
          <w:rFonts w:ascii="Meiryo UI" w:eastAsia="Meiryo UI" w:hAnsi="Meiryo UI"/>
          <w:sz w:val="18"/>
          <w:szCs w:val="18"/>
        </w:rPr>
      </w:pPr>
      <w:r>
        <w:rPr>
          <w:rStyle w:val="normaltextrun"/>
          <w:rFonts w:hint="eastAsia"/>
          <w:sz w:val="21"/>
          <w:szCs w:val="21"/>
        </w:rPr>
        <w:t>２.　 本研究会の経費は会員の年会費、その他収入をもってこれにあてる。</w:t>
      </w:r>
      <w:r>
        <w:rPr>
          <w:rStyle w:val="eop"/>
          <w:rFonts w:hint="eastAsia"/>
          <w:sz w:val="21"/>
          <w:szCs w:val="21"/>
        </w:rPr>
        <w:t> </w:t>
      </w:r>
    </w:p>
    <w:p w14:paraId="2E263566"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第１５条（事務局）</w:t>
      </w:r>
      <w:r>
        <w:rPr>
          <w:rStyle w:val="eop"/>
          <w:rFonts w:hint="eastAsia"/>
          <w:sz w:val="21"/>
          <w:szCs w:val="21"/>
        </w:rPr>
        <w:t> </w:t>
      </w:r>
    </w:p>
    <w:p w14:paraId="0ADB561C" w14:textId="77777777" w:rsidR="001476C9" w:rsidRDefault="001476C9" w:rsidP="001476C9">
      <w:pPr>
        <w:pStyle w:val="paragraph"/>
        <w:spacing w:before="0" w:beforeAutospacing="0" w:after="0" w:afterAutospacing="0"/>
        <w:ind w:left="675"/>
        <w:textAlignment w:val="baseline"/>
        <w:rPr>
          <w:rFonts w:ascii="Meiryo UI" w:eastAsia="Meiryo UI" w:hAnsi="Meiryo UI"/>
          <w:sz w:val="18"/>
          <w:szCs w:val="18"/>
        </w:rPr>
      </w:pPr>
      <w:r>
        <w:rPr>
          <w:rStyle w:val="normaltextrun"/>
          <w:rFonts w:hint="eastAsia"/>
          <w:sz w:val="21"/>
          <w:szCs w:val="21"/>
        </w:rPr>
        <w:t>本研究会の事務局（APS-WS事務局）及び事務局長は、北海道医療大学　歯学部　内科学講座に置く。なお、事務局長は、幹事の中から事務業務代行者を任命することができる。</w:t>
      </w:r>
      <w:r>
        <w:rPr>
          <w:rStyle w:val="eop"/>
          <w:rFonts w:hint="eastAsia"/>
          <w:sz w:val="21"/>
          <w:szCs w:val="21"/>
        </w:rPr>
        <w:t> </w:t>
      </w:r>
    </w:p>
    <w:p w14:paraId="1B8331A9"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第１６条（会則の変更）</w:t>
      </w:r>
      <w:r>
        <w:rPr>
          <w:rStyle w:val="eop"/>
          <w:rFonts w:hint="eastAsia"/>
          <w:sz w:val="21"/>
          <w:szCs w:val="21"/>
        </w:rPr>
        <w:t> </w:t>
      </w:r>
    </w:p>
    <w:p w14:paraId="1314F0CC" w14:textId="77777777" w:rsidR="001476C9" w:rsidRDefault="001476C9" w:rsidP="001476C9">
      <w:pPr>
        <w:pStyle w:val="paragraph"/>
        <w:spacing w:before="0" w:beforeAutospacing="0" w:after="0" w:afterAutospacing="0"/>
        <w:ind w:firstLine="675"/>
        <w:textAlignment w:val="baseline"/>
        <w:rPr>
          <w:rFonts w:ascii="Meiryo UI" w:eastAsia="Meiryo UI" w:hAnsi="Meiryo UI"/>
          <w:sz w:val="18"/>
          <w:szCs w:val="18"/>
        </w:rPr>
      </w:pPr>
      <w:r>
        <w:rPr>
          <w:rStyle w:val="normaltextrun"/>
          <w:rFonts w:hint="eastAsia"/>
          <w:sz w:val="21"/>
          <w:szCs w:val="21"/>
        </w:rPr>
        <w:t>本研究会会則の変更は、幹事会の承認をもって行う。</w:t>
      </w:r>
      <w:r>
        <w:rPr>
          <w:rStyle w:val="eop"/>
          <w:rFonts w:hint="eastAsia"/>
          <w:sz w:val="21"/>
          <w:szCs w:val="21"/>
        </w:rPr>
        <w:t> </w:t>
      </w:r>
    </w:p>
    <w:p w14:paraId="256671C4"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第１７条（細則）</w:t>
      </w:r>
      <w:r>
        <w:rPr>
          <w:rStyle w:val="eop"/>
          <w:rFonts w:hint="eastAsia"/>
          <w:sz w:val="21"/>
          <w:szCs w:val="21"/>
        </w:rPr>
        <w:t> </w:t>
      </w:r>
    </w:p>
    <w:p w14:paraId="662733C2" w14:textId="77777777" w:rsidR="001476C9" w:rsidRDefault="001476C9" w:rsidP="001476C9">
      <w:pPr>
        <w:pStyle w:val="paragraph"/>
        <w:spacing w:before="0" w:beforeAutospacing="0" w:after="0" w:afterAutospacing="0"/>
        <w:ind w:firstLine="675"/>
        <w:textAlignment w:val="baseline"/>
        <w:rPr>
          <w:rFonts w:ascii="Meiryo UI" w:eastAsia="Meiryo UI" w:hAnsi="Meiryo UI"/>
          <w:sz w:val="18"/>
          <w:szCs w:val="18"/>
        </w:rPr>
      </w:pPr>
      <w:r>
        <w:rPr>
          <w:rStyle w:val="normaltextrun"/>
          <w:rFonts w:hint="eastAsia"/>
          <w:sz w:val="21"/>
          <w:szCs w:val="21"/>
        </w:rPr>
        <w:t>本研究会会則の細則は、幹事会の承認を得て別途定める。</w:t>
      </w:r>
      <w:r>
        <w:rPr>
          <w:rStyle w:val="eop"/>
          <w:rFonts w:hint="eastAsia"/>
          <w:sz w:val="21"/>
          <w:szCs w:val="21"/>
        </w:rPr>
        <w:t> </w:t>
      </w:r>
    </w:p>
    <w:p w14:paraId="08F9853A" w14:textId="77777777" w:rsidR="001476C9" w:rsidRDefault="001476C9" w:rsidP="001476C9">
      <w:pPr>
        <w:pStyle w:val="paragraph"/>
        <w:spacing w:before="0" w:beforeAutospacing="0" w:after="0" w:afterAutospacing="0"/>
        <w:textAlignment w:val="baseline"/>
        <w:rPr>
          <w:rStyle w:val="eop"/>
          <w:sz w:val="21"/>
          <w:szCs w:val="21"/>
        </w:rPr>
      </w:pPr>
      <w:r>
        <w:rPr>
          <w:rStyle w:val="eop"/>
          <w:rFonts w:hint="eastAsia"/>
          <w:sz w:val="21"/>
          <w:szCs w:val="21"/>
        </w:rPr>
        <w:t> </w:t>
      </w:r>
    </w:p>
    <w:p w14:paraId="33D326A3" w14:textId="77777777" w:rsidR="00AE7023" w:rsidRDefault="00AE7023" w:rsidP="001476C9">
      <w:pPr>
        <w:pStyle w:val="paragraph"/>
        <w:spacing w:before="0" w:beforeAutospacing="0" w:after="0" w:afterAutospacing="0"/>
        <w:textAlignment w:val="baseline"/>
        <w:rPr>
          <w:rStyle w:val="eop"/>
          <w:sz w:val="21"/>
          <w:szCs w:val="21"/>
        </w:rPr>
      </w:pPr>
    </w:p>
    <w:p w14:paraId="6CD27913" w14:textId="77777777" w:rsidR="00AE7023" w:rsidRDefault="00AE7023" w:rsidP="001476C9">
      <w:pPr>
        <w:pStyle w:val="paragraph"/>
        <w:spacing w:before="0" w:beforeAutospacing="0" w:after="0" w:afterAutospacing="0"/>
        <w:textAlignment w:val="baseline"/>
        <w:rPr>
          <w:rStyle w:val="eop"/>
          <w:sz w:val="21"/>
          <w:szCs w:val="21"/>
        </w:rPr>
      </w:pPr>
    </w:p>
    <w:p w14:paraId="65EC5023" w14:textId="77777777" w:rsidR="00AE7023" w:rsidRDefault="00AE7023" w:rsidP="001476C9">
      <w:pPr>
        <w:pStyle w:val="paragraph"/>
        <w:spacing w:before="0" w:beforeAutospacing="0" w:after="0" w:afterAutospacing="0"/>
        <w:textAlignment w:val="baseline"/>
        <w:rPr>
          <w:rStyle w:val="eop"/>
          <w:sz w:val="21"/>
          <w:szCs w:val="21"/>
        </w:rPr>
      </w:pPr>
    </w:p>
    <w:p w14:paraId="5077A362" w14:textId="77777777" w:rsidR="00AE7023" w:rsidRDefault="00AE7023" w:rsidP="001476C9">
      <w:pPr>
        <w:pStyle w:val="paragraph"/>
        <w:spacing w:before="0" w:beforeAutospacing="0" w:after="0" w:afterAutospacing="0"/>
        <w:textAlignment w:val="baseline"/>
        <w:rPr>
          <w:rStyle w:val="eop"/>
          <w:sz w:val="21"/>
          <w:szCs w:val="21"/>
        </w:rPr>
      </w:pPr>
    </w:p>
    <w:p w14:paraId="29BA5537" w14:textId="77777777" w:rsidR="00AE7023" w:rsidRDefault="00AE7023" w:rsidP="001476C9">
      <w:pPr>
        <w:pStyle w:val="paragraph"/>
        <w:spacing w:before="0" w:beforeAutospacing="0" w:after="0" w:afterAutospacing="0"/>
        <w:textAlignment w:val="baseline"/>
        <w:rPr>
          <w:rStyle w:val="eop"/>
          <w:sz w:val="21"/>
          <w:szCs w:val="21"/>
        </w:rPr>
      </w:pPr>
    </w:p>
    <w:p w14:paraId="4F0327DA" w14:textId="77777777" w:rsidR="00AE7023" w:rsidRDefault="00AE7023" w:rsidP="001476C9">
      <w:pPr>
        <w:pStyle w:val="paragraph"/>
        <w:spacing w:before="0" w:beforeAutospacing="0" w:after="0" w:afterAutospacing="0"/>
        <w:textAlignment w:val="baseline"/>
        <w:rPr>
          <w:rStyle w:val="eop"/>
          <w:sz w:val="21"/>
          <w:szCs w:val="21"/>
        </w:rPr>
      </w:pPr>
    </w:p>
    <w:p w14:paraId="35463C2A" w14:textId="77777777" w:rsidR="00AE7023" w:rsidRDefault="00AE7023" w:rsidP="001476C9">
      <w:pPr>
        <w:pStyle w:val="paragraph"/>
        <w:spacing w:before="0" w:beforeAutospacing="0" w:after="0" w:afterAutospacing="0"/>
        <w:textAlignment w:val="baseline"/>
        <w:rPr>
          <w:rStyle w:val="eop"/>
          <w:sz w:val="21"/>
          <w:szCs w:val="21"/>
        </w:rPr>
      </w:pPr>
    </w:p>
    <w:p w14:paraId="37A14409" w14:textId="77777777" w:rsidR="00AE7023" w:rsidRDefault="00AE7023" w:rsidP="001476C9">
      <w:pPr>
        <w:pStyle w:val="paragraph"/>
        <w:spacing w:before="0" w:beforeAutospacing="0" w:after="0" w:afterAutospacing="0"/>
        <w:textAlignment w:val="baseline"/>
        <w:rPr>
          <w:rStyle w:val="eop"/>
          <w:sz w:val="21"/>
          <w:szCs w:val="21"/>
        </w:rPr>
      </w:pPr>
    </w:p>
    <w:p w14:paraId="0261BD13" w14:textId="77777777" w:rsidR="00AE7023" w:rsidRDefault="00AE7023" w:rsidP="001476C9">
      <w:pPr>
        <w:pStyle w:val="paragraph"/>
        <w:spacing w:before="0" w:beforeAutospacing="0" w:after="0" w:afterAutospacing="0"/>
        <w:textAlignment w:val="baseline"/>
        <w:rPr>
          <w:rStyle w:val="eop"/>
          <w:sz w:val="21"/>
          <w:szCs w:val="21"/>
        </w:rPr>
      </w:pPr>
    </w:p>
    <w:p w14:paraId="47B028D8" w14:textId="77777777" w:rsidR="00AE7023" w:rsidRDefault="00AE7023" w:rsidP="001476C9">
      <w:pPr>
        <w:pStyle w:val="paragraph"/>
        <w:spacing w:before="0" w:beforeAutospacing="0" w:after="0" w:afterAutospacing="0"/>
        <w:textAlignment w:val="baseline"/>
        <w:rPr>
          <w:rStyle w:val="eop"/>
          <w:sz w:val="21"/>
          <w:szCs w:val="21"/>
        </w:rPr>
      </w:pPr>
    </w:p>
    <w:p w14:paraId="61961262" w14:textId="77777777" w:rsidR="00AE7023" w:rsidRDefault="00AE7023" w:rsidP="001476C9">
      <w:pPr>
        <w:pStyle w:val="paragraph"/>
        <w:spacing w:before="0" w:beforeAutospacing="0" w:after="0" w:afterAutospacing="0"/>
        <w:textAlignment w:val="baseline"/>
        <w:rPr>
          <w:rStyle w:val="eop"/>
          <w:sz w:val="21"/>
          <w:szCs w:val="21"/>
        </w:rPr>
      </w:pPr>
    </w:p>
    <w:p w14:paraId="66BFF79D" w14:textId="77777777" w:rsidR="00AE7023" w:rsidRDefault="00AE7023" w:rsidP="001476C9">
      <w:pPr>
        <w:pStyle w:val="paragraph"/>
        <w:spacing w:before="0" w:beforeAutospacing="0" w:after="0" w:afterAutospacing="0"/>
        <w:textAlignment w:val="baseline"/>
        <w:rPr>
          <w:rStyle w:val="eop"/>
          <w:sz w:val="21"/>
          <w:szCs w:val="21"/>
        </w:rPr>
      </w:pPr>
    </w:p>
    <w:p w14:paraId="0CE1703D" w14:textId="77777777" w:rsidR="00AE7023" w:rsidRDefault="00AE7023" w:rsidP="001476C9">
      <w:pPr>
        <w:pStyle w:val="paragraph"/>
        <w:spacing w:before="0" w:beforeAutospacing="0" w:after="0" w:afterAutospacing="0"/>
        <w:textAlignment w:val="baseline"/>
        <w:rPr>
          <w:rStyle w:val="eop"/>
          <w:sz w:val="21"/>
          <w:szCs w:val="21"/>
        </w:rPr>
      </w:pPr>
    </w:p>
    <w:p w14:paraId="4F7829D0" w14:textId="77777777" w:rsidR="00AE7023" w:rsidRDefault="00AE7023" w:rsidP="001476C9">
      <w:pPr>
        <w:pStyle w:val="paragraph"/>
        <w:spacing w:before="0" w:beforeAutospacing="0" w:after="0" w:afterAutospacing="0"/>
        <w:textAlignment w:val="baseline"/>
        <w:rPr>
          <w:rStyle w:val="eop"/>
          <w:sz w:val="21"/>
          <w:szCs w:val="21"/>
        </w:rPr>
      </w:pPr>
    </w:p>
    <w:p w14:paraId="3774EC12" w14:textId="77777777" w:rsidR="00AE7023" w:rsidRDefault="00AE7023" w:rsidP="001476C9">
      <w:pPr>
        <w:pStyle w:val="paragraph"/>
        <w:spacing w:before="0" w:beforeAutospacing="0" w:after="0" w:afterAutospacing="0"/>
        <w:textAlignment w:val="baseline"/>
        <w:rPr>
          <w:rStyle w:val="eop"/>
          <w:sz w:val="21"/>
          <w:szCs w:val="21"/>
        </w:rPr>
      </w:pPr>
    </w:p>
    <w:p w14:paraId="2ECF0BB5" w14:textId="77777777" w:rsidR="00AE7023" w:rsidRDefault="00AE7023" w:rsidP="001476C9">
      <w:pPr>
        <w:pStyle w:val="paragraph"/>
        <w:spacing w:before="0" w:beforeAutospacing="0" w:after="0" w:afterAutospacing="0"/>
        <w:textAlignment w:val="baseline"/>
        <w:rPr>
          <w:rStyle w:val="eop"/>
          <w:sz w:val="21"/>
          <w:szCs w:val="21"/>
        </w:rPr>
      </w:pPr>
    </w:p>
    <w:p w14:paraId="343D1FB5" w14:textId="77777777" w:rsidR="00AE7023" w:rsidRDefault="00AE7023" w:rsidP="001476C9">
      <w:pPr>
        <w:pStyle w:val="paragraph"/>
        <w:spacing w:before="0" w:beforeAutospacing="0" w:after="0" w:afterAutospacing="0"/>
        <w:textAlignment w:val="baseline"/>
        <w:rPr>
          <w:rStyle w:val="eop"/>
          <w:sz w:val="21"/>
          <w:szCs w:val="21"/>
        </w:rPr>
      </w:pPr>
    </w:p>
    <w:p w14:paraId="2BC76D2B" w14:textId="77777777" w:rsidR="00AE7023" w:rsidRDefault="00AE7023" w:rsidP="001476C9">
      <w:pPr>
        <w:pStyle w:val="paragraph"/>
        <w:spacing w:before="0" w:beforeAutospacing="0" w:after="0" w:afterAutospacing="0"/>
        <w:textAlignment w:val="baseline"/>
        <w:rPr>
          <w:rStyle w:val="eop"/>
          <w:sz w:val="21"/>
          <w:szCs w:val="21"/>
        </w:rPr>
      </w:pPr>
    </w:p>
    <w:p w14:paraId="3B871D98" w14:textId="77777777" w:rsidR="00AE7023" w:rsidRDefault="00AE7023" w:rsidP="001476C9">
      <w:pPr>
        <w:pStyle w:val="paragraph"/>
        <w:spacing w:before="0" w:beforeAutospacing="0" w:after="0" w:afterAutospacing="0"/>
        <w:textAlignment w:val="baseline"/>
        <w:rPr>
          <w:rStyle w:val="eop"/>
          <w:sz w:val="21"/>
          <w:szCs w:val="21"/>
        </w:rPr>
      </w:pPr>
    </w:p>
    <w:p w14:paraId="5E90F3B6" w14:textId="77777777" w:rsidR="00AE7023" w:rsidRDefault="00AE7023" w:rsidP="001476C9">
      <w:pPr>
        <w:pStyle w:val="paragraph"/>
        <w:spacing w:before="0" w:beforeAutospacing="0" w:after="0" w:afterAutospacing="0"/>
        <w:textAlignment w:val="baseline"/>
        <w:rPr>
          <w:rFonts w:ascii="Meiryo UI" w:eastAsia="Meiryo UI" w:hAnsi="Meiryo UI"/>
          <w:sz w:val="18"/>
          <w:szCs w:val="18"/>
        </w:rPr>
      </w:pPr>
    </w:p>
    <w:p w14:paraId="6778BD30"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lang w:eastAsia="zh-TW"/>
        </w:rPr>
      </w:pPr>
      <w:r>
        <w:rPr>
          <w:rStyle w:val="normaltextrun"/>
          <w:rFonts w:hint="eastAsia"/>
          <w:b/>
          <w:bCs/>
          <w:sz w:val="28"/>
          <w:szCs w:val="28"/>
          <w:lang w:eastAsia="zh-TW"/>
        </w:rPr>
        <w:lastRenderedPageBreak/>
        <w:t>施行細則</w:t>
      </w:r>
      <w:r>
        <w:rPr>
          <w:rStyle w:val="eop"/>
          <w:rFonts w:hint="eastAsia"/>
          <w:sz w:val="28"/>
          <w:szCs w:val="28"/>
          <w:lang w:eastAsia="zh-TW"/>
        </w:rPr>
        <w:t> </w:t>
      </w:r>
    </w:p>
    <w:p w14:paraId="1DFEC058"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lang w:eastAsia="zh-TW"/>
        </w:rPr>
      </w:pPr>
      <w:r>
        <w:rPr>
          <w:rStyle w:val="normaltextrun"/>
          <w:rFonts w:hint="eastAsia"/>
          <w:sz w:val="21"/>
          <w:szCs w:val="21"/>
          <w:lang w:eastAsia="zh-TW"/>
        </w:rPr>
        <w:t>第１条（施行期日）</w:t>
      </w:r>
      <w:r>
        <w:rPr>
          <w:rStyle w:val="eop"/>
          <w:rFonts w:hint="eastAsia"/>
          <w:sz w:val="21"/>
          <w:szCs w:val="21"/>
          <w:lang w:eastAsia="zh-TW"/>
        </w:rPr>
        <w:t> </w:t>
      </w:r>
    </w:p>
    <w:p w14:paraId="5125A4A5" w14:textId="77777777" w:rsidR="001476C9" w:rsidRDefault="001476C9" w:rsidP="001476C9">
      <w:pPr>
        <w:pStyle w:val="paragraph"/>
        <w:spacing w:before="0" w:beforeAutospacing="0" w:after="0" w:afterAutospacing="0"/>
        <w:ind w:firstLine="450"/>
        <w:textAlignment w:val="baseline"/>
        <w:rPr>
          <w:rFonts w:ascii="Meiryo UI" w:eastAsia="Meiryo UI" w:hAnsi="Meiryo UI"/>
          <w:sz w:val="18"/>
          <w:szCs w:val="18"/>
        </w:rPr>
      </w:pPr>
      <w:r>
        <w:rPr>
          <w:rStyle w:val="normaltextrun"/>
          <w:rFonts w:hint="eastAsia"/>
          <w:sz w:val="21"/>
          <w:szCs w:val="21"/>
        </w:rPr>
        <w:t>この会則は、平成25年4月1日より施行する。</w:t>
      </w:r>
      <w:r>
        <w:rPr>
          <w:rStyle w:val="eop"/>
          <w:rFonts w:hint="eastAsia"/>
          <w:sz w:val="21"/>
          <w:szCs w:val="21"/>
        </w:rPr>
        <w:t> </w:t>
      </w:r>
    </w:p>
    <w:p w14:paraId="2C2A1C05"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第２条（年会費）</w:t>
      </w:r>
      <w:r>
        <w:rPr>
          <w:rStyle w:val="eop"/>
          <w:rFonts w:hint="eastAsia"/>
          <w:sz w:val="21"/>
          <w:szCs w:val="21"/>
        </w:rPr>
        <w:t> </w:t>
      </w:r>
    </w:p>
    <w:p w14:paraId="6681A9A1" w14:textId="77777777" w:rsidR="001476C9" w:rsidRDefault="001476C9" w:rsidP="001476C9">
      <w:pPr>
        <w:pStyle w:val="paragraph"/>
        <w:spacing w:before="0" w:beforeAutospacing="0" w:after="0" w:afterAutospacing="0"/>
        <w:ind w:left="450"/>
        <w:textAlignment w:val="baseline"/>
        <w:rPr>
          <w:rFonts w:ascii="Meiryo UI" w:eastAsia="Meiryo UI" w:hAnsi="Meiryo UI"/>
          <w:sz w:val="18"/>
          <w:szCs w:val="18"/>
        </w:rPr>
      </w:pPr>
      <w:r>
        <w:rPr>
          <w:rStyle w:val="normaltextrun"/>
          <w:rFonts w:hint="eastAsia"/>
          <w:sz w:val="21"/>
          <w:szCs w:val="21"/>
        </w:rPr>
        <w:t>本研究会正会員の年会費は、医師5,000円、コメディカル3,000円、学生は無料、法人は 200,000円とする。</w:t>
      </w:r>
      <w:r>
        <w:rPr>
          <w:rStyle w:val="eop"/>
          <w:rFonts w:hint="eastAsia"/>
          <w:sz w:val="21"/>
          <w:szCs w:val="21"/>
        </w:rPr>
        <w:t> </w:t>
      </w:r>
    </w:p>
    <w:p w14:paraId="17558013"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lang w:eastAsia="zh-TW"/>
        </w:rPr>
      </w:pPr>
      <w:r>
        <w:rPr>
          <w:rStyle w:val="normaltextrun"/>
          <w:rFonts w:hint="eastAsia"/>
          <w:sz w:val="21"/>
          <w:szCs w:val="21"/>
          <w:lang w:eastAsia="zh-TW"/>
        </w:rPr>
        <w:t>第３条（学術集会参加費）</w:t>
      </w:r>
      <w:r>
        <w:rPr>
          <w:rStyle w:val="eop"/>
          <w:rFonts w:hint="eastAsia"/>
          <w:sz w:val="21"/>
          <w:szCs w:val="21"/>
          <w:lang w:eastAsia="zh-TW"/>
        </w:rPr>
        <w:t> </w:t>
      </w:r>
    </w:p>
    <w:p w14:paraId="461F12AC" w14:textId="77777777" w:rsidR="001476C9" w:rsidRDefault="001476C9" w:rsidP="001476C9">
      <w:pPr>
        <w:pStyle w:val="paragraph"/>
        <w:spacing w:before="0" w:beforeAutospacing="0" w:after="0" w:afterAutospacing="0"/>
        <w:ind w:left="420"/>
        <w:textAlignment w:val="baseline"/>
        <w:rPr>
          <w:rFonts w:ascii="Meiryo UI" w:eastAsia="Meiryo UI" w:hAnsi="Meiryo UI"/>
          <w:sz w:val="18"/>
          <w:szCs w:val="18"/>
        </w:rPr>
      </w:pPr>
      <w:r>
        <w:rPr>
          <w:rStyle w:val="normaltextrun"/>
          <w:rFonts w:hint="eastAsia"/>
          <w:sz w:val="21"/>
          <w:szCs w:val="21"/>
        </w:rPr>
        <w:t>本研究会学術集会への参加者は、学術集会時に医師・企業会員2,000円（コメディカル1,000円、学生無料）の参加費を支払うこととする。ただし、招待講演（特別講演、教育講演など）の演者は無料とする。</w:t>
      </w:r>
      <w:r>
        <w:rPr>
          <w:rStyle w:val="eop"/>
          <w:rFonts w:hint="eastAsia"/>
          <w:sz w:val="21"/>
          <w:szCs w:val="21"/>
        </w:rPr>
        <w:t> </w:t>
      </w:r>
    </w:p>
    <w:p w14:paraId="311C2C0C"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第４条（名誉顧問）</w:t>
      </w:r>
      <w:r>
        <w:rPr>
          <w:rStyle w:val="eop"/>
          <w:rFonts w:hint="eastAsia"/>
          <w:sz w:val="21"/>
          <w:szCs w:val="21"/>
        </w:rPr>
        <w:t> </w:t>
      </w:r>
    </w:p>
    <w:p w14:paraId="20D2A0DA" w14:textId="77777777" w:rsidR="001476C9" w:rsidRDefault="001476C9" w:rsidP="001476C9">
      <w:pPr>
        <w:pStyle w:val="paragraph"/>
        <w:spacing w:before="0" w:beforeAutospacing="0" w:after="0" w:afterAutospacing="0"/>
        <w:ind w:left="450"/>
        <w:textAlignment w:val="baseline"/>
        <w:rPr>
          <w:rFonts w:ascii="Meiryo UI" w:eastAsia="Meiryo UI" w:hAnsi="Meiryo UI"/>
          <w:sz w:val="18"/>
          <w:szCs w:val="18"/>
        </w:rPr>
      </w:pPr>
      <w:r>
        <w:rPr>
          <w:rStyle w:val="normaltextrun"/>
          <w:rFonts w:hint="eastAsia"/>
          <w:sz w:val="21"/>
          <w:szCs w:val="21"/>
        </w:rPr>
        <w:t>名誉顧問は、世話人を務めた者の中から本研究会への貢献が著しい者を推挙し、幹事会が承認する。</w:t>
      </w:r>
      <w:r>
        <w:rPr>
          <w:rStyle w:val="eop"/>
          <w:rFonts w:hint="eastAsia"/>
          <w:sz w:val="21"/>
          <w:szCs w:val="21"/>
        </w:rPr>
        <w:t> </w:t>
      </w:r>
    </w:p>
    <w:p w14:paraId="4B719287"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第５条（支給規定）</w:t>
      </w:r>
      <w:r>
        <w:rPr>
          <w:rStyle w:val="eop"/>
          <w:rFonts w:hint="eastAsia"/>
          <w:sz w:val="21"/>
          <w:szCs w:val="21"/>
        </w:rPr>
        <w:t> </w:t>
      </w:r>
    </w:p>
    <w:p w14:paraId="5F0F1BE2" w14:textId="77777777" w:rsidR="001476C9" w:rsidRDefault="001476C9" w:rsidP="001476C9">
      <w:pPr>
        <w:pStyle w:val="paragraph"/>
        <w:spacing w:before="0" w:beforeAutospacing="0" w:after="0" w:afterAutospacing="0"/>
        <w:ind w:firstLine="450"/>
        <w:textAlignment w:val="baseline"/>
        <w:rPr>
          <w:rFonts w:ascii="Meiryo UI" w:eastAsia="Meiryo UI" w:hAnsi="Meiryo UI"/>
          <w:sz w:val="18"/>
          <w:szCs w:val="18"/>
        </w:rPr>
      </w:pPr>
      <w:r>
        <w:rPr>
          <w:rStyle w:val="normaltextrun"/>
          <w:rFonts w:hint="eastAsia"/>
          <w:sz w:val="21"/>
          <w:szCs w:val="21"/>
        </w:rPr>
        <w:t>本研究会運営に関わる各経費の支給基準を、次の各号のとおり規定する。</w:t>
      </w:r>
      <w:r>
        <w:rPr>
          <w:rStyle w:val="eop"/>
          <w:rFonts w:hint="eastAsia"/>
          <w:sz w:val="21"/>
          <w:szCs w:val="21"/>
        </w:rPr>
        <w:t> </w:t>
      </w:r>
    </w:p>
    <w:p w14:paraId="61AD9AF2" w14:textId="77777777" w:rsidR="001476C9" w:rsidRDefault="001476C9" w:rsidP="00D13EB4">
      <w:pPr>
        <w:pStyle w:val="paragraph"/>
        <w:numPr>
          <w:ilvl w:val="0"/>
          <w:numId w:val="36"/>
        </w:numPr>
        <w:spacing w:before="0" w:beforeAutospacing="0" w:after="0" w:afterAutospacing="0"/>
        <w:ind w:left="1140" w:firstLine="0"/>
        <w:textAlignment w:val="baseline"/>
        <w:rPr>
          <w:sz w:val="21"/>
          <w:szCs w:val="21"/>
        </w:rPr>
      </w:pPr>
      <w:r>
        <w:rPr>
          <w:rStyle w:val="normaltextrun"/>
          <w:rFonts w:hint="eastAsia"/>
          <w:sz w:val="21"/>
          <w:szCs w:val="21"/>
        </w:rPr>
        <w:t>交通費の支給対象は演者及び座長とし、金額は実費とする。</w:t>
      </w:r>
      <w:r>
        <w:rPr>
          <w:rStyle w:val="eop"/>
          <w:rFonts w:hint="eastAsia"/>
          <w:sz w:val="21"/>
          <w:szCs w:val="21"/>
        </w:rPr>
        <w:t> </w:t>
      </w:r>
    </w:p>
    <w:p w14:paraId="5C1E1AB1" w14:textId="77777777" w:rsidR="001476C9" w:rsidRDefault="001476C9" w:rsidP="00D13EB4">
      <w:pPr>
        <w:pStyle w:val="paragraph"/>
        <w:numPr>
          <w:ilvl w:val="0"/>
          <w:numId w:val="37"/>
        </w:numPr>
        <w:spacing w:before="0" w:beforeAutospacing="0" w:after="0" w:afterAutospacing="0"/>
        <w:ind w:left="1140" w:firstLine="0"/>
        <w:textAlignment w:val="baseline"/>
        <w:rPr>
          <w:sz w:val="21"/>
          <w:szCs w:val="21"/>
        </w:rPr>
      </w:pPr>
      <w:r>
        <w:rPr>
          <w:rStyle w:val="normaltextrun"/>
          <w:rFonts w:hint="eastAsia"/>
          <w:sz w:val="21"/>
          <w:szCs w:val="21"/>
        </w:rPr>
        <w:t>宿泊費の支給対象者は演者及び座長とし、金額は実費とする。</w:t>
      </w:r>
      <w:r>
        <w:rPr>
          <w:rStyle w:val="eop"/>
          <w:rFonts w:hint="eastAsia"/>
          <w:sz w:val="21"/>
          <w:szCs w:val="21"/>
        </w:rPr>
        <w:t> </w:t>
      </w:r>
    </w:p>
    <w:p w14:paraId="09F2DDE8" w14:textId="77777777" w:rsidR="001476C9" w:rsidRDefault="001476C9" w:rsidP="00D13EB4">
      <w:pPr>
        <w:pStyle w:val="paragraph"/>
        <w:numPr>
          <w:ilvl w:val="0"/>
          <w:numId w:val="38"/>
        </w:numPr>
        <w:spacing w:before="0" w:beforeAutospacing="0" w:after="0" w:afterAutospacing="0"/>
        <w:ind w:left="1140" w:firstLine="0"/>
        <w:textAlignment w:val="baseline"/>
        <w:rPr>
          <w:sz w:val="21"/>
          <w:szCs w:val="21"/>
        </w:rPr>
      </w:pPr>
      <w:r>
        <w:rPr>
          <w:rStyle w:val="normaltextrun"/>
          <w:rFonts w:hint="eastAsia"/>
          <w:sz w:val="21"/>
          <w:szCs w:val="21"/>
        </w:rPr>
        <w:t>ランチョンセミナー等の講演等で招聘する演者・座長は、本研究会と共催企業・団体の連盟で招聘し、謝金・交通費・宿泊費は、共催企業が支払うこととする。</w:t>
      </w:r>
      <w:r>
        <w:rPr>
          <w:rStyle w:val="eop"/>
          <w:rFonts w:hint="eastAsia"/>
          <w:sz w:val="21"/>
          <w:szCs w:val="21"/>
        </w:rPr>
        <w:t> </w:t>
      </w:r>
    </w:p>
    <w:p w14:paraId="4537CC72"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lang w:eastAsia="zh-TW"/>
        </w:rPr>
      </w:pPr>
      <w:r>
        <w:rPr>
          <w:rStyle w:val="normaltextrun"/>
          <w:rFonts w:hint="eastAsia"/>
          <w:sz w:val="21"/>
          <w:szCs w:val="21"/>
          <w:lang w:eastAsia="zh-TW"/>
        </w:rPr>
        <w:t>第６条（試薬、消耗品、等）</w:t>
      </w:r>
      <w:r>
        <w:rPr>
          <w:rStyle w:val="eop"/>
          <w:rFonts w:hint="eastAsia"/>
          <w:sz w:val="21"/>
          <w:szCs w:val="21"/>
          <w:lang w:eastAsia="zh-TW"/>
        </w:rPr>
        <w:t> </w:t>
      </w:r>
    </w:p>
    <w:p w14:paraId="08AB0FFA" w14:textId="77777777" w:rsidR="001476C9" w:rsidRDefault="001476C9" w:rsidP="001476C9">
      <w:pPr>
        <w:pStyle w:val="paragraph"/>
        <w:spacing w:before="0" w:beforeAutospacing="0" w:after="0" w:afterAutospacing="0"/>
        <w:ind w:left="435"/>
        <w:textAlignment w:val="baseline"/>
        <w:rPr>
          <w:rFonts w:ascii="Meiryo UI" w:eastAsia="Meiryo UI" w:hAnsi="Meiryo UI"/>
          <w:sz w:val="18"/>
          <w:szCs w:val="18"/>
        </w:rPr>
      </w:pPr>
      <w:r>
        <w:rPr>
          <w:rStyle w:val="normaltextrun"/>
          <w:rFonts w:hint="eastAsia"/>
          <w:sz w:val="21"/>
          <w:szCs w:val="21"/>
        </w:rPr>
        <w:t>本研究会において必要とされる試薬、消耗品等は、本研究会のグループ毎に召集される会議において、研究会と企業、団体で協議し同意されたものに関して提供できるものとする。</w:t>
      </w:r>
      <w:r>
        <w:rPr>
          <w:rStyle w:val="eop"/>
          <w:rFonts w:hint="eastAsia"/>
          <w:sz w:val="21"/>
          <w:szCs w:val="21"/>
        </w:rPr>
        <w:t> </w:t>
      </w:r>
    </w:p>
    <w:p w14:paraId="2590A624" w14:textId="77777777" w:rsidR="001476C9" w:rsidRDefault="001476C9" w:rsidP="001476C9">
      <w:pPr>
        <w:pStyle w:val="paragraph"/>
        <w:spacing w:before="0" w:beforeAutospacing="0" w:after="0" w:afterAutospacing="0"/>
        <w:ind w:left="435"/>
        <w:textAlignment w:val="baseline"/>
        <w:rPr>
          <w:rFonts w:ascii="Meiryo UI" w:eastAsia="Meiryo UI" w:hAnsi="Meiryo UI"/>
          <w:sz w:val="18"/>
          <w:szCs w:val="18"/>
        </w:rPr>
      </w:pPr>
      <w:r>
        <w:rPr>
          <w:rStyle w:val="normaltextrun"/>
          <w:rFonts w:hint="eastAsia"/>
          <w:sz w:val="21"/>
          <w:szCs w:val="21"/>
        </w:rPr>
        <w:t>但し、関連法規に反する提供等は行わないものとする。</w:t>
      </w:r>
      <w:r>
        <w:rPr>
          <w:rStyle w:val="eop"/>
          <w:rFonts w:hint="eastAsia"/>
          <w:sz w:val="21"/>
          <w:szCs w:val="21"/>
        </w:rPr>
        <w:t> </w:t>
      </w:r>
    </w:p>
    <w:p w14:paraId="39426F06" w14:textId="77777777" w:rsidR="001476C9" w:rsidRDefault="001476C9" w:rsidP="001476C9">
      <w:pPr>
        <w:pStyle w:val="paragraph"/>
        <w:spacing w:before="0" w:beforeAutospacing="0" w:after="0" w:afterAutospacing="0"/>
        <w:jc w:val="right"/>
        <w:textAlignment w:val="baseline"/>
        <w:rPr>
          <w:rFonts w:ascii="Meiryo UI" w:eastAsia="Meiryo UI" w:hAnsi="Meiryo UI"/>
          <w:sz w:val="18"/>
          <w:szCs w:val="18"/>
        </w:rPr>
      </w:pPr>
      <w:r>
        <w:rPr>
          <w:rStyle w:val="normaltextrun"/>
          <w:rFonts w:hint="eastAsia"/>
          <w:sz w:val="21"/>
          <w:szCs w:val="21"/>
        </w:rPr>
        <w:t>以上</w:t>
      </w:r>
      <w:r>
        <w:rPr>
          <w:rStyle w:val="eop"/>
          <w:rFonts w:hint="eastAsia"/>
          <w:sz w:val="21"/>
          <w:szCs w:val="21"/>
        </w:rPr>
        <w:t> </w:t>
      </w:r>
    </w:p>
    <w:p w14:paraId="44A9F8A5"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eop"/>
          <w:rFonts w:hint="eastAsia"/>
          <w:sz w:val="21"/>
          <w:szCs w:val="21"/>
        </w:rPr>
        <w:t> </w:t>
      </w:r>
    </w:p>
    <w:p w14:paraId="47B4A603"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eop"/>
          <w:rFonts w:hint="eastAsia"/>
          <w:sz w:val="21"/>
          <w:szCs w:val="21"/>
        </w:rPr>
        <w:t> </w:t>
      </w:r>
    </w:p>
    <w:p w14:paraId="78519348"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eop"/>
          <w:rFonts w:hint="eastAsia"/>
          <w:sz w:val="21"/>
          <w:szCs w:val="21"/>
        </w:rPr>
        <w:t> </w:t>
      </w:r>
    </w:p>
    <w:p w14:paraId="6C8C3B52"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eop"/>
          <w:rFonts w:hint="eastAsia"/>
          <w:sz w:val="21"/>
          <w:szCs w:val="21"/>
        </w:rPr>
        <w:t> </w:t>
      </w:r>
    </w:p>
    <w:p w14:paraId="5ACCB6E4"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【改定履歴】</w:t>
      </w:r>
      <w:r>
        <w:rPr>
          <w:rStyle w:val="eop"/>
          <w:rFonts w:hint="eastAsia"/>
          <w:sz w:val="21"/>
          <w:szCs w:val="21"/>
        </w:rPr>
        <w:t> </w:t>
      </w:r>
    </w:p>
    <w:p w14:paraId="7A913DA3" w14:textId="35AB059B" w:rsidR="001476C9" w:rsidRDefault="001476C9" w:rsidP="001476C9">
      <w:pPr>
        <w:pStyle w:val="paragraph"/>
        <w:spacing w:before="0" w:beforeAutospacing="0" w:after="0" w:afterAutospacing="0"/>
        <w:ind w:left="720" w:hanging="720"/>
        <w:textAlignment w:val="baseline"/>
        <w:rPr>
          <w:rFonts w:ascii="Meiryo UI" w:eastAsia="Meiryo UI" w:hAnsi="Meiryo UI"/>
          <w:sz w:val="18"/>
          <w:szCs w:val="18"/>
        </w:rPr>
      </w:pPr>
      <w:r>
        <w:rPr>
          <w:rStyle w:val="normaltextrun"/>
          <w:rFonts w:hint="eastAsia"/>
          <w:sz w:val="21"/>
          <w:szCs w:val="21"/>
        </w:rPr>
        <w:t>2014年</w:t>
      </w:r>
      <w:r>
        <w:rPr>
          <w:rStyle w:val="tabchar"/>
          <w:rFonts w:ascii="Calibri" w:eastAsia="Meiryo UI" w:hAnsi="Calibri" w:cs="Calibri"/>
          <w:sz w:val="21"/>
          <w:szCs w:val="21"/>
        </w:rPr>
        <w:tab/>
      </w:r>
      <w:r w:rsidR="00F57BA8">
        <w:rPr>
          <w:rStyle w:val="normaltextrun"/>
          <w:rFonts w:hint="eastAsia"/>
          <w:sz w:val="21"/>
          <w:szCs w:val="21"/>
        </w:rPr>
        <w:t>1</w:t>
      </w:r>
      <w:r>
        <w:rPr>
          <w:rStyle w:val="normaltextrun"/>
          <w:rFonts w:hint="eastAsia"/>
          <w:sz w:val="21"/>
          <w:szCs w:val="21"/>
        </w:rPr>
        <w:t>月</w:t>
      </w:r>
      <w:r w:rsidR="00F57BA8">
        <w:rPr>
          <w:rStyle w:val="normaltextrun"/>
          <w:rFonts w:hint="eastAsia"/>
          <w:sz w:val="21"/>
          <w:szCs w:val="21"/>
        </w:rPr>
        <w:t>3</w:t>
      </w:r>
      <w:r w:rsidR="00F57BA8">
        <w:rPr>
          <w:rStyle w:val="normaltextrun"/>
          <w:sz w:val="21"/>
          <w:szCs w:val="21"/>
        </w:rPr>
        <w:t>0</w:t>
      </w:r>
      <w:r w:rsidR="00F57BA8">
        <w:rPr>
          <w:rStyle w:val="normaltextrun"/>
          <w:rFonts w:hint="eastAsia"/>
          <w:sz w:val="21"/>
          <w:szCs w:val="21"/>
        </w:rPr>
        <w:t>日</w:t>
      </w:r>
      <w:r>
        <w:rPr>
          <w:rStyle w:val="scxw130891663"/>
          <w:rFonts w:hint="eastAsia"/>
          <w:sz w:val="21"/>
          <w:szCs w:val="21"/>
        </w:rPr>
        <w:t> </w:t>
      </w:r>
      <w:r>
        <w:rPr>
          <w:rFonts w:hint="eastAsia"/>
          <w:sz w:val="21"/>
          <w:szCs w:val="21"/>
        </w:rPr>
        <w:br/>
      </w:r>
      <w:r>
        <w:rPr>
          <w:rStyle w:val="normaltextrun"/>
          <w:rFonts w:hint="eastAsia"/>
          <w:sz w:val="21"/>
          <w:szCs w:val="21"/>
        </w:rPr>
        <w:t>第７条（役員）に２項「企業会員の本研究会の担当者を運営委員とする。」を追加</w:t>
      </w:r>
      <w:r>
        <w:rPr>
          <w:rStyle w:val="scxw130891663"/>
          <w:rFonts w:hint="eastAsia"/>
          <w:sz w:val="21"/>
          <w:szCs w:val="21"/>
        </w:rPr>
        <w:t> </w:t>
      </w:r>
      <w:r>
        <w:rPr>
          <w:rFonts w:hint="eastAsia"/>
          <w:sz w:val="21"/>
          <w:szCs w:val="21"/>
        </w:rPr>
        <w:br/>
      </w:r>
      <w:r>
        <w:rPr>
          <w:rStyle w:val="normaltextrun"/>
          <w:rFonts w:hint="eastAsia"/>
          <w:sz w:val="21"/>
          <w:szCs w:val="21"/>
        </w:rPr>
        <w:t>第８条（役員の職務）の５項「学術集会運営委員は、本研究会の運営を補佐する。」を追加</w:t>
      </w:r>
      <w:r>
        <w:rPr>
          <w:rStyle w:val="eop"/>
          <w:rFonts w:hint="eastAsia"/>
          <w:sz w:val="21"/>
          <w:szCs w:val="21"/>
        </w:rPr>
        <w:t> </w:t>
      </w:r>
    </w:p>
    <w:p w14:paraId="30F69D3D" w14:textId="6B32CE5C"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2014年</w:t>
      </w:r>
      <w:r w:rsidR="00F57BA8">
        <w:rPr>
          <w:rStyle w:val="normaltextrun"/>
          <w:rFonts w:hint="eastAsia"/>
          <w:sz w:val="21"/>
          <w:szCs w:val="21"/>
        </w:rPr>
        <w:t>2月8日</w:t>
      </w:r>
      <w:r>
        <w:rPr>
          <w:rStyle w:val="scxw130891663"/>
          <w:rFonts w:hint="eastAsia"/>
          <w:sz w:val="21"/>
          <w:szCs w:val="21"/>
        </w:rPr>
        <w:t> </w:t>
      </w:r>
      <w:r>
        <w:rPr>
          <w:rFonts w:hint="eastAsia"/>
          <w:sz w:val="21"/>
          <w:szCs w:val="21"/>
        </w:rPr>
        <w:br/>
      </w:r>
      <w:r>
        <w:rPr>
          <w:rStyle w:val="tabchar"/>
          <w:rFonts w:ascii="Calibri" w:eastAsia="Meiryo UI" w:hAnsi="Calibri" w:cs="Calibri"/>
          <w:sz w:val="22"/>
          <w:szCs w:val="22"/>
        </w:rPr>
        <w:tab/>
      </w:r>
      <w:r>
        <w:rPr>
          <w:rStyle w:val="normaltextrun"/>
          <w:rFonts w:hint="eastAsia"/>
          <w:sz w:val="21"/>
          <w:szCs w:val="21"/>
        </w:rPr>
        <w:t>第８条（役員の職務）の５項「学術集会運営委員は、本研究会の運営を補佐する。」を「運営委員は、本</w:t>
      </w:r>
      <w:r>
        <w:rPr>
          <w:rStyle w:val="scxw130891663"/>
          <w:rFonts w:hint="eastAsia"/>
          <w:sz w:val="21"/>
          <w:szCs w:val="21"/>
        </w:rPr>
        <w:t> </w:t>
      </w:r>
      <w:r>
        <w:rPr>
          <w:rFonts w:hint="eastAsia"/>
          <w:sz w:val="21"/>
          <w:szCs w:val="21"/>
        </w:rPr>
        <w:br/>
      </w:r>
      <w:r>
        <w:rPr>
          <w:rStyle w:val="normaltextrun"/>
          <w:rFonts w:hint="eastAsia"/>
          <w:sz w:val="21"/>
          <w:szCs w:val="21"/>
        </w:rPr>
        <w:t xml:space="preserve">　　</w:t>
      </w:r>
      <w:r>
        <w:rPr>
          <w:rStyle w:val="tabchar"/>
          <w:rFonts w:ascii="Calibri" w:eastAsia="Meiryo UI" w:hAnsi="Calibri" w:cs="Calibri"/>
          <w:sz w:val="21"/>
          <w:szCs w:val="21"/>
        </w:rPr>
        <w:tab/>
      </w:r>
      <w:r>
        <w:rPr>
          <w:rStyle w:val="normaltextrun"/>
          <w:rFonts w:hint="eastAsia"/>
          <w:sz w:val="21"/>
          <w:szCs w:val="21"/>
        </w:rPr>
        <w:t>研究会および学術集会の運営を補佐する。」に訂正</w:t>
      </w:r>
      <w:r>
        <w:rPr>
          <w:rStyle w:val="scxw130891663"/>
          <w:rFonts w:hint="eastAsia"/>
          <w:sz w:val="21"/>
          <w:szCs w:val="21"/>
        </w:rPr>
        <w:t> </w:t>
      </w:r>
      <w:r>
        <w:rPr>
          <w:rFonts w:hint="eastAsia"/>
          <w:sz w:val="21"/>
          <w:szCs w:val="21"/>
        </w:rPr>
        <w:br/>
      </w:r>
      <w:r>
        <w:rPr>
          <w:rStyle w:val="tabchar"/>
          <w:rFonts w:ascii="Calibri" w:eastAsia="Meiryo UI" w:hAnsi="Calibri" w:cs="Calibri"/>
          <w:sz w:val="22"/>
          <w:szCs w:val="22"/>
        </w:rPr>
        <w:tab/>
      </w:r>
      <w:r>
        <w:rPr>
          <w:rStyle w:val="normaltextrun"/>
          <w:rFonts w:hint="eastAsia"/>
          <w:sz w:val="21"/>
          <w:szCs w:val="21"/>
        </w:rPr>
        <w:t>施行細則　第２条（年会費）と第３条（参加費）の内容の矛盾により第２条「なお、本会費は学術集会参</w:t>
      </w:r>
      <w:r>
        <w:rPr>
          <w:rStyle w:val="scxw130891663"/>
          <w:rFonts w:hint="eastAsia"/>
          <w:sz w:val="21"/>
          <w:szCs w:val="21"/>
        </w:rPr>
        <w:t> </w:t>
      </w:r>
      <w:r>
        <w:rPr>
          <w:rFonts w:hint="eastAsia"/>
          <w:sz w:val="21"/>
          <w:szCs w:val="21"/>
        </w:rPr>
        <w:br/>
      </w:r>
      <w:r>
        <w:rPr>
          <w:rStyle w:val="normaltextrun"/>
          <w:rFonts w:hint="eastAsia"/>
          <w:sz w:val="21"/>
          <w:szCs w:val="21"/>
        </w:rPr>
        <w:t xml:space="preserve">　</w:t>
      </w:r>
      <w:r>
        <w:rPr>
          <w:rStyle w:val="tabchar"/>
          <w:rFonts w:ascii="Calibri" w:eastAsia="Meiryo UI" w:hAnsi="Calibri" w:cs="Calibri"/>
          <w:sz w:val="21"/>
          <w:szCs w:val="21"/>
        </w:rPr>
        <w:tab/>
      </w:r>
      <w:r>
        <w:rPr>
          <w:rStyle w:val="normaltextrun"/>
          <w:rFonts w:hint="eastAsia"/>
          <w:sz w:val="21"/>
          <w:szCs w:val="21"/>
        </w:rPr>
        <w:t>加費を兼ねることとする。」を削除</w:t>
      </w:r>
      <w:r>
        <w:rPr>
          <w:rStyle w:val="eop"/>
          <w:rFonts w:hint="eastAsia"/>
          <w:sz w:val="21"/>
          <w:szCs w:val="21"/>
        </w:rPr>
        <w:t> </w:t>
      </w:r>
    </w:p>
    <w:p w14:paraId="7FFAECEC"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normaltextrun"/>
          <w:rFonts w:hint="eastAsia"/>
          <w:sz w:val="21"/>
          <w:szCs w:val="21"/>
        </w:rPr>
        <w:t>2016年4月6日</w:t>
      </w:r>
      <w:r>
        <w:rPr>
          <w:rStyle w:val="scxw130891663"/>
          <w:rFonts w:hint="eastAsia"/>
          <w:sz w:val="21"/>
          <w:szCs w:val="21"/>
        </w:rPr>
        <w:t> </w:t>
      </w:r>
      <w:r>
        <w:rPr>
          <w:rFonts w:hint="eastAsia"/>
          <w:sz w:val="21"/>
          <w:szCs w:val="21"/>
        </w:rPr>
        <w:br/>
      </w:r>
      <w:r>
        <w:rPr>
          <w:rStyle w:val="tabchar"/>
          <w:rFonts w:ascii="Calibri" w:eastAsia="Meiryo UI" w:hAnsi="Calibri" w:cs="Calibri"/>
          <w:sz w:val="22"/>
          <w:szCs w:val="22"/>
        </w:rPr>
        <w:tab/>
      </w:r>
      <w:r>
        <w:rPr>
          <w:rStyle w:val="normaltextrun"/>
          <w:rFonts w:hint="eastAsia"/>
          <w:sz w:val="21"/>
          <w:szCs w:val="21"/>
        </w:rPr>
        <w:t xml:space="preserve">第１４条（会計）1項「本研究会の会計年度は、学術集会の開催翌日に始まり、次回開催日に終わる。」　　</w:t>
      </w:r>
      <w:r>
        <w:rPr>
          <w:rStyle w:val="scxw130891663"/>
          <w:rFonts w:hint="eastAsia"/>
          <w:sz w:val="21"/>
          <w:szCs w:val="21"/>
        </w:rPr>
        <w:t> </w:t>
      </w:r>
      <w:r>
        <w:rPr>
          <w:rFonts w:hint="eastAsia"/>
          <w:sz w:val="21"/>
          <w:szCs w:val="21"/>
        </w:rPr>
        <w:br/>
      </w:r>
      <w:r>
        <w:rPr>
          <w:rStyle w:val="normaltextrun"/>
          <w:rFonts w:hint="eastAsia"/>
          <w:sz w:val="21"/>
          <w:szCs w:val="21"/>
        </w:rPr>
        <w:t xml:space="preserve">　　</w:t>
      </w:r>
      <w:r>
        <w:rPr>
          <w:rStyle w:val="tabchar"/>
          <w:rFonts w:ascii="Calibri" w:eastAsia="Meiryo UI" w:hAnsi="Calibri" w:cs="Calibri"/>
          <w:sz w:val="21"/>
          <w:szCs w:val="21"/>
        </w:rPr>
        <w:tab/>
      </w:r>
      <w:r>
        <w:rPr>
          <w:rStyle w:val="normaltextrun"/>
          <w:rFonts w:hint="eastAsia"/>
          <w:sz w:val="21"/>
          <w:szCs w:val="21"/>
        </w:rPr>
        <w:t>を「本研究会の会計年度は、４月１日から３月３１日までとする。」に訂正</w:t>
      </w:r>
      <w:r>
        <w:rPr>
          <w:rStyle w:val="eop"/>
          <w:rFonts w:hint="eastAsia"/>
          <w:sz w:val="21"/>
          <w:szCs w:val="21"/>
        </w:rPr>
        <w:t> </w:t>
      </w:r>
    </w:p>
    <w:p w14:paraId="586009AD" w14:textId="77777777" w:rsidR="001476C9" w:rsidRDefault="001476C9" w:rsidP="001476C9">
      <w:pPr>
        <w:pStyle w:val="paragraph"/>
        <w:spacing w:before="0" w:beforeAutospacing="0" w:after="0" w:afterAutospacing="0"/>
        <w:textAlignment w:val="baseline"/>
        <w:rPr>
          <w:rFonts w:ascii="Meiryo UI" w:eastAsia="Meiryo UI" w:hAnsi="Meiryo UI"/>
          <w:sz w:val="18"/>
          <w:szCs w:val="18"/>
        </w:rPr>
      </w:pPr>
      <w:r>
        <w:rPr>
          <w:rStyle w:val="eop"/>
          <w:rFonts w:hint="eastAsia"/>
          <w:sz w:val="21"/>
          <w:szCs w:val="21"/>
        </w:rPr>
        <w:t> </w:t>
      </w:r>
    </w:p>
    <w:p w14:paraId="77601A12" w14:textId="74AAD213" w:rsidR="001476C9" w:rsidRPr="00EF5B19" w:rsidRDefault="001476C9" w:rsidP="001476C9">
      <w:pPr>
        <w:pStyle w:val="paragraph"/>
        <w:spacing w:before="0" w:beforeAutospacing="0" w:after="0" w:afterAutospacing="0"/>
        <w:ind w:left="315" w:hanging="345"/>
        <w:textAlignment w:val="baseline"/>
        <w:rPr>
          <w:rFonts w:ascii="Meiryo UI" w:eastAsia="Meiryo UI" w:hAnsi="Meiryo UI"/>
          <w:color w:val="000000" w:themeColor="text1"/>
          <w:sz w:val="18"/>
          <w:szCs w:val="18"/>
        </w:rPr>
      </w:pPr>
      <w:r>
        <w:rPr>
          <w:rStyle w:val="normaltextrun"/>
          <w:rFonts w:hint="eastAsia"/>
          <w:sz w:val="21"/>
          <w:szCs w:val="21"/>
        </w:rPr>
        <w:t>2018年12月１日</w:t>
      </w:r>
      <w:r>
        <w:rPr>
          <w:rStyle w:val="scxw130891663"/>
          <w:rFonts w:hint="eastAsia"/>
          <w:sz w:val="21"/>
          <w:szCs w:val="21"/>
        </w:rPr>
        <w:t> </w:t>
      </w:r>
      <w:r>
        <w:rPr>
          <w:rFonts w:hint="eastAsia"/>
          <w:sz w:val="21"/>
          <w:szCs w:val="21"/>
        </w:rPr>
        <w:br/>
      </w:r>
      <w:r>
        <w:rPr>
          <w:rStyle w:val="tabchar"/>
          <w:rFonts w:ascii="Calibri" w:eastAsia="Meiryo UI" w:hAnsi="Calibri" w:cs="Calibri"/>
          <w:sz w:val="22"/>
          <w:szCs w:val="22"/>
        </w:rPr>
        <w:tab/>
      </w:r>
      <w:r w:rsidRPr="00EF5B19">
        <w:rPr>
          <w:rStyle w:val="normaltextrun"/>
          <w:rFonts w:hint="eastAsia"/>
          <w:color w:val="000000" w:themeColor="text1"/>
          <w:sz w:val="21"/>
          <w:szCs w:val="21"/>
        </w:rPr>
        <w:t>第６条（幹事会）第２項「但し満65歳になった場合、その年度末で退任となり、以降は再任されない。を</w:t>
      </w:r>
      <w:r w:rsidRPr="00EF5B19">
        <w:rPr>
          <w:rStyle w:val="scxw130891663"/>
          <w:rFonts w:hint="eastAsia"/>
          <w:color w:val="000000" w:themeColor="text1"/>
          <w:sz w:val="21"/>
          <w:szCs w:val="21"/>
        </w:rPr>
        <w:t> </w:t>
      </w:r>
      <w:r w:rsidRPr="00EF5B19">
        <w:rPr>
          <w:rFonts w:hint="eastAsia"/>
          <w:color w:val="000000" w:themeColor="text1"/>
          <w:sz w:val="21"/>
          <w:szCs w:val="21"/>
        </w:rPr>
        <w:br/>
      </w:r>
      <w:r w:rsidRPr="00EF5B19">
        <w:rPr>
          <w:rStyle w:val="normaltextrun"/>
          <w:rFonts w:hint="eastAsia"/>
          <w:color w:val="000000" w:themeColor="text1"/>
          <w:sz w:val="21"/>
          <w:szCs w:val="21"/>
        </w:rPr>
        <w:t xml:space="preserve">　　　「但し満68歳になった場合、その年度末で退任となり、以降は再任されない。」に訂正。</w:t>
      </w:r>
      <w:r w:rsidRPr="00EF5B19">
        <w:rPr>
          <w:rStyle w:val="eop"/>
          <w:rFonts w:hint="eastAsia"/>
          <w:color w:val="000000" w:themeColor="text1"/>
          <w:sz w:val="21"/>
          <w:szCs w:val="21"/>
        </w:rPr>
        <w:t> </w:t>
      </w:r>
    </w:p>
    <w:p w14:paraId="3CD517C8" w14:textId="77777777" w:rsidR="001476C9" w:rsidRPr="00EF5B19" w:rsidRDefault="001476C9" w:rsidP="001476C9">
      <w:pPr>
        <w:pStyle w:val="paragraph"/>
        <w:spacing w:before="0" w:beforeAutospacing="0" w:after="0" w:afterAutospacing="0"/>
        <w:ind w:left="315" w:hanging="345"/>
        <w:textAlignment w:val="baseline"/>
        <w:rPr>
          <w:rFonts w:ascii="Meiryo UI" w:eastAsia="Meiryo UI" w:hAnsi="Meiryo UI"/>
          <w:color w:val="000000" w:themeColor="text1"/>
          <w:sz w:val="18"/>
          <w:szCs w:val="18"/>
        </w:rPr>
      </w:pPr>
      <w:r w:rsidRPr="00EF5B19">
        <w:rPr>
          <w:rStyle w:val="normaltextrun"/>
          <w:rFonts w:hint="eastAsia"/>
          <w:color w:val="000000" w:themeColor="text1"/>
          <w:sz w:val="21"/>
          <w:szCs w:val="21"/>
        </w:rPr>
        <w:t xml:space="preserve">第７条第３項「役員会は全員の出席もしくは委任状の委託により成立し、幹事候補者の推薦を行う。」を　　</w:t>
      </w:r>
      <w:r w:rsidRPr="00EF5B19">
        <w:rPr>
          <w:rStyle w:val="scxw130891663"/>
          <w:rFonts w:hint="eastAsia"/>
          <w:color w:val="000000" w:themeColor="text1"/>
          <w:sz w:val="21"/>
          <w:szCs w:val="21"/>
        </w:rPr>
        <w:t> </w:t>
      </w:r>
      <w:r w:rsidRPr="00EF5B19">
        <w:rPr>
          <w:rFonts w:hint="eastAsia"/>
          <w:color w:val="000000" w:themeColor="text1"/>
          <w:sz w:val="21"/>
          <w:szCs w:val="21"/>
        </w:rPr>
        <w:br/>
      </w:r>
      <w:r w:rsidRPr="00EF5B19">
        <w:rPr>
          <w:rStyle w:val="normaltextrun"/>
          <w:rFonts w:hint="eastAsia"/>
          <w:color w:val="000000" w:themeColor="text1"/>
          <w:sz w:val="21"/>
          <w:szCs w:val="21"/>
        </w:rPr>
        <w:t xml:space="preserve">　　</w:t>
      </w:r>
      <w:r w:rsidRPr="00EF5B19">
        <w:rPr>
          <w:rStyle w:val="tabchar"/>
          <w:rFonts w:ascii="Calibri" w:eastAsia="Meiryo UI" w:hAnsi="Calibri" w:cs="Calibri"/>
          <w:color w:val="000000" w:themeColor="text1"/>
          <w:sz w:val="21"/>
          <w:szCs w:val="21"/>
        </w:rPr>
        <w:tab/>
      </w:r>
      <w:r w:rsidRPr="00EF5B19">
        <w:rPr>
          <w:rStyle w:val="normaltextrun"/>
          <w:rFonts w:hint="eastAsia"/>
          <w:color w:val="000000" w:themeColor="text1"/>
          <w:sz w:val="21"/>
          <w:szCs w:val="21"/>
        </w:rPr>
        <w:t>「役員会は全員の出席もしくは委任状の委託により成立し、幹事候補者の推薦などを行う。」に訂正。</w:t>
      </w:r>
      <w:r w:rsidRPr="00EF5B19">
        <w:rPr>
          <w:rStyle w:val="eop"/>
          <w:rFonts w:hint="eastAsia"/>
          <w:color w:val="000000" w:themeColor="text1"/>
          <w:sz w:val="21"/>
          <w:szCs w:val="21"/>
        </w:rPr>
        <w:t> </w:t>
      </w:r>
    </w:p>
    <w:p w14:paraId="55FE1538" w14:textId="77777777" w:rsidR="001476C9" w:rsidRPr="00EF5B19" w:rsidRDefault="001476C9" w:rsidP="001476C9">
      <w:pPr>
        <w:pStyle w:val="paragraph"/>
        <w:spacing w:before="0" w:beforeAutospacing="0" w:after="0" w:afterAutospacing="0"/>
        <w:ind w:left="720"/>
        <w:textAlignment w:val="baseline"/>
        <w:rPr>
          <w:rFonts w:ascii="Meiryo UI" w:eastAsia="Meiryo UI" w:hAnsi="Meiryo UI"/>
          <w:color w:val="000000" w:themeColor="text1"/>
          <w:sz w:val="18"/>
          <w:szCs w:val="18"/>
        </w:rPr>
      </w:pPr>
      <w:r w:rsidRPr="00EF5B19">
        <w:rPr>
          <w:rStyle w:val="normaltextrun"/>
          <w:rFonts w:hint="eastAsia"/>
          <w:color w:val="000000" w:themeColor="text1"/>
          <w:sz w:val="21"/>
          <w:szCs w:val="21"/>
        </w:rPr>
        <w:t>第９条第１項「①</w:t>
      </w:r>
      <w:r w:rsidRPr="00EF5B19">
        <w:rPr>
          <w:rStyle w:val="normaltextrun"/>
          <w:rFonts w:hint="eastAsia"/>
          <w:color w:val="000000" w:themeColor="text1"/>
          <w:sz w:val="21"/>
          <w:szCs w:val="21"/>
          <w:u w:val="single"/>
        </w:rPr>
        <w:t>ELISAで測定される抗リン脂質抗体標準化グループ（ELISA Group）</w:t>
      </w:r>
      <w:r w:rsidRPr="00EF5B19">
        <w:rPr>
          <w:rStyle w:val="normaltextrun"/>
          <w:rFonts w:hint="eastAsia"/>
          <w:color w:val="000000" w:themeColor="text1"/>
          <w:sz w:val="21"/>
          <w:szCs w:val="21"/>
        </w:rPr>
        <w:t>）」を「①</w:t>
      </w:r>
      <w:r w:rsidRPr="00EF5B19">
        <w:rPr>
          <w:rStyle w:val="normaltextrun"/>
          <w:rFonts w:hint="eastAsia"/>
          <w:color w:val="000000" w:themeColor="text1"/>
          <w:sz w:val="21"/>
          <w:szCs w:val="21"/>
          <w:u w:val="single"/>
        </w:rPr>
        <w:t>Solid phase assayで測定される抗リン脂質抗体標準化グループ（SPA Group）</w:t>
      </w:r>
      <w:r w:rsidRPr="00EF5B19">
        <w:rPr>
          <w:rStyle w:val="normaltextrun"/>
          <w:rFonts w:hint="eastAsia"/>
          <w:color w:val="000000" w:themeColor="text1"/>
          <w:sz w:val="21"/>
          <w:szCs w:val="21"/>
        </w:rPr>
        <w:t>」に訂正。</w:t>
      </w:r>
      <w:r w:rsidRPr="00EF5B19">
        <w:rPr>
          <w:rStyle w:val="eop"/>
          <w:rFonts w:hint="eastAsia"/>
          <w:color w:val="000000" w:themeColor="text1"/>
          <w:sz w:val="21"/>
          <w:szCs w:val="21"/>
        </w:rPr>
        <w:t> </w:t>
      </w:r>
    </w:p>
    <w:p w14:paraId="5AEB7E57" w14:textId="79E26933" w:rsidR="00C507F9" w:rsidRDefault="001476C9" w:rsidP="00AE7023">
      <w:pPr>
        <w:pStyle w:val="paragraph"/>
        <w:spacing w:before="0" w:beforeAutospacing="0" w:after="0" w:afterAutospacing="0"/>
        <w:textAlignment w:val="baseline"/>
        <w:rPr>
          <w:rStyle w:val="eop"/>
          <w:rFonts w:ascii="ＭＳ ゴシック" w:eastAsia="ＭＳ ゴシック" w:hAnsi="ＭＳ ゴシック"/>
          <w:sz w:val="21"/>
          <w:szCs w:val="21"/>
        </w:rPr>
      </w:pPr>
      <w:r>
        <w:rPr>
          <w:rStyle w:val="eop"/>
          <w:rFonts w:ascii="ＭＳ ゴシック" w:eastAsia="ＭＳ ゴシック" w:hAnsi="ＭＳ ゴシック" w:hint="eastAsia"/>
          <w:sz w:val="21"/>
          <w:szCs w:val="21"/>
        </w:rPr>
        <w:t> </w:t>
      </w:r>
    </w:p>
    <w:p w14:paraId="34A5ACF5" w14:textId="77777777" w:rsidR="00AE7023" w:rsidRPr="00AE7023" w:rsidRDefault="00AE7023" w:rsidP="00AE7023">
      <w:pPr>
        <w:pStyle w:val="paragraph"/>
        <w:spacing w:before="0" w:beforeAutospacing="0" w:after="0" w:afterAutospacing="0"/>
        <w:textAlignment w:val="baseline"/>
        <w:rPr>
          <w:rFonts w:ascii="Meiryo UI" w:eastAsia="Meiryo UI" w:hAnsi="Meiryo UI"/>
          <w:sz w:val="18"/>
          <w:szCs w:val="18"/>
        </w:rPr>
      </w:pPr>
    </w:p>
    <w:p w14:paraId="175AA660"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第１条（名称）</w:t>
      </w:r>
    </w:p>
    <w:p w14:paraId="0BAD7164" w14:textId="77777777" w:rsidR="00C507F9" w:rsidRPr="001D20A3" w:rsidRDefault="00C507F9" w:rsidP="00C507F9">
      <w:pPr>
        <w:spacing w:after="0"/>
        <w:ind w:leftChars="300" w:left="66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本研究会は、「日本抗リン脂質抗体標準化ワークショップ」と称する（以下 ｢本研究会｣ という）。また、略称を「</w:t>
      </w:r>
      <w:r w:rsidRPr="001D20A3">
        <w:rPr>
          <w:rFonts w:ascii="ＭＳ Ｐゴシック" w:eastAsia="ＭＳ Ｐゴシック" w:hAnsi="ＭＳ Ｐゴシック"/>
          <w:sz w:val="21"/>
          <w:szCs w:val="21"/>
          <w:lang w:eastAsia="ja-JP"/>
        </w:rPr>
        <w:t>APS-W</w:t>
      </w:r>
      <w:r w:rsidRPr="001D20A3">
        <w:rPr>
          <w:rFonts w:ascii="ＭＳ Ｐゴシック" w:eastAsia="ＭＳ Ｐゴシック" w:hAnsi="ＭＳ Ｐゴシック" w:hint="eastAsia"/>
          <w:sz w:val="21"/>
          <w:szCs w:val="21"/>
          <w:lang w:eastAsia="ja-JP"/>
        </w:rPr>
        <w:t>S」とする。</w:t>
      </w:r>
    </w:p>
    <w:p w14:paraId="17E3CBDE"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lastRenderedPageBreak/>
        <w:t>第２条（目的）</w:t>
      </w:r>
    </w:p>
    <w:p w14:paraId="1910C284" w14:textId="77777777" w:rsidR="00C507F9" w:rsidRPr="001D20A3" w:rsidRDefault="00C507F9" w:rsidP="00C507F9">
      <w:pPr>
        <w:spacing w:after="0"/>
        <w:ind w:leftChars="300" w:left="66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本研究会は、抗リン脂質抗体症候群における診断・治療の標準化を目指した基礎的、臨床的研究の発展に寄与することを目的とする。</w:t>
      </w:r>
    </w:p>
    <w:p w14:paraId="330304A4"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第３条（事業）</w:t>
      </w:r>
    </w:p>
    <w:p w14:paraId="15D5D462" w14:textId="77777777" w:rsidR="00C507F9" w:rsidRPr="001D20A3" w:rsidRDefault="00C507F9" w:rsidP="00C507F9">
      <w:pPr>
        <w:spacing w:after="0"/>
        <w:ind w:firstLineChars="300" w:firstLine="63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本研究会は、前条の目的を達成するために次の事業を行う。</w:t>
      </w:r>
    </w:p>
    <w:p w14:paraId="47416E0C" w14:textId="77777777" w:rsidR="00C507F9" w:rsidRPr="001D20A3" w:rsidRDefault="00C507F9" w:rsidP="00C507F9">
      <w:pPr>
        <w:widowControl w:val="0"/>
        <w:numPr>
          <w:ilvl w:val="0"/>
          <w:numId w:val="1"/>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抗リン脂質抗体測定の標準化に関する研究</w:t>
      </w:r>
    </w:p>
    <w:p w14:paraId="34278FE9" w14:textId="77777777" w:rsidR="00C507F9" w:rsidRPr="001D20A3" w:rsidRDefault="00C507F9" w:rsidP="00C507F9">
      <w:pPr>
        <w:widowControl w:val="0"/>
        <w:numPr>
          <w:ilvl w:val="0"/>
          <w:numId w:val="1"/>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抗リン脂質抗体症候群の診断・治療に関する研究</w:t>
      </w:r>
    </w:p>
    <w:p w14:paraId="6CC8B768" w14:textId="77777777" w:rsidR="00C507F9" w:rsidRPr="001D20A3" w:rsidRDefault="00C507F9" w:rsidP="00C507F9">
      <w:pPr>
        <w:widowControl w:val="0"/>
        <w:numPr>
          <w:ilvl w:val="0"/>
          <w:numId w:val="1"/>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本研究会学術集会の開催　(原則年１回)</w:t>
      </w:r>
    </w:p>
    <w:p w14:paraId="6B3101D9" w14:textId="77777777" w:rsidR="00C507F9" w:rsidRPr="001D20A3" w:rsidRDefault="00C507F9" w:rsidP="00C507F9">
      <w:pPr>
        <w:widowControl w:val="0"/>
        <w:numPr>
          <w:ilvl w:val="0"/>
          <w:numId w:val="1"/>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学術集会記録集（以下「記録集」 という）の発行</w:t>
      </w:r>
    </w:p>
    <w:p w14:paraId="5220BF6B" w14:textId="77777777" w:rsidR="00C507F9" w:rsidRPr="001D20A3" w:rsidRDefault="00C507F9" w:rsidP="00C507F9">
      <w:pPr>
        <w:widowControl w:val="0"/>
        <w:numPr>
          <w:ilvl w:val="0"/>
          <w:numId w:val="1"/>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その他本研究会の目的を達成するための必要な事業</w:t>
      </w:r>
    </w:p>
    <w:p w14:paraId="4D5C40C4" w14:textId="77777777" w:rsidR="00C507F9" w:rsidRPr="001D20A3" w:rsidRDefault="00C507F9" w:rsidP="00C507F9">
      <w:pPr>
        <w:spacing w:after="0"/>
        <w:rPr>
          <w:rFonts w:ascii="ＭＳ Ｐゴシック" w:eastAsia="ＭＳ Ｐゴシック" w:hAnsi="ＭＳ Ｐゴシック"/>
          <w:sz w:val="21"/>
          <w:szCs w:val="21"/>
        </w:rPr>
      </w:pPr>
      <w:r w:rsidRPr="001D20A3">
        <w:rPr>
          <w:rFonts w:ascii="ＭＳ Ｐゴシック" w:eastAsia="ＭＳ Ｐゴシック" w:hAnsi="ＭＳ Ｐゴシック" w:hint="eastAsia"/>
          <w:sz w:val="21"/>
          <w:szCs w:val="21"/>
        </w:rPr>
        <w:t>第４条（会員）</w:t>
      </w:r>
    </w:p>
    <w:p w14:paraId="672D7153" w14:textId="77777777" w:rsidR="00C507F9" w:rsidRPr="001D20A3" w:rsidRDefault="00C507F9" w:rsidP="00C507F9">
      <w:pPr>
        <w:widowControl w:val="0"/>
        <w:numPr>
          <w:ilvl w:val="0"/>
          <w:numId w:val="2"/>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本研究会の会員資格者は、抗リン脂質抗体に関する基礎及び臨床研究を行っている者及びその指導に当たる者とする。</w:t>
      </w:r>
    </w:p>
    <w:p w14:paraId="556159FD" w14:textId="77777777" w:rsidR="00C507F9" w:rsidRPr="001D20A3" w:rsidRDefault="00C507F9" w:rsidP="00C507F9">
      <w:pPr>
        <w:widowControl w:val="0"/>
        <w:numPr>
          <w:ilvl w:val="0"/>
          <w:numId w:val="2"/>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抗リン脂質抗体の測定試薬および抗リン脂質抗体症候群の治療薬を有する企業で研究、開発、販売など、その責任を負っている者とする。</w:t>
      </w:r>
    </w:p>
    <w:p w14:paraId="12C61AC6" w14:textId="77777777" w:rsidR="00C507F9" w:rsidRPr="001D20A3" w:rsidRDefault="00C507F9" w:rsidP="00C507F9">
      <w:pPr>
        <w:widowControl w:val="0"/>
        <w:numPr>
          <w:ilvl w:val="0"/>
          <w:numId w:val="2"/>
        </w:numPr>
        <w:spacing w:after="0" w:line="240" w:lineRule="auto"/>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本研究会の会員は、会員登録を行う。</w:t>
      </w:r>
    </w:p>
    <w:p w14:paraId="54FDEBEE"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第５条（会費）</w:t>
      </w:r>
    </w:p>
    <w:p w14:paraId="2C50E6AC" w14:textId="77777777" w:rsidR="00C507F9" w:rsidRPr="001D20A3" w:rsidRDefault="00C507F9" w:rsidP="00D13EB4">
      <w:pPr>
        <w:numPr>
          <w:ilvl w:val="0"/>
          <w:numId w:val="4"/>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本研究会の正会員は、年会費を納めるものとする。</w:t>
      </w:r>
    </w:p>
    <w:p w14:paraId="36AE2CD3" w14:textId="77777777" w:rsidR="00C507F9" w:rsidRPr="001D20A3" w:rsidRDefault="00C507F9" w:rsidP="00D13EB4">
      <w:pPr>
        <w:numPr>
          <w:ilvl w:val="0"/>
          <w:numId w:val="4"/>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本研究会学術集会の参加者は参加費を支払うものとする。</w:t>
      </w:r>
    </w:p>
    <w:p w14:paraId="52FA7A69" w14:textId="77777777" w:rsidR="00C507F9" w:rsidRPr="001D20A3" w:rsidRDefault="00C507F9" w:rsidP="00D13EB4">
      <w:pPr>
        <w:numPr>
          <w:ilvl w:val="0"/>
          <w:numId w:val="4"/>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会費・参加費の金額は幹事会において決定し、施行細則に記載する</w:t>
      </w:r>
    </w:p>
    <w:p w14:paraId="6E36ED3A"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第６条（幹事会）</w:t>
      </w:r>
    </w:p>
    <w:p w14:paraId="4C37B72A" w14:textId="77777777" w:rsidR="00C507F9" w:rsidRPr="001D20A3" w:rsidRDefault="00C507F9" w:rsidP="00D13EB4">
      <w:pPr>
        <w:numPr>
          <w:ilvl w:val="0"/>
          <w:numId w:val="5"/>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 xml:space="preserve">本研究会には、12名程度からなる幹事会をおく。 </w:t>
      </w:r>
    </w:p>
    <w:p w14:paraId="107AB215" w14:textId="77777777" w:rsidR="00C507F9" w:rsidRPr="001D20A3" w:rsidRDefault="00C507F9" w:rsidP="00C507F9">
      <w:pPr>
        <w:spacing w:after="0"/>
        <w:ind w:firstLineChars="515" w:firstLine="1081"/>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sz w:val="21"/>
          <w:szCs w:val="21"/>
          <w:lang w:eastAsia="ja-JP"/>
        </w:rPr>
        <w:t>1)</w:t>
      </w:r>
      <w:r w:rsidRPr="001D20A3">
        <w:rPr>
          <w:rFonts w:ascii="ＭＳ Ｐゴシック" w:eastAsia="ＭＳ Ｐゴシック" w:hAnsi="ＭＳ Ｐゴシック" w:hint="eastAsia"/>
          <w:sz w:val="21"/>
          <w:szCs w:val="21"/>
          <w:lang w:eastAsia="ja-JP"/>
        </w:rPr>
        <w:t xml:space="preserve">  幹事は、医師、臨床検査技師、企業より選出する。</w:t>
      </w:r>
    </w:p>
    <w:p w14:paraId="4E0E91B7" w14:textId="77777777" w:rsidR="00C507F9" w:rsidRPr="001D20A3" w:rsidRDefault="00C507F9" w:rsidP="00C507F9">
      <w:pPr>
        <w:spacing w:after="0"/>
        <w:ind w:leftChars="516" w:left="1404" w:hangingChars="128" w:hanging="269"/>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sz w:val="21"/>
          <w:szCs w:val="21"/>
          <w:lang w:eastAsia="ja-JP"/>
        </w:rPr>
        <w:t>2)</w:t>
      </w:r>
      <w:r w:rsidRPr="001D20A3">
        <w:rPr>
          <w:rFonts w:ascii="ＭＳ Ｐゴシック" w:eastAsia="ＭＳ Ｐゴシック" w:hAnsi="ＭＳ Ｐゴシック" w:hint="eastAsia"/>
          <w:sz w:val="21"/>
          <w:szCs w:val="21"/>
          <w:lang w:eastAsia="ja-JP"/>
        </w:rPr>
        <w:t xml:space="preserve">  幹事は役員会の推薦者を幹事会の承認により選出する。ただし、発足時の幹事は、発起人が推薦する幹事候補者の互認により選出する</w:t>
      </w:r>
    </w:p>
    <w:p w14:paraId="1FF8FB44" w14:textId="77777777" w:rsidR="00C507F9" w:rsidRPr="00715D0A" w:rsidRDefault="00C507F9" w:rsidP="00D13EB4">
      <w:pPr>
        <w:numPr>
          <w:ilvl w:val="0"/>
          <w:numId w:val="5"/>
        </w:numPr>
        <w:spacing w:after="0"/>
        <w:contextualSpacing/>
        <w:rPr>
          <w:rFonts w:ascii="ＭＳ Ｐゴシック" w:eastAsia="ＭＳ Ｐゴシック" w:hAnsi="ＭＳ Ｐゴシック"/>
          <w:color w:val="000000" w:themeColor="text1"/>
          <w:sz w:val="21"/>
          <w:szCs w:val="21"/>
          <w:lang w:eastAsia="ja-JP"/>
        </w:rPr>
      </w:pPr>
      <w:r w:rsidRPr="001D20A3">
        <w:rPr>
          <w:rFonts w:ascii="ＭＳ Ｐゴシック" w:eastAsia="ＭＳ Ｐゴシック" w:hAnsi="ＭＳ Ｐゴシック" w:hint="eastAsia"/>
          <w:sz w:val="21"/>
          <w:szCs w:val="21"/>
          <w:lang w:eastAsia="ja-JP"/>
        </w:rPr>
        <w:t>幹事の任</w:t>
      </w:r>
      <w:r w:rsidRPr="00715D0A">
        <w:rPr>
          <w:rFonts w:ascii="ＭＳ Ｐゴシック" w:eastAsia="ＭＳ Ｐゴシック" w:hAnsi="ＭＳ Ｐゴシック" w:hint="eastAsia"/>
          <w:color w:val="000000" w:themeColor="text1"/>
          <w:sz w:val="21"/>
          <w:szCs w:val="21"/>
          <w:lang w:eastAsia="ja-JP"/>
        </w:rPr>
        <w:t>期は</w:t>
      </w:r>
      <w:r w:rsidRPr="00715D0A">
        <w:rPr>
          <w:rFonts w:ascii="ＭＳ Ｐゴシック" w:eastAsia="ＭＳ Ｐゴシック" w:hAnsi="ＭＳ Ｐゴシック"/>
          <w:color w:val="000000" w:themeColor="text1"/>
          <w:sz w:val="21"/>
          <w:szCs w:val="21"/>
          <w:lang w:eastAsia="ja-JP"/>
        </w:rPr>
        <w:t>2</w:t>
      </w:r>
      <w:r w:rsidRPr="00715D0A">
        <w:rPr>
          <w:rFonts w:ascii="ＭＳ Ｐゴシック" w:eastAsia="ＭＳ Ｐゴシック" w:hAnsi="ＭＳ Ｐゴシック" w:hint="eastAsia"/>
          <w:color w:val="000000" w:themeColor="text1"/>
          <w:sz w:val="21"/>
          <w:szCs w:val="21"/>
          <w:lang w:eastAsia="ja-JP"/>
        </w:rPr>
        <w:t>年とし、再任は妨げない。但し満</w:t>
      </w:r>
      <w:r w:rsidRPr="00715D0A">
        <w:rPr>
          <w:rFonts w:ascii="ＭＳ Ｐゴシック" w:eastAsia="ＭＳ Ｐゴシック" w:hAnsi="ＭＳ Ｐゴシック"/>
          <w:color w:val="000000" w:themeColor="text1"/>
          <w:sz w:val="21"/>
          <w:szCs w:val="21"/>
          <w:lang w:eastAsia="ja-JP"/>
        </w:rPr>
        <w:t>68</w:t>
      </w:r>
      <w:r w:rsidRPr="00715D0A">
        <w:rPr>
          <w:rFonts w:ascii="ＭＳ Ｐゴシック" w:eastAsia="ＭＳ Ｐゴシック" w:hAnsi="ＭＳ Ｐゴシック" w:hint="eastAsia"/>
          <w:color w:val="000000" w:themeColor="text1"/>
          <w:sz w:val="21"/>
          <w:szCs w:val="21"/>
          <w:lang w:eastAsia="ja-JP"/>
        </w:rPr>
        <w:t>歳になった場合、その年度末で退任となり、以降は再任されない。</w:t>
      </w:r>
    </w:p>
    <w:p w14:paraId="2DCC14C1" w14:textId="77777777" w:rsidR="00C507F9" w:rsidRPr="00715D0A" w:rsidRDefault="00C507F9" w:rsidP="00D13EB4">
      <w:pPr>
        <w:numPr>
          <w:ilvl w:val="0"/>
          <w:numId w:val="5"/>
        </w:numPr>
        <w:spacing w:after="0"/>
        <w:contextualSpacing/>
        <w:rPr>
          <w:rFonts w:ascii="ＭＳ Ｐゴシック" w:eastAsia="ＭＳ Ｐゴシック" w:hAnsi="ＭＳ Ｐゴシック"/>
          <w:color w:val="000000" w:themeColor="text1"/>
          <w:sz w:val="21"/>
          <w:szCs w:val="21"/>
          <w:lang w:eastAsia="ja-JP"/>
        </w:rPr>
      </w:pPr>
      <w:r w:rsidRPr="00715D0A">
        <w:rPr>
          <w:rFonts w:ascii="ＭＳ Ｐゴシック" w:eastAsia="ＭＳ Ｐゴシック" w:hAnsi="ＭＳ Ｐゴシック" w:hint="eastAsia"/>
          <w:color w:val="000000" w:themeColor="text1"/>
          <w:sz w:val="21"/>
          <w:szCs w:val="21"/>
          <w:lang w:eastAsia="ja-JP"/>
        </w:rPr>
        <w:t>幹事会は、役員の過半数の出席若しくは委任状の委託により成立し、その過半数をもって議決を行う。</w:t>
      </w:r>
    </w:p>
    <w:p w14:paraId="0944FAAC" w14:textId="77777777" w:rsidR="00C507F9" w:rsidRPr="00715D0A" w:rsidRDefault="00C507F9" w:rsidP="00D13EB4">
      <w:pPr>
        <w:numPr>
          <w:ilvl w:val="0"/>
          <w:numId w:val="5"/>
        </w:numPr>
        <w:spacing w:after="0" w:line="240" w:lineRule="auto"/>
        <w:rPr>
          <w:rFonts w:ascii="ＭＳ Ｐゴシック" w:eastAsia="ＭＳ Ｐゴシック" w:hAnsi="ＭＳ Ｐゴシック" w:cs="ＭＳ Ｐゴシック"/>
          <w:color w:val="000000" w:themeColor="text1"/>
          <w:sz w:val="21"/>
          <w:szCs w:val="21"/>
          <w:lang w:eastAsia="ja-JP"/>
        </w:rPr>
      </w:pPr>
      <w:r w:rsidRPr="00715D0A">
        <w:rPr>
          <w:rFonts w:ascii="Helvetica" w:eastAsia="ＭＳ Ｐゴシック" w:hAnsi="Helvetica" w:cs="ＭＳ Ｐゴシック"/>
          <w:color w:val="000000" w:themeColor="text1"/>
          <w:sz w:val="21"/>
          <w:szCs w:val="21"/>
          <w:lang w:eastAsia="ja-JP"/>
        </w:rPr>
        <w:t>幹事会は代表幹事を３〜４名選出する。代表幹事は本研究会の運営方針案の作成や学術集会の当番世話人などを行う</w:t>
      </w:r>
      <w:r w:rsidRPr="00715D0A">
        <w:rPr>
          <w:rFonts w:ascii="Helvetica" w:eastAsia="ＭＳ Ｐゴシック" w:hAnsi="Helvetica" w:cs="ＭＳ Ｐゴシック" w:hint="eastAsia"/>
          <w:color w:val="000000" w:themeColor="text1"/>
          <w:sz w:val="21"/>
          <w:szCs w:val="21"/>
          <w:lang w:eastAsia="ja-JP"/>
        </w:rPr>
        <w:t>。</w:t>
      </w:r>
    </w:p>
    <w:p w14:paraId="365141B2" w14:textId="77777777" w:rsidR="00C507F9" w:rsidRPr="00715D0A" w:rsidRDefault="00C507F9" w:rsidP="00C507F9">
      <w:pPr>
        <w:spacing w:after="0"/>
        <w:rPr>
          <w:rFonts w:ascii="ＭＳ Ｐゴシック" w:eastAsia="ＭＳ Ｐゴシック" w:hAnsi="ＭＳ Ｐゴシック"/>
          <w:color w:val="000000" w:themeColor="text1"/>
          <w:sz w:val="21"/>
          <w:szCs w:val="21"/>
          <w:lang w:eastAsia="zh-TW"/>
        </w:rPr>
      </w:pPr>
      <w:r w:rsidRPr="00715D0A">
        <w:rPr>
          <w:rFonts w:ascii="ＭＳ Ｐゴシック" w:eastAsia="ＭＳ Ｐゴシック" w:hAnsi="ＭＳ Ｐゴシック" w:hint="eastAsia"/>
          <w:color w:val="000000" w:themeColor="text1"/>
          <w:sz w:val="21"/>
          <w:szCs w:val="21"/>
          <w:lang w:eastAsia="zh-TW"/>
        </w:rPr>
        <w:t>第７条（役員）</w:t>
      </w:r>
    </w:p>
    <w:p w14:paraId="66521FC1" w14:textId="77777777" w:rsidR="00C507F9" w:rsidRPr="001D20A3" w:rsidRDefault="00C507F9" w:rsidP="00D13EB4">
      <w:pPr>
        <w:widowControl w:val="0"/>
        <w:numPr>
          <w:ilvl w:val="0"/>
          <w:numId w:val="6"/>
        </w:numPr>
        <w:spacing w:after="0" w:line="240" w:lineRule="auto"/>
        <w:ind w:left="1134" w:hanging="425"/>
        <w:jc w:val="both"/>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幹事の互選による下記の役員をおく。</w:t>
      </w:r>
    </w:p>
    <w:p w14:paraId="77992400" w14:textId="77777777" w:rsidR="00C507F9" w:rsidRPr="001D20A3" w:rsidRDefault="00C507F9" w:rsidP="00D13EB4">
      <w:pPr>
        <w:widowControl w:val="0"/>
        <w:numPr>
          <w:ilvl w:val="0"/>
          <w:numId w:val="3"/>
        </w:numPr>
        <w:spacing w:after="0" w:line="240" w:lineRule="auto"/>
        <w:jc w:val="both"/>
        <w:rPr>
          <w:rFonts w:ascii="ＭＳ Ｐゴシック" w:eastAsia="ＭＳ Ｐゴシック" w:hAnsi="ＭＳ Ｐゴシック"/>
          <w:sz w:val="21"/>
          <w:szCs w:val="21"/>
        </w:rPr>
      </w:pPr>
      <w:proofErr w:type="spellStart"/>
      <w:r w:rsidRPr="001D20A3">
        <w:rPr>
          <w:rFonts w:ascii="ＭＳ Ｐゴシック" w:eastAsia="ＭＳ Ｐゴシック" w:hAnsi="ＭＳ Ｐゴシック" w:hint="eastAsia"/>
          <w:sz w:val="21"/>
          <w:szCs w:val="21"/>
        </w:rPr>
        <w:t>代表幹事</w:t>
      </w:r>
      <w:proofErr w:type="spellEnd"/>
      <w:r w:rsidRPr="001D20A3">
        <w:rPr>
          <w:rFonts w:ascii="ＭＳ Ｐゴシック" w:eastAsia="ＭＳ Ｐゴシック" w:hAnsi="ＭＳ Ｐゴシック" w:hint="eastAsia"/>
          <w:sz w:val="21"/>
          <w:szCs w:val="21"/>
        </w:rPr>
        <w:t xml:space="preserve"> (任期</w:t>
      </w:r>
      <w:r w:rsidRPr="001D20A3">
        <w:rPr>
          <w:rFonts w:ascii="ＭＳ Ｐゴシック" w:eastAsia="ＭＳ Ｐゴシック" w:hAnsi="ＭＳ Ｐゴシック"/>
          <w:sz w:val="21"/>
          <w:szCs w:val="21"/>
        </w:rPr>
        <w:t>3</w:t>
      </w:r>
      <w:r w:rsidRPr="001D20A3">
        <w:rPr>
          <w:rFonts w:ascii="ＭＳ Ｐゴシック" w:eastAsia="ＭＳ Ｐゴシック" w:hAnsi="ＭＳ Ｐゴシック" w:hint="eastAsia"/>
          <w:sz w:val="21"/>
          <w:szCs w:val="21"/>
        </w:rPr>
        <w:t>年間)</w:t>
      </w:r>
    </w:p>
    <w:p w14:paraId="4906FBA0" w14:textId="77777777" w:rsidR="00C507F9" w:rsidRPr="001D20A3" w:rsidRDefault="00C507F9" w:rsidP="00D13EB4">
      <w:pPr>
        <w:widowControl w:val="0"/>
        <w:numPr>
          <w:ilvl w:val="0"/>
          <w:numId w:val="3"/>
        </w:numPr>
        <w:spacing w:after="0" w:line="240" w:lineRule="auto"/>
        <w:jc w:val="both"/>
        <w:rPr>
          <w:rFonts w:ascii="ＭＳ Ｐゴシック" w:eastAsia="ＭＳ Ｐゴシック" w:hAnsi="ＭＳ Ｐゴシック"/>
          <w:sz w:val="21"/>
          <w:szCs w:val="21"/>
        </w:rPr>
      </w:pPr>
      <w:proofErr w:type="spellStart"/>
      <w:r w:rsidRPr="001D20A3">
        <w:rPr>
          <w:rFonts w:ascii="ＭＳ Ｐゴシック" w:eastAsia="ＭＳ Ｐゴシック" w:hAnsi="ＭＳ Ｐゴシック" w:hint="eastAsia"/>
          <w:sz w:val="21"/>
          <w:szCs w:val="21"/>
        </w:rPr>
        <w:t>当番世話人</w:t>
      </w:r>
      <w:proofErr w:type="spellEnd"/>
      <w:r w:rsidRPr="001D20A3">
        <w:rPr>
          <w:rFonts w:ascii="ＭＳ Ｐゴシック" w:eastAsia="ＭＳ Ｐゴシック" w:hAnsi="ＭＳ Ｐゴシック" w:hint="eastAsia"/>
          <w:sz w:val="21"/>
          <w:szCs w:val="21"/>
        </w:rPr>
        <w:t xml:space="preserve"> (任期１年間)</w:t>
      </w:r>
    </w:p>
    <w:p w14:paraId="2BF00B0F" w14:textId="77777777" w:rsidR="00C507F9" w:rsidRPr="001D20A3" w:rsidRDefault="00C507F9" w:rsidP="00D13EB4">
      <w:pPr>
        <w:widowControl w:val="0"/>
        <w:numPr>
          <w:ilvl w:val="0"/>
          <w:numId w:val="3"/>
        </w:numPr>
        <w:spacing w:after="0" w:line="240" w:lineRule="auto"/>
        <w:jc w:val="both"/>
        <w:rPr>
          <w:rFonts w:ascii="ＭＳ Ｐゴシック" w:eastAsia="ＭＳ Ｐゴシック" w:hAnsi="ＭＳ Ｐゴシック"/>
          <w:sz w:val="21"/>
          <w:szCs w:val="21"/>
        </w:rPr>
      </w:pPr>
      <w:proofErr w:type="spellStart"/>
      <w:r w:rsidRPr="001D20A3">
        <w:rPr>
          <w:rFonts w:ascii="ＭＳ Ｐゴシック" w:eastAsia="ＭＳ Ｐゴシック" w:hAnsi="ＭＳ Ｐゴシック" w:hint="eastAsia"/>
          <w:sz w:val="21"/>
          <w:szCs w:val="21"/>
        </w:rPr>
        <w:t>当番事務局</w:t>
      </w:r>
      <w:proofErr w:type="spellEnd"/>
      <w:r w:rsidRPr="001D20A3">
        <w:rPr>
          <w:rFonts w:ascii="ＭＳ Ｐゴシック" w:eastAsia="ＭＳ Ｐゴシック" w:hAnsi="ＭＳ Ｐゴシック"/>
          <w:sz w:val="21"/>
          <w:szCs w:val="21"/>
        </w:rPr>
        <w:t xml:space="preserve"> </w:t>
      </w:r>
      <w:r w:rsidRPr="001D20A3">
        <w:rPr>
          <w:rFonts w:ascii="ＭＳ Ｐゴシック" w:eastAsia="ＭＳ Ｐゴシック" w:hAnsi="ＭＳ Ｐゴシック" w:hint="eastAsia"/>
          <w:sz w:val="21"/>
          <w:szCs w:val="21"/>
        </w:rPr>
        <w:t>(任期１年間)</w:t>
      </w:r>
    </w:p>
    <w:p w14:paraId="32E50170" w14:textId="77777777" w:rsidR="00C507F9" w:rsidRPr="001D20A3" w:rsidRDefault="00C507F9" w:rsidP="00D13EB4">
      <w:pPr>
        <w:widowControl w:val="0"/>
        <w:numPr>
          <w:ilvl w:val="0"/>
          <w:numId w:val="3"/>
        </w:numPr>
        <w:spacing w:after="0" w:line="240" w:lineRule="auto"/>
        <w:jc w:val="both"/>
        <w:rPr>
          <w:rFonts w:ascii="ＭＳ Ｐゴシック" w:eastAsia="ＭＳ Ｐゴシック" w:hAnsi="ＭＳ Ｐゴシック"/>
          <w:sz w:val="21"/>
          <w:szCs w:val="21"/>
        </w:rPr>
      </w:pPr>
      <w:proofErr w:type="spellStart"/>
      <w:r w:rsidRPr="001D20A3">
        <w:rPr>
          <w:rFonts w:ascii="ＭＳ Ｐゴシック" w:eastAsia="ＭＳ Ｐゴシック" w:hAnsi="ＭＳ Ｐゴシック" w:hint="eastAsia"/>
          <w:sz w:val="21"/>
          <w:szCs w:val="21"/>
        </w:rPr>
        <w:t>監事</w:t>
      </w:r>
      <w:proofErr w:type="spellEnd"/>
      <w:r w:rsidRPr="001D20A3">
        <w:rPr>
          <w:rFonts w:ascii="ＭＳ Ｐゴシック" w:eastAsia="ＭＳ Ｐゴシック" w:hAnsi="ＭＳ Ｐゴシック" w:hint="eastAsia"/>
          <w:sz w:val="21"/>
          <w:szCs w:val="21"/>
        </w:rPr>
        <w:t xml:space="preserve"> (任期</w:t>
      </w:r>
      <w:r w:rsidRPr="001D20A3">
        <w:rPr>
          <w:rFonts w:ascii="ＭＳ Ｐゴシック" w:eastAsia="ＭＳ Ｐゴシック" w:hAnsi="ＭＳ Ｐゴシック"/>
          <w:sz w:val="21"/>
          <w:szCs w:val="21"/>
        </w:rPr>
        <w:t>3</w:t>
      </w:r>
      <w:r w:rsidRPr="001D20A3">
        <w:rPr>
          <w:rFonts w:ascii="ＭＳ Ｐゴシック" w:eastAsia="ＭＳ Ｐゴシック" w:hAnsi="ＭＳ Ｐゴシック" w:hint="eastAsia"/>
          <w:sz w:val="21"/>
          <w:szCs w:val="21"/>
        </w:rPr>
        <w:t>年間)</w:t>
      </w:r>
    </w:p>
    <w:p w14:paraId="1674E800" w14:textId="77777777" w:rsidR="00C507F9" w:rsidRPr="001D20A3" w:rsidRDefault="00C507F9" w:rsidP="00D13EB4">
      <w:pPr>
        <w:numPr>
          <w:ilvl w:val="0"/>
          <w:numId w:val="6"/>
        </w:numPr>
        <w:spacing w:after="0"/>
        <w:ind w:left="1134" w:hanging="4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企業会員の本研究会の担当者を運営委員とする。</w:t>
      </w:r>
    </w:p>
    <w:p w14:paraId="6B444F6E" w14:textId="77777777" w:rsidR="009D13EA" w:rsidRDefault="00C507F9" w:rsidP="00D13EB4">
      <w:pPr>
        <w:numPr>
          <w:ilvl w:val="0"/>
          <w:numId w:val="6"/>
        </w:numPr>
        <w:spacing w:after="0"/>
        <w:ind w:left="1134" w:hanging="425"/>
        <w:contextualSpacing/>
        <w:rPr>
          <w:rFonts w:ascii="ＭＳ Ｐゴシック" w:eastAsia="ＭＳ Ｐゴシック" w:hAnsi="ＭＳ Ｐゴシック"/>
          <w:sz w:val="21"/>
          <w:szCs w:val="21"/>
          <w:lang w:eastAsia="ja-JP"/>
        </w:rPr>
      </w:pPr>
      <w:r w:rsidRPr="009D13EA">
        <w:rPr>
          <w:rFonts w:ascii="ＭＳ Ｐゴシック" w:eastAsia="ＭＳ Ｐゴシック" w:hAnsi="ＭＳ Ｐゴシック" w:hint="eastAsia"/>
          <w:sz w:val="21"/>
          <w:szCs w:val="21"/>
          <w:lang w:eastAsia="ja-JP"/>
        </w:rPr>
        <w:t>役員会は全員の出席もしくは委任状の委託により成立し、幹事</w:t>
      </w:r>
      <w:r w:rsidRPr="009D13EA">
        <w:rPr>
          <w:rFonts w:ascii="ＭＳ Ｐゴシック" w:eastAsia="ＭＳ Ｐゴシック" w:hAnsi="ＭＳ Ｐゴシック" w:hint="eastAsia"/>
          <w:color w:val="000000" w:themeColor="text1"/>
          <w:sz w:val="21"/>
          <w:szCs w:val="21"/>
          <w:lang w:eastAsia="ja-JP"/>
        </w:rPr>
        <w:t>候補者の推薦などを行う</w:t>
      </w:r>
      <w:r w:rsidRPr="009D13EA">
        <w:rPr>
          <w:rFonts w:ascii="ＭＳ Ｐゴシック" w:eastAsia="ＭＳ Ｐゴシック" w:hAnsi="ＭＳ Ｐゴシック" w:hint="eastAsia"/>
          <w:sz w:val="21"/>
          <w:szCs w:val="21"/>
          <w:lang w:eastAsia="ja-JP"/>
        </w:rPr>
        <w:t>。</w:t>
      </w:r>
    </w:p>
    <w:p w14:paraId="5EB2F733" w14:textId="1CB51DC8" w:rsidR="00C507F9" w:rsidRPr="009D13EA" w:rsidRDefault="00C507F9" w:rsidP="009D13EA">
      <w:pPr>
        <w:spacing w:after="0"/>
        <w:contextualSpacing/>
        <w:rPr>
          <w:rFonts w:ascii="ＭＳ Ｐゴシック" w:eastAsia="ＭＳ Ｐゴシック" w:hAnsi="ＭＳ Ｐゴシック"/>
          <w:sz w:val="21"/>
          <w:szCs w:val="21"/>
          <w:lang w:eastAsia="ja-JP"/>
        </w:rPr>
      </w:pPr>
      <w:r w:rsidRPr="009D13EA">
        <w:rPr>
          <w:rFonts w:ascii="ＭＳ Ｐゴシック" w:eastAsia="ＭＳ Ｐゴシック" w:hAnsi="ＭＳ Ｐゴシック" w:hint="eastAsia"/>
          <w:sz w:val="21"/>
          <w:szCs w:val="21"/>
          <w:lang w:eastAsia="ja-JP"/>
        </w:rPr>
        <w:t>第８条（役員の職務）</w:t>
      </w:r>
    </w:p>
    <w:p w14:paraId="12C25192" w14:textId="77777777" w:rsidR="00C507F9" w:rsidRPr="001D20A3" w:rsidRDefault="00C507F9" w:rsidP="00D13EB4">
      <w:pPr>
        <w:numPr>
          <w:ilvl w:val="0"/>
          <w:numId w:val="8"/>
        </w:numPr>
        <w:spacing w:after="0"/>
        <w:ind w:left="9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代表幹事は、学術集会の開催毎に幹事会を開催し、会計報告、役員改選、その他本研究会の運営に関わる事項について決議する。また、必要に応じて幹事会を開催することができる。</w:t>
      </w:r>
    </w:p>
    <w:p w14:paraId="43C0130C" w14:textId="77777777" w:rsidR="00C507F9" w:rsidRPr="001D20A3" w:rsidRDefault="00C507F9" w:rsidP="00D13EB4">
      <w:pPr>
        <w:numPr>
          <w:ilvl w:val="0"/>
          <w:numId w:val="8"/>
        </w:numPr>
        <w:spacing w:after="0"/>
        <w:ind w:left="9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当番世話人は、学術集会の開催場所・日時・演題等の選出について提案を行い、幹事会の承認を受ける。また、学術集会記録集の作成、監修を行う。</w:t>
      </w:r>
    </w:p>
    <w:p w14:paraId="3AA7985D" w14:textId="77777777" w:rsidR="00C507F9" w:rsidRPr="001D20A3" w:rsidRDefault="00C507F9" w:rsidP="00D13EB4">
      <w:pPr>
        <w:numPr>
          <w:ilvl w:val="0"/>
          <w:numId w:val="8"/>
        </w:numPr>
        <w:spacing w:after="0"/>
        <w:ind w:left="9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当番事務局は学術集会のプログラムの企画立案等、本研究会の運営を補佐する。また、学術集会記録集の作成、監修を補佐する。</w:t>
      </w:r>
    </w:p>
    <w:p w14:paraId="4A8CFBEE" w14:textId="77777777" w:rsidR="00C507F9" w:rsidRPr="001D20A3" w:rsidRDefault="00C507F9" w:rsidP="00D13EB4">
      <w:pPr>
        <w:numPr>
          <w:ilvl w:val="0"/>
          <w:numId w:val="8"/>
        </w:numPr>
        <w:spacing w:after="0"/>
        <w:ind w:left="9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監事は、本研究会の会計、資産、会務を監査する。</w:t>
      </w:r>
    </w:p>
    <w:p w14:paraId="1DA9B2A1" w14:textId="77777777" w:rsidR="00C507F9" w:rsidRPr="001D20A3" w:rsidRDefault="00C507F9" w:rsidP="00D13EB4">
      <w:pPr>
        <w:numPr>
          <w:ilvl w:val="0"/>
          <w:numId w:val="8"/>
        </w:numPr>
        <w:spacing w:after="0"/>
        <w:ind w:left="925"/>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運営委員は、本研究会および学術集会の運営を補佐する。</w:t>
      </w:r>
    </w:p>
    <w:p w14:paraId="123683D0"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lastRenderedPageBreak/>
        <w:t>第９条（会員の任務）</w:t>
      </w:r>
    </w:p>
    <w:p w14:paraId="506B7450" w14:textId="77777777" w:rsidR="00C507F9" w:rsidRPr="00715D0A" w:rsidRDefault="00C507F9" w:rsidP="00C507F9">
      <w:pPr>
        <w:spacing w:after="0"/>
        <w:ind w:leftChars="257" w:left="848" w:hangingChars="135" w:hanging="283"/>
        <w:rPr>
          <w:rFonts w:ascii="ＭＳ Ｐゴシック" w:eastAsia="ＭＳ Ｐゴシック" w:hAnsi="ＭＳ Ｐゴシック"/>
          <w:color w:val="000000" w:themeColor="text1"/>
          <w:sz w:val="21"/>
          <w:szCs w:val="21"/>
          <w:lang w:eastAsia="ja-JP"/>
        </w:rPr>
      </w:pPr>
      <w:r w:rsidRPr="001D20A3">
        <w:rPr>
          <w:rFonts w:ascii="ＭＳ Ｐゴシック" w:eastAsia="ＭＳ Ｐゴシック" w:hAnsi="ＭＳ Ｐゴシック" w:hint="eastAsia"/>
          <w:sz w:val="21"/>
          <w:szCs w:val="21"/>
          <w:lang w:eastAsia="ja-JP"/>
        </w:rPr>
        <w:t>１．会員は、原則とし</w:t>
      </w:r>
      <w:r w:rsidRPr="00715D0A">
        <w:rPr>
          <w:rFonts w:ascii="ＭＳ Ｐゴシック" w:eastAsia="ＭＳ Ｐゴシック" w:hAnsi="ＭＳ Ｐゴシック" w:hint="eastAsia"/>
          <w:color w:val="000000" w:themeColor="text1"/>
          <w:sz w:val="21"/>
          <w:szCs w:val="21"/>
          <w:lang w:eastAsia="ja-JP"/>
        </w:rPr>
        <w:t>て次の3グループのいずれかに属するものとする。①</w:t>
      </w:r>
      <w:r w:rsidRPr="00715D0A">
        <w:rPr>
          <w:rFonts w:ascii="ＭＳ Ｐゴシック" w:eastAsia="ＭＳ Ｐゴシック" w:hAnsi="ＭＳ Ｐゴシック"/>
          <w:color w:val="000000" w:themeColor="text1"/>
          <w:sz w:val="21"/>
          <w:szCs w:val="21"/>
          <w:u w:val="single"/>
          <w:lang w:eastAsia="ja-JP"/>
        </w:rPr>
        <w:t>S</w:t>
      </w:r>
      <w:r w:rsidRPr="00141894">
        <w:rPr>
          <w:rFonts w:ascii="ＭＳ Ｐゴシック" w:eastAsia="ＭＳ Ｐゴシック" w:hAnsi="ＭＳ Ｐゴシック"/>
          <w:color w:val="000000" w:themeColor="text1"/>
          <w:sz w:val="21"/>
          <w:szCs w:val="21"/>
          <w:lang w:eastAsia="ja-JP"/>
        </w:rPr>
        <w:t>olid phase assay</w:t>
      </w:r>
      <w:r w:rsidRPr="00141894">
        <w:rPr>
          <w:rFonts w:ascii="ＭＳ Ｐゴシック" w:eastAsia="ＭＳ Ｐゴシック" w:hAnsi="ＭＳ Ｐゴシック" w:hint="eastAsia"/>
          <w:color w:val="000000" w:themeColor="text1"/>
          <w:sz w:val="21"/>
          <w:szCs w:val="21"/>
          <w:lang w:eastAsia="ja-JP"/>
        </w:rPr>
        <w:t>で測定される抗リン脂質抗体標準化グループ（</w:t>
      </w:r>
      <w:r w:rsidRPr="00141894">
        <w:rPr>
          <w:rFonts w:ascii="ＭＳ Ｐゴシック" w:eastAsia="ＭＳ Ｐゴシック" w:hAnsi="ＭＳ Ｐゴシック"/>
          <w:color w:val="000000" w:themeColor="text1"/>
          <w:sz w:val="21"/>
          <w:szCs w:val="21"/>
          <w:lang w:eastAsia="ja-JP"/>
        </w:rPr>
        <w:t>SPA Group</w:t>
      </w:r>
      <w:r w:rsidRPr="00141894">
        <w:rPr>
          <w:rFonts w:ascii="ＭＳ Ｐゴシック" w:eastAsia="ＭＳ Ｐゴシック" w:hAnsi="ＭＳ Ｐゴシック" w:hint="eastAsia"/>
          <w:color w:val="000000" w:themeColor="text1"/>
          <w:sz w:val="21"/>
          <w:szCs w:val="21"/>
          <w:lang w:eastAsia="ja-JP"/>
        </w:rPr>
        <w:t>）、</w:t>
      </w:r>
      <w:r w:rsidRPr="00715D0A">
        <w:rPr>
          <w:rFonts w:ascii="ＭＳ Ｐゴシック" w:eastAsia="ＭＳ Ｐゴシック" w:hAnsi="ＭＳ Ｐゴシック" w:hint="eastAsia"/>
          <w:color w:val="000000" w:themeColor="text1"/>
          <w:sz w:val="21"/>
          <w:szCs w:val="21"/>
          <w:lang w:eastAsia="ja-JP"/>
        </w:rPr>
        <w:t>②ループスアンチコアグラント標準化グループ（</w:t>
      </w:r>
      <w:r w:rsidRPr="00715D0A">
        <w:rPr>
          <w:rFonts w:ascii="ＭＳ Ｐゴシック" w:eastAsia="ＭＳ Ｐゴシック" w:hAnsi="ＭＳ Ｐゴシック"/>
          <w:color w:val="000000" w:themeColor="text1"/>
          <w:sz w:val="21"/>
          <w:szCs w:val="21"/>
          <w:lang w:eastAsia="ja-JP"/>
        </w:rPr>
        <w:t>LA Group</w:t>
      </w:r>
      <w:r w:rsidRPr="00715D0A">
        <w:rPr>
          <w:rFonts w:ascii="ＭＳ Ｐゴシック" w:eastAsia="ＭＳ Ｐゴシック" w:hAnsi="ＭＳ Ｐゴシック" w:hint="eastAsia"/>
          <w:color w:val="000000" w:themeColor="text1"/>
          <w:sz w:val="21"/>
          <w:szCs w:val="21"/>
          <w:lang w:eastAsia="ja-JP"/>
        </w:rPr>
        <w:t>）、③抗リン脂質抗体症候群診断・治療標準化グループ（</w:t>
      </w:r>
      <w:r w:rsidRPr="00715D0A">
        <w:rPr>
          <w:rFonts w:ascii="ＭＳ Ｐゴシック" w:eastAsia="ＭＳ Ｐゴシック" w:hAnsi="ＭＳ Ｐゴシック"/>
          <w:color w:val="000000" w:themeColor="text1"/>
          <w:sz w:val="21"/>
          <w:szCs w:val="21"/>
          <w:lang w:eastAsia="ja-JP"/>
        </w:rPr>
        <w:t>APS Group</w:t>
      </w:r>
      <w:r w:rsidRPr="00715D0A">
        <w:rPr>
          <w:rFonts w:ascii="ＭＳ Ｐゴシック" w:eastAsia="ＭＳ Ｐゴシック" w:hAnsi="ＭＳ Ｐゴシック" w:hint="eastAsia"/>
          <w:color w:val="000000" w:themeColor="text1"/>
          <w:sz w:val="21"/>
          <w:szCs w:val="21"/>
          <w:lang w:eastAsia="ja-JP"/>
        </w:rPr>
        <w:t>）</w:t>
      </w:r>
    </w:p>
    <w:p w14:paraId="455A1247" w14:textId="77777777" w:rsidR="00C507F9" w:rsidRPr="001D20A3" w:rsidRDefault="00C507F9" w:rsidP="00C507F9">
      <w:pPr>
        <w:spacing w:after="0"/>
        <w:ind w:leftChars="270" w:left="1161" w:hangingChars="270" w:hanging="567"/>
        <w:rPr>
          <w:rFonts w:ascii="ＭＳ Ｐゴシック" w:eastAsia="ＭＳ Ｐゴシック" w:hAnsi="ＭＳ Ｐゴシック"/>
          <w:sz w:val="21"/>
          <w:szCs w:val="21"/>
          <w:lang w:eastAsia="ja-JP"/>
        </w:rPr>
      </w:pPr>
      <w:r w:rsidRPr="00715D0A">
        <w:rPr>
          <w:rFonts w:ascii="ＭＳ Ｐゴシック" w:eastAsia="ＭＳ Ｐゴシック" w:hAnsi="ＭＳ Ｐゴシック" w:hint="eastAsia"/>
          <w:color w:val="000000" w:themeColor="text1"/>
          <w:sz w:val="21"/>
          <w:szCs w:val="21"/>
          <w:lang w:eastAsia="ja-JP"/>
        </w:rPr>
        <w:t>２．各グループの責任者は幹事のうちから１名選出され、幹事会において承認される</w:t>
      </w:r>
      <w:r w:rsidRPr="001D20A3">
        <w:rPr>
          <w:rFonts w:ascii="ＭＳ Ｐゴシック" w:eastAsia="ＭＳ Ｐゴシック" w:hAnsi="ＭＳ Ｐゴシック" w:hint="eastAsia"/>
          <w:sz w:val="21"/>
          <w:szCs w:val="21"/>
          <w:lang w:eastAsia="ja-JP"/>
        </w:rPr>
        <w:t>。</w:t>
      </w:r>
    </w:p>
    <w:p w14:paraId="2B7C193E" w14:textId="77777777" w:rsidR="00C507F9" w:rsidRPr="001D20A3" w:rsidRDefault="00C507F9" w:rsidP="00C507F9">
      <w:pPr>
        <w:spacing w:after="0"/>
        <w:ind w:leftChars="270" w:left="1161" w:hangingChars="270" w:hanging="567"/>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３．それぞれのグループ毎に研究計画をたて実行し、年１度の学術集会で成果を報告</w:t>
      </w:r>
    </w:p>
    <w:p w14:paraId="52E12522" w14:textId="77777777" w:rsidR="00C507F9" w:rsidRPr="001D20A3" w:rsidRDefault="00C507F9" w:rsidP="00C507F9">
      <w:pPr>
        <w:spacing w:after="0"/>
        <w:ind w:leftChars="270" w:left="1161" w:hangingChars="270" w:hanging="567"/>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 xml:space="preserve">    する。</w:t>
      </w:r>
    </w:p>
    <w:p w14:paraId="225A5961"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第１０条（記録集の作成）</w:t>
      </w:r>
    </w:p>
    <w:p w14:paraId="7F239169" w14:textId="77777777" w:rsidR="00C507F9" w:rsidRPr="001D20A3" w:rsidRDefault="00C507F9" w:rsidP="00C507F9">
      <w:pPr>
        <w:spacing w:after="0"/>
        <w:ind w:leftChars="337" w:left="741" w:firstLine="1"/>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学術集会に発表された演題の内容は、記録集「日本抗リン脂質抗体ワークショップ記録集」にまとめて発行する。なお、本記録集は演者及び学術集会参加者等に配布する。また共催する団体の希望に応じて配布する。</w:t>
      </w:r>
    </w:p>
    <w:p w14:paraId="128E6BAC"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第１１条（共催）</w:t>
      </w:r>
    </w:p>
    <w:p w14:paraId="7CC56924" w14:textId="77777777" w:rsidR="00C507F9" w:rsidRPr="001D20A3" w:rsidRDefault="00C507F9" w:rsidP="00C507F9">
      <w:pPr>
        <w:spacing w:after="0"/>
        <w:ind w:leftChars="300" w:left="66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本研究会は、幹事会の承認を受けたうえで、企業・団体と共催することができる。共催団体は学術集会に参加することができる。</w:t>
      </w:r>
    </w:p>
    <w:p w14:paraId="3C5F8B1B"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第１２条（費用の支給）</w:t>
      </w:r>
    </w:p>
    <w:p w14:paraId="38685C8E" w14:textId="77777777" w:rsidR="00C507F9" w:rsidRPr="001D20A3" w:rsidRDefault="00C507F9" w:rsidP="00C507F9">
      <w:pPr>
        <w:spacing w:after="0"/>
        <w:ind w:leftChars="300" w:left="66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本研究会運営にかかわる費用の支給については、幹事会において決定する。詳細については、施行細則に記す。</w:t>
      </w:r>
    </w:p>
    <w:p w14:paraId="16B393F2"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第１３条（名誉顧問）</w:t>
      </w:r>
    </w:p>
    <w:p w14:paraId="023F7506" w14:textId="77777777" w:rsidR="00C507F9" w:rsidRPr="001D20A3" w:rsidRDefault="00C507F9" w:rsidP="00C507F9">
      <w:pPr>
        <w:spacing w:after="0"/>
        <w:ind w:leftChars="270" w:left="594"/>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本研究会には、名誉顧問をおくことができる。詳細については施行細則に記す。</w:t>
      </w:r>
    </w:p>
    <w:p w14:paraId="57790CF1"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第１４条（会計）</w:t>
      </w:r>
    </w:p>
    <w:p w14:paraId="59F2685F" w14:textId="77777777" w:rsidR="00C507F9" w:rsidRPr="001D20A3" w:rsidRDefault="00C507F9" w:rsidP="00C507F9">
      <w:pPr>
        <w:spacing w:after="0"/>
        <w:ind w:leftChars="270" w:left="594" w:firstLineChars="30" w:firstLine="63"/>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１</w:t>
      </w:r>
      <w:r w:rsidRPr="001D20A3">
        <w:rPr>
          <w:rFonts w:ascii="ＭＳ Ｐゴシック" w:eastAsia="ＭＳ Ｐゴシック" w:hAnsi="ＭＳ Ｐゴシック"/>
          <w:sz w:val="21"/>
          <w:szCs w:val="21"/>
          <w:lang w:eastAsia="ja-JP"/>
        </w:rPr>
        <w:t>.</w:t>
      </w:r>
      <w:r w:rsidRPr="001D20A3">
        <w:rPr>
          <w:rFonts w:ascii="ＭＳ Ｐゴシック" w:eastAsia="ＭＳ Ｐゴシック" w:hAnsi="ＭＳ Ｐゴシック" w:hint="eastAsia"/>
          <w:sz w:val="21"/>
          <w:szCs w:val="21"/>
          <w:lang w:eastAsia="ja-JP"/>
        </w:rPr>
        <w:t xml:space="preserve">　 本研究会の会計年度は、</w:t>
      </w:r>
      <w:r w:rsidRPr="009557FC">
        <w:rPr>
          <w:rFonts w:ascii="ＭＳ Ｐゴシック" w:eastAsia="ＭＳ Ｐゴシック" w:hAnsi="ＭＳ Ｐゴシック" w:hint="eastAsia"/>
          <w:color w:val="000000"/>
          <w:sz w:val="21"/>
          <w:szCs w:val="21"/>
          <w:lang w:eastAsia="ja-JP"/>
        </w:rPr>
        <w:t>４月１日から３月３１日までとする。</w:t>
      </w:r>
    </w:p>
    <w:p w14:paraId="439AE7CB" w14:textId="77777777" w:rsidR="00C507F9" w:rsidRPr="001D20A3" w:rsidRDefault="00C507F9" w:rsidP="00C507F9">
      <w:pPr>
        <w:spacing w:after="0"/>
        <w:ind w:leftChars="300" w:left="1185" w:hangingChars="250" w:hanging="525"/>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２</w:t>
      </w:r>
      <w:r w:rsidRPr="001D20A3">
        <w:rPr>
          <w:rFonts w:ascii="ＭＳ Ｐゴシック" w:eastAsia="ＭＳ Ｐゴシック" w:hAnsi="ＭＳ Ｐゴシック"/>
          <w:sz w:val="21"/>
          <w:szCs w:val="21"/>
          <w:lang w:eastAsia="ja-JP"/>
        </w:rPr>
        <w:t>.</w:t>
      </w:r>
      <w:r w:rsidRPr="001D20A3">
        <w:rPr>
          <w:rFonts w:ascii="ＭＳ Ｐゴシック" w:eastAsia="ＭＳ Ｐゴシック" w:hAnsi="ＭＳ Ｐゴシック" w:hint="eastAsia"/>
          <w:sz w:val="21"/>
          <w:szCs w:val="21"/>
          <w:lang w:eastAsia="ja-JP"/>
        </w:rPr>
        <w:t xml:space="preserve">　 本研究会の経費は会員の年会費、その他収入をもってこれにあてる。</w:t>
      </w:r>
    </w:p>
    <w:p w14:paraId="28BB2413"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第１５条（事務局）</w:t>
      </w:r>
    </w:p>
    <w:p w14:paraId="58E03992"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highlight w:val="yellow"/>
          <w:lang w:eastAsia="ja-JP"/>
        </w:rPr>
      </w:pPr>
      <w:r w:rsidRPr="00EF5B19">
        <w:rPr>
          <w:rFonts w:ascii="ＭＳ Ｐゴシック" w:eastAsia="ＭＳ Ｐゴシック" w:hAnsi="ＭＳ Ｐゴシック" w:cs="Times New Roman" w:hint="eastAsia"/>
          <w:sz w:val="21"/>
          <w:szCs w:val="21"/>
          <w:highlight w:val="yellow"/>
          <w:lang w:eastAsia="ja-JP"/>
        </w:rPr>
        <w:t>本研究会の事務局（</w:t>
      </w:r>
      <w:r w:rsidRPr="00EF5B19">
        <w:rPr>
          <w:rFonts w:ascii="ＭＳ Ｐゴシック" w:eastAsia="ＭＳ Ｐゴシック" w:hAnsi="ＭＳ Ｐゴシック" w:cs="Times New Roman"/>
          <w:sz w:val="21"/>
          <w:szCs w:val="21"/>
          <w:highlight w:val="yellow"/>
          <w:lang w:eastAsia="ja-JP"/>
        </w:rPr>
        <w:t>A</w:t>
      </w:r>
      <w:r w:rsidRPr="00EF5B19">
        <w:rPr>
          <w:rFonts w:ascii="ＭＳ Ｐゴシック" w:eastAsia="ＭＳ Ｐゴシック" w:hAnsi="ＭＳ Ｐゴシック" w:cs="Times New Roman" w:hint="eastAsia"/>
          <w:sz w:val="21"/>
          <w:szCs w:val="21"/>
          <w:highlight w:val="yellow"/>
          <w:lang w:eastAsia="ja-JP"/>
        </w:rPr>
        <w:t>P</w:t>
      </w:r>
      <w:r w:rsidRPr="00EF5B19">
        <w:rPr>
          <w:rFonts w:ascii="ＭＳ Ｐゴシック" w:eastAsia="ＭＳ Ｐゴシック" w:hAnsi="ＭＳ Ｐゴシック" w:cs="Times New Roman"/>
          <w:sz w:val="21"/>
          <w:szCs w:val="21"/>
          <w:highlight w:val="yellow"/>
          <w:lang w:eastAsia="ja-JP"/>
        </w:rPr>
        <w:t>S-WS</w:t>
      </w:r>
      <w:r w:rsidRPr="00EF5B19">
        <w:rPr>
          <w:rFonts w:ascii="ＭＳ Ｐゴシック" w:eastAsia="ＭＳ Ｐゴシック" w:hAnsi="ＭＳ Ｐゴシック" w:cs="Times New Roman" w:hint="eastAsia"/>
          <w:sz w:val="21"/>
          <w:szCs w:val="21"/>
          <w:highlight w:val="yellow"/>
          <w:lang w:eastAsia="ja-JP"/>
        </w:rPr>
        <w:t>事務局）及び事務局長は、北海道大学大学院・医学研究院　免疫・代謝内科学教室に置く。</w:t>
      </w:r>
    </w:p>
    <w:p w14:paraId="2D0D7B6B"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highlight w:val="yellow"/>
          <w:lang w:eastAsia="ja-JP"/>
        </w:rPr>
      </w:pPr>
      <w:r w:rsidRPr="00EF5B19">
        <w:rPr>
          <w:rFonts w:ascii="ＭＳ Ｐゴシック" w:eastAsia="ＭＳ Ｐゴシック" w:hAnsi="ＭＳ Ｐゴシック" w:cs="Times New Roman" w:hint="eastAsia"/>
          <w:sz w:val="21"/>
          <w:szCs w:val="21"/>
          <w:highlight w:val="yellow"/>
          <w:lang w:eastAsia="ja-JP"/>
        </w:rPr>
        <w:t>事務局所在地：</w:t>
      </w:r>
    </w:p>
    <w:p w14:paraId="7944887E"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highlight w:val="yellow"/>
          <w:lang w:eastAsia="ja-JP"/>
        </w:rPr>
      </w:pPr>
      <w:r w:rsidRPr="00EF5B19">
        <w:rPr>
          <w:rFonts w:ascii="ＭＳ Ｐゴシック" w:eastAsia="ＭＳ Ｐゴシック" w:hAnsi="ＭＳ Ｐゴシック" w:cs="Times New Roman" w:hint="eastAsia"/>
          <w:sz w:val="21"/>
          <w:szCs w:val="21"/>
          <w:highlight w:val="yellow"/>
          <w:lang w:eastAsia="ja-JP"/>
        </w:rPr>
        <w:t>〒060-8638　札幌市北区北15条西７丁目北海道大学大学院医学研究院免疫・代謝内科学教室</w:t>
      </w:r>
    </w:p>
    <w:p w14:paraId="553534B2"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highlight w:val="yellow"/>
          <w:lang w:eastAsia="ja-JP"/>
        </w:rPr>
      </w:pPr>
      <w:r w:rsidRPr="00EF5B19">
        <w:rPr>
          <w:rFonts w:ascii="ＭＳ Ｐゴシック" w:eastAsia="ＭＳ Ｐゴシック" w:hAnsi="ＭＳ Ｐゴシック" w:cs="Times New Roman" w:hint="eastAsia"/>
          <w:sz w:val="21"/>
          <w:szCs w:val="21"/>
          <w:highlight w:val="yellow"/>
          <w:lang w:eastAsia="ja-JP"/>
        </w:rPr>
        <w:t>TEL：（011）706-5913</w:t>
      </w:r>
    </w:p>
    <w:p w14:paraId="7533724B"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lang w:eastAsia="ja-JP"/>
        </w:rPr>
      </w:pPr>
      <w:r w:rsidRPr="00EF5B19">
        <w:rPr>
          <w:rFonts w:ascii="ＭＳ Ｐゴシック" w:eastAsia="ＭＳ Ｐゴシック" w:hAnsi="ＭＳ Ｐゴシック" w:cs="Times New Roman" w:hint="eastAsia"/>
          <w:sz w:val="21"/>
          <w:szCs w:val="21"/>
          <w:highlight w:val="yellow"/>
          <w:lang w:eastAsia="ja-JP"/>
        </w:rPr>
        <w:t>FAX：（011）706-7710</w:t>
      </w:r>
    </w:p>
    <w:p w14:paraId="51B49B16" w14:textId="77777777" w:rsidR="00EF5B19" w:rsidRPr="00EF5B19" w:rsidRDefault="00EF5B19" w:rsidP="00EF5B19">
      <w:pPr>
        <w:spacing w:after="0"/>
        <w:ind w:leftChars="300" w:left="660"/>
        <w:rPr>
          <w:rFonts w:ascii="ＭＳ Ｐゴシック" w:eastAsia="ＭＳ Ｐゴシック" w:hAnsi="ＭＳ Ｐゴシック" w:cs="Times New Roman"/>
          <w:sz w:val="21"/>
          <w:szCs w:val="21"/>
          <w:lang w:eastAsia="ja-JP"/>
        </w:rPr>
      </w:pPr>
      <w:r w:rsidRPr="00EF5B19">
        <w:rPr>
          <w:rFonts w:ascii="ＭＳ Ｐゴシック" w:eastAsia="ＭＳ Ｐゴシック" w:hAnsi="ＭＳ Ｐゴシック" w:cs="Times New Roman" w:hint="eastAsia"/>
          <w:sz w:val="21"/>
          <w:szCs w:val="21"/>
          <w:lang w:eastAsia="ja-JP"/>
        </w:rPr>
        <w:t>なお、事務局長は、幹事の中から事務業務代行者を任命することができる。</w:t>
      </w:r>
    </w:p>
    <w:p w14:paraId="41A75CE8"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第１６条（会則の変更）</w:t>
      </w:r>
    </w:p>
    <w:p w14:paraId="4CA40CAB" w14:textId="77777777" w:rsidR="00C507F9" w:rsidRPr="001D20A3" w:rsidRDefault="00C507F9" w:rsidP="00C507F9">
      <w:pPr>
        <w:spacing w:after="0"/>
        <w:ind w:firstLineChars="300" w:firstLine="63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本研究会会則の変更は、幹事会の承認をもって行う。</w:t>
      </w:r>
    </w:p>
    <w:p w14:paraId="4C86D489"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第１７条（細則）</w:t>
      </w:r>
    </w:p>
    <w:p w14:paraId="6B94727E" w14:textId="77777777" w:rsidR="00C507F9" w:rsidRPr="001D20A3" w:rsidRDefault="00C507F9" w:rsidP="00C507F9">
      <w:pPr>
        <w:spacing w:after="0"/>
        <w:ind w:firstLineChars="300" w:firstLine="63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本研究会会則の細則は、幹事会の承認を得て別途定める。</w:t>
      </w:r>
    </w:p>
    <w:p w14:paraId="38F94D1A"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sz w:val="21"/>
          <w:szCs w:val="21"/>
          <w:lang w:eastAsia="ja-JP"/>
        </w:rPr>
        <w:br w:type="page"/>
      </w:r>
    </w:p>
    <w:p w14:paraId="4F0FA5B4" w14:textId="77777777" w:rsidR="00C507F9" w:rsidRPr="001D20A3" w:rsidRDefault="00C507F9" w:rsidP="00C507F9">
      <w:pPr>
        <w:spacing w:after="0"/>
        <w:rPr>
          <w:rFonts w:ascii="ＭＳ Ｐゴシック" w:eastAsia="ＭＳ Ｐゴシック" w:hAnsi="ＭＳ Ｐゴシック"/>
          <w:b/>
          <w:sz w:val="28"/>
          <w:lang w:eastAsia="zh-TW"/>
        </w:rPr>
      </w:pPr>
      <w:r w:rsidRPr="001D20A3">
        <w:rPr>
          <w:rFonts w:ascii="ＭＳ Ｐゴシック" w:eastAsia="ＭＳ Ｐゴシック" w:hAnsi="ＭＳ Ｐゴシック" w:hint="eastAsia"/>
          <w:b/>
          <w:sz w:val="28"/>
          <w:lang w:eastAsia="zh-TW"/>
        </w:rPr>
        <w:lastRenderedPageBreak/>
        <w:t>施行細則</w:t>
      </w:r>
    </w:p>
    <w:p w14:paraId="2654BA44" w14:textId="77777777" w:rsidR="00C507F9" w:rsidRPr="001D20A3" w:rsidRDefault="00C507F9" w:rsidP="00C507F9">
      <w:pPr>
        <w:spacing w:after="0"/>
        <w:rPr>
          <w:rFonts w:ascii="ＭＳ Ｐゴシック" w:eastAsia="ＭＳ Ｐゴシック" w:hAnsi="ＭＳ Ｐゴシック"/>
          <w:sz w:val="21"/>
          <w:szCs w:val="21"/>
          <w:lang w:eastAsia="zh-TW"/>
        </w:rPr>
      </w:pPr>
      <w:r w:rsidRPr="001D20A3">
        <w:rPr>
          <w:rFonts w:ascii="ＭＳ Ｐゴシック" w:eastAsia="ＭＳ Ｐゴシック" w:hAnsi="ＭＳ Ｐゴシック" w:hint="eastAsia"/>
          <w:sz w:val="21"/>
          <w:szCs w:val="21"/>
          <w:lang w:eastAsia="zh-TW"/>
        </w:rPr>
        <w:t>第１条（施行期日）</w:t>
      </w:r>
    </w:p>
    <w:p w14:paraId="1B7A8E4F" w14:textId="77777777" w:rsidR="00C507F9" w:rsidRPr="001D20A3" w:rsidRDefault="00C507F9" w:rsidP="00C507F9">
      <w:pPr>
        <w:spacing w:after="0"/>
        <w:ind w:firstLineChars="200" w:firstLine="42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この会則は、平成2</w:t>
      </w:r>
      <w:r w:rsidRPr="001D20A3">
        <w:rPr>
          <w:rFonts w:ascii="ＭＳ Ｐゴシック" w:eastAsia="ＭＳ Ｐゴシック" w:hAnsi="ＭＳ Ｐゴシック"/>
          <w:sz w:val="21"/>
          <w:szCs w:val="21"/>
          <w:lang w:eastAsia="ja-JP"/>
        </w:rPr>
        <w:t>5</w:t>
      </w:r>
      <w:r w:rsidRPr="001D20A3">
        <w:rPr>
          <w:rFonts w:ascii="ＭＳ Ｐゴシック" w:eastAsia="ＭＳ Ｐゴシック" w:hAnsi="ＭＳ Ｐゴシック" w:hint="eastAsia"/>
          <w:sz w:val="21"/>
          <w:szCs w:val="21"/>
          <w:lang w:eastAsia="ja-JP"/>
        </w:rPr>
        <w:t>年4月1日より施行する。</w:t>
      </w:r>
    </w:p>
    <w:p w14:paraId="47B22ABD"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第２条（年会費）</w:t>
      </w:r>
    </w:p>
    <w:p w14:paraId="191E7DCA" w14:textId="77777777" w:rsidR="00C507F9" w:rsidRPr="001D20A3" w:rsidRDefault="00C507F9" w:rsidP="00C507F9">
      <w:pPr>
        <w:spacing w:after="0"/>
        <w:ind w:leftChars="200" w:left="44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本研究会正会員の年会費は、医師</w:t>
      </w:r>
      <w:r w:rsidRPr="001D20A3">
        <w:rPr>
          <w:rFonts w:ascii="ＭＳ Ｐゴシック" w:eastAsia="ＭＳ Ｐゴシック" w:hAnsi="ＭＳ Ｐゴシック"/>
          <w:sz w:val="21"/>
          <w:szCs w:val="21"/>
          <w:lang w:eastAsia="ja-JP"/>
        </w:rPr>
        <w:t>5,000</w:t>
      </w:r>
      <w:r w:rsidRPr="001D20A3">
        <w:rPr>
          <w:rFonts w:ascii="ＭＳ Ｐゴシック" w:eastAsia="ＭＳ Ｐゴシック" w:hAnsi="ＭＳ Ｐゴシック" w:hint="eastAsia"/>
          <w:sz w:val="21"/>
          <w:szCs w:val="21"/>
          <w:lang w:eastAsia="ja-JP"/>
        </w:rPr>
        <w:t>円、コメディカル</w:t>
      </w:r>
      <w:r w:rsidRPr="001D20A3">
        <w:rPr>
          <w:rFonts w:ascii="ＭＳ Ｐゴシック" w:eastAsia="ＭＳ Ｐゴシック" w:hAnsi="ＭＳ Ｐゴシック"/>
          <w:sz w:val="21"/>
          <w:szCs w:val="21"/>
          <w:lang w:eastAsia="ja-JP"/>
        </w:rPr>
        <w:t>3,000</w:t>
      </w:r>
      <w:r w:rsidRPr="001D20A3">
        <w:rPr>
          <w:rFonts w:ascii="ＭＳ Ｐゴシック" w:eastAsia="ＭＳ Ｐゴシック" w:hAnsi="ＭＳ Ｐゴシック" w:hint="eastAsia"/>
          <w:sz w:val="21"/>
          <w:szCs w:val="21"/>
          <w:lang w:eastAsia="ja-JP"/>
        </w:rPr>
        <w:t>円、学生は無料、法人は</w:t>
      </w:r>
      <w:r w:rsidRPr="001D20A3">
        <w:rPr>
          <w:rFonts w:ascii="ＭＳ Ｐゴシック" w:eastAsia="ＭＳ Ｐゴシック" w:hAnsi="ＭＳ Ｐゴシック"/>
          <w:sz w:val="21"/>
          <w:szCs w:val="21"/>
          <w:lang w:eastAsia="ja-JP"/>
        </w:rPr>
        <w:t xml:space="preserve"> 20</w:t>
      </w:r>
      <w:r w:rsidRPr="001D20A3">
        <w:rPr>
          <w:rFonts w:ascii="ＭＳ Ｐゴシック" w:eastAsia="ＭＳ Ｐゴシック" w:hAnsi="ＭＳ Ｐゴシック" w:hint="eastAsia"/>
          <w:sz w:val="21"/>
          <w:szCs w:val="21"/>
          <w:lang w:eastAsia="ja-JP"/>
        </w:rPr>
        <w:t>0,000円とする。</w:t>
      </w:r>
    </w:p>
    <w:p w14:paraId="41CC5BCA" w14:textId="77777777" w:rsidR="00C507F9" w:rsidRPr="001D20A3" w:rsidRDefault="00C507F9" w:rsidP="00C507F9">
      <w:pPr>
        <w:spacing w:after="0"/>
        <w:rPr>
          <w:rFonts w:ascii="ＭＳ Ｐゴシック" w:eastAsia="ＭＳ Ｐゴシック" w:hAnsi="ＭＳ Ｐゴシック"/>
          <w:sz w:val="21"/>
          <w:szCs w:val="21"/>
          <w:lang w:eastAsia="zh-TW"/>
        </w:rPr>
      </w:pPr>
      <w:r w:rsidRPr="001D20A3">
        <w:rPr>
          <w:rFonts w:ascii="ＭＳ Ｐゴシック" w:eastAsia="ＭＳ Ｐゴシック" w:hAnsi="ＭＳ Ｐゴシック" w:hint="eastAsia"/>
          <w:sz w:val="21"/>
          <w:szCs w:val="21"/>
          <w:lang w:eastAsia="zh-TW"/>
        </w:rPr>
        <w:t>第３条（学術集会参加費）</w:t>
      </w:r>
    </w:p>
    <w:p w14:paraId="57EA3111" w14:textId="77777777" w:rsidR="00C507F9" w:rsidRPr="001D20A3" w:rsidRDefault="00C507F9" w:rsidP="00C507F9">
      <w:pPr>
        <w:spacing w:after="0"/>
        <w:ind w:left="42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本研究会学術集会への参加者は、学術集会時に医師・企業会員</w:t>
      </w:r>
      <w:r w:rsidRPr="001D20A3">
        <w:rPr>
          <w:rFonts w:ascii="ＭＳ Ｐゴシック" w:eastAsia="ＭＳ Ｐゴシック" w:hAnsi="ＭＳ Ｐゴシック"/>
          <w:sz w:val="21"/>
          <w:szCs w:val="21"/>
          <w:lang w:eastAsia="ja-JP"/>
        </w:rPr>
        <w:t>2</w:t>
      </w:r>
      <w:r w:rsidRPr="001D20A3">
        <w:rPr>
          <w:rFonts w:ascii="ＭＳ Ｐゴシック" w:eastAsia="ＭＳ Ｐゴシック" w:hAnsi="ＭＳ Ｐゴシック" w:hint="eastAsia"/>
          <w:sz w:val="21"/>
          <w:szCs w:val="21"/>
          <w:lang w:eastAsia="ja-JP"/>
        </w:rPr>
        <w:t>,000円（コメディカル1,</w:t>
      </w:r>
      <w:r w:rsidRPr="001D20A3">
        <w:rPr>
          <w:rFonts w:ascii="ＭＳ Ｐゴシック" w:eastAsia="ＭＳ Ｐゴシック" w:hAnsi="ＭＳ Ｐゴシック"/>
          <w:sz w:val="21"/>
          <w:szCs w:val="21"/>
          <w:lang w:eastAsia="ja-JP"/>
        </w:rPr>
        <w:t>0</w:t>
      </w:r>
      <w:r w:rsidRPr="001D20A3">
        <w:rPr>
          <w:rFonts w:ascii="ＭＳ Ｐゴシック" w:eastAsia="ＭＳ Ｐゴシック" w:hAnsi="ＭＳ Ｐゴシック" w:hint="eastAsia"/>
          <w:sz w:val="21"/>
          <w:szCs w:val="21"/>
          <w:lang w:eastAsia="ja-JP"/>
        </w:rPr>
        <w:t>00円、学生無料）の参加費を支払うこととする。ただし、招待講演（特別講演、教育講演など）の演者は無料とする。</w:t>
      </w:r>
    </w:p>
    <w:p w14:paraId="4E694D77"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第４条（名誉顧問）</w:t>
      </w:r>
    </w:p>
    <w:p w14:paraId="38CDA479" w14:textId="77777777" w:rsidR="00C507F9" w:rsidRPr="001D20A3" w:rsidRDefault="00C507F9" w:rsidP="00C507F9">
      <w:pPr>
        <w:spacing w:after="0"/>
        <w:ind w:leftChars="200" w:left="44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名誉顧問は、世話人を務めた者の中から本研究会への貢献が著しい者を推挙し、幹事会が承認する。</w:t>
      </w:r>
    </w:p>
    <w:p w14:paraId="442B926B" w14:textId="77777777" w:rsidR="00C507F9" w:rsidRPr="001D20A3" w:rsidRDefault="00C507F9" w:rsidP="00C507F9">
      <w:pPr>
        <w:spacing w:after="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第５条（支給規定）</w:t>
      </w:r>
    </w:p>
    <w:p w14:paraId="569CF241" w14:textId="77777777" w:rsidR="00C507F9" w:rsidRPr="001D20A3" w:rsidRDefault="00C507F9" w:rsidP="00C507F9">
      <w:pPr>
        <w:spacing w:after="0"/>
        <w:ind w:firstLineChars="200" w:firstLine="420"/>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本研究会運営に関わる各経費の支給基準を、次の各号のとおり規定する。</w:t>
      </w:r>
    </w:p>
    <w:p w14:paraId="5E068A38" w14:textId="77777777" w:rsidR="00C507F9" w:rsidRPr="001D20A3" w:rsidRDefault="00C507F9" w:rsidP="00D13EB4">
      <w:pPr>
        <w:numPr>
          <w:ilvl w:val="0"/>
          <w:numId w:val="7"/>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交通費の支給対象は演者及び座長とし、金額は実費とする。</w:t>
      </w:r>
    </w:p>
    <w:p w14:paraId="3BF161AF" w14:textId="77777777" w:rsidR="00C507F9" w:rsidRPr="001D20A3" w:rsidRDefault="00C507F9" w:rsidP="00D13EB4">
      <w:pPr>
        <w:numPr>
          <w:ilvl w:val="0"/>
          <w:numId w:val="7"/>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宿泊費の支給対象者は演者及び座長とし、金額は実費とする。</w:t>
      </w:r>
    </w:p>
    <w:p w14:paraId="363D3A29" w14:textId="77777777" w:rsidR="00C507F9" w:rsidRPr="001D20A3" w:rsidRDefault="00C507F9" w:rsidP="00D13EB4">
      <w:pPr>
        <w:numPr>
          <w:ilvl w:val="0"/>
          <w:numId w:val="7"/>
        </w:numPr>
        <w:spacing w:after="0"/>
        <w:contextualSpacing/>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ランチョンセミナー等の講演等で招聘する演者・座長は、本研究会と共催企業・団体の連盟で招聘し、謝金・交通費・宿泊費は、共催企業が支払うこととする。</w:t>
      </w:r>
    </w:p>
    <w:p w14:paraId="65ED0A96" w14:textId="77777777" w:rsidR="00C507F9" w:rsidRPr="001D20A3" w:rsidRDefault="00C507F9" w:rsidP="00C507F9">
      <w:pPr>
        <w:spacing w:after="0"/>
        <w:rPr>
          <w:rFonts w:ascii="ＭＳ Ｐゴシック" w:eastAsia="ＭＳ Ｐゴシック" w:hAnsi="ＭＳ Ｐゴシック"/>
          <w:sz w:val="21"/>
          <w:szCs w:val="21"/>
          <w:lang w:eastAsia="zh-TW"/>
        </w:rPr>
      </w:pPr>
      <w:r w:rsidRPr="001D20A3">
        <w:rPr>
          <w:rFonts w:ascii="ＭＳ Ｐゴシック" w:eastAsia="ＭＳ Ｐゴシック" w:hAnsi="ＭＳ Ｐゴシック" w:hint="eastAsia"/>
          <w:sz w:val="21"/>
          <w:szCs w:val="21"/>
          <w:lang w:eastAsia="zh-TW"/>
        </w:rPr>
        <w:t>第６条（試薬、消耗品、等）</w:t>
      </w:r>
    </w:p>
    <w:p w14:paraId="51BC1893" w14:textId="77777777" w:rsidR="00C507F9" w:rsidRPr="001D20A3" w:rsidRDefault="00C507F9" w:rsidP="00C507F9">
      <w:pPr>
        <w:spacing w:after="0"/>
        <w:ind w:leftChars="193" w:left="425"/>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本研究会において必要とされる試薬、消耗品等は、本研究会のグループ毎に召集される会議において、研究会と企業、団体で協議し同意されたものに関して提供できるものとする。</w:t>
      </w:r>
    </w:p>
    <w:p w14:paraId="38079173" w14:textId="77777777" w:rsidR="00C507F9" w:rsidRPr="001D20A3" w:rsidRDefault="00C507F9" w:rsidP="00C507F9">
      <w:pPr>
        <w:spacing w:after="0"/>
        <w:ind w:leftChars="193" w:left="425"/>
        <w:rPr>
          <w:rFonts w:ascii="ＭＳ Ｐゴシック" w:eastAsia="ＭＳ Ｐゴシック" w:hAnsi="ＭＳ Ｐゴシック"/>
          <w:sz w:val="21"/>
          <w:szCs w:val="21"/>
          <w:lang w:eastAsia="ja-JP"/>
        </w:rPr>
      </w:pPr>
      <w:r w:rsidRPr="001D20A3">
        <w:rPr>
          <w:rFonts w:ascii="ＭＳ Ｐゴシック" w:eastAsia="ＭＳ Ｐゴシック" w:hAnsi="ＭＳ Ｐゴシック" w:hint="eastAsia"/>
          <w:sz w:val="21"/>
          <w:szCs w:val="21"/>
          <w:lang w:eastAsia="ja-JP"/>
        </w:rPr>
        <w:t>但し、関連法規に反する提供等は行わないものとする。</w:t>
      </w:r>
    </w:p>
    <w:p w14:paraId="1563BEA6" w14:textId="77777777" w:rsidR="00C507F9" w:rsidRPr="001D20A3" w:rsidRDefault="00C507F9" w:rsidP="00C507F9">
      <w:pPr>
        <w:spacing w:after="0"/>
        <w:jc w:val="right"/>
        <w:rPr>
          <w:rFonts w:ascii="ＭＳ Ｐゴシック" w:eastAsia="ＭＳ Ｐゴシック" w:hAnsi="ＭＳ Ｐゴシック"/>
          <w:sz w:val="21"/>
          <w:szCs w:val="21"/>
          <w:lang w:eastAsia="zh-TW"/>
        </w:rPr>
      </w:pPr>
      <w:r w:rsidRPr="001D20A3">
        <w:rPr>
          <w:rFonts w:ascii="ＭＳ Ｐゴシック" w:eastAsia="ＭＳ Ｐゴシック" w:hAnsi="ＭＳ Ｐゴシック" w:hint="eastAsia"/>
          <w:sz w:val="21"/>
          <w:szCs w:val="21"/>
          <w:lang w:eastAsia="zh-TW"/>
        </w:rPr>
        <w:t>以上</w:t>
      </w:r>
    </w:p>
    <w:p w14:paraId="2E959FED" w14:textId="77777777" w:rsidR="00C507F9" w:rsidRPr="001D20A3" w:rsidRDefault="00C507F9" w:rsidP="00C507F9">
      <w:pPr>
        <w:spacing w:after="0"/>
        <w:rPr>
          <w:rFonts w:ascii="ＭＳ Ｐゴシック" w:eastAsia="ＭＳ Ｐゴシック" w:hAnsi="ＭＳ Ｐゴシック"/>
          <w:sz w:val="21"/>
          <w:szCs w:val="21"/>
          <w:lang w:eastAsia="zh-TW"/>
        </w:rPr>
      </w:pPr>
    </w:p>
    <w:p w14:paraId="3D2514B9" w14:textId="046CE822" w:rsidR="00C507F9" w:rsidRPr="00715D0A" w:rsidRDefault="00C507F9" w:rsidP="00C507F9">
      <w:pPr>
        <w:spacing w:after="0"/>
        <w:jc w:val="right"/>
        <w:rPr>
          <w:rFonts w:ascii="ＭＳ Ｐゴシック" w:eastAsia="ＭＳ Ｐゴシック" w:hAnsi="ＭＳ Ｐゴシック"/>
          <w:sz w:val="28"/>
          <w:lang w:eastAsia="zh-TW"/>
        </w:rPr>
      </w:pPr>
      <w:r w:rsidRPr="00EF5B19">
        <w:rPr>
          <w:rFonts w:ascii="ＭＳ Ｐゴシック" w:eastAsia="ＭＳ Ｐゴシック" w:hAnsi="ＭＳ Ｐゴシック" w:cs="Arial"/>
          <w:sz w:val="21"/>
          <w:szCs w:val="20"/>
          <w:lang w:eastAsia="zh-TW"/>
        </w:rPr>
        <w:t>20</w:t>
      </w:r>
      <w:r w:rsidR="00EF5B19" w:rsidRPr="00EF5B19">
        <w:rPr>
          <w:rFonts w:ascii="ＭＳ Ｐゴシック" w:eastAsia="ＭＳ Ｐゴシック" w:hAnsi="ＭＳ Ｐゴシック" w:cs="Arial"/>
          <w:sz w:val="21"/>
          <w:szCs w:val="20"/>
          <w:lang w:eastAsia="zh-TW"/>
        </w:rPr>
        <w:t>23</w:t>
      </w:r>
      <w:r w:rsidRPr="00EF5B19">
        <w:rPr>
          <w:rFonts w:ascii="ＭＳ Ｐゴシック" w:eastAsia="ＭＳ Ｐゴシック" w:hAnsi="ＭＳ Ｐゴシック" w:cs="Arial"/>
          <w:sz w:val="21"/>
          <w:szCs w:val="20"/>
          <w:lang w:eastAsia="zh-TW"/>
        </w:rPr>
        <w:t>年</w:t>
      </w:r>
      <w:r w:rsidR="00EF5B19" w:rsidRPr="00EF5B19">
        <w:rPr>
          <w:rFonts w:ascii="ＭＳ Ｐゴシック" w:eastAsia="ＭＳ Ｐゴシック" w:hAnsi="ＭＳ Ｐゴシック" w:cs="Arial"/>
          <w:sz w:val="21"/>
          <w:szCs w:val="20"/>
          <w:lang w:eastAsia="zh-TW"/>
        </w:rPr>
        <w:t>4</w:t>
      </w:r>
      <w:r w:rsidRPr="00EF5B19">
        <w:rPr>
          <w:rFonts w:ascii="ＭＳ Ｐゴシック" w:eastAsia="ＭＳ Ｐゴシック" w:hAnsi="ＭＳ Ｐゴシック" w:cs="Arial"/>
          <w:sz w:val="21"/>
          <w:szCs w:val="20"/>
          <w:lang w:eastAsia="zh-TW"/>
        </w:rPr>
        <w:t>月</w:t>
      </w:r>
      <w:r w:rsidR="00EF5B19" w:rsidRPr="00EF5B19">
        <w:rPr>
          <w:rFonts w:ascii="ＭＳ Ｐゴシック" w:eastAsia="ＭＳ Ｐゴシック" w:hAnsi="ＭＳ Ｐゴシック" w:cs="Arial"/>
          <w:sz w:val="21"/>
          <w:szCs w:val="20"/>
          <w:lang w:eastAsia="zh-TW"/>
        </w:rPr>
        <w:t>1</w:t>
      </w:r>
      <w:r w:rsidRPr="00EF5B19">
        <w:rPr>
          <w:rFonts w:ascii="ＭＳ Ｐゴシック" w:eastAsia="ＭＳ Ｐゴシック" w:hAnsi="ＭＳ Ｐゴシック" w:cs="Arial"/>
          <w:sz w:val="21"/>
          <w:szCs w:val="20"/>
          <w:lang w:eastAsia="zh-TW"/>
        </w:rPr>
        <w:t>日</w:t>
      </w:r>
      <w:r w:rsidRPr="00EF5B19">
        <w:rPr>
          <w:rFonts w:ascii="ＭＳ Ｐゴシック" w:eastAsia="ＭＳ Ｐゴシック" w:hAnsi="ＭＳ Ｐゴシック" w:cs="Arial" w:hint="eastAsia"/>
          <w:sz w:val="21"/>
          <w:szCs w:val="20"/>
          <w:lang w:eastAsia="zh-TW"/>
        </w:rPr>
        <w:t>改定</w:t>
      </w:r>
    </w:p>
    <w:p w14:paraId="5298DDF0" w14:textId="77777777" w:rsidR="00C507F9" w:rsidRPr="007653D6" w:rsidRDefault="00C507F9" w:rsidP="00C507F9">
      <w:pPr>
        <w:spacing w:after="0"/>
        <w:rPr>
          <w:rFonts w:ascii="ＭＳ Ｐゴシック" w:eastAsia="ＭＳ Ｐゴシック" w:hAnsi="ＭＳ Ｐゴシック"/>
          <w:sz w:val="28"/>
          <w:lang w:eastAsia="zh-TW"/>
        </w:rPr>
      </w:pPr>
    </w:p>
    <w:p w14:paraId="4D872D22" w14:textId="77777777" w:rsidR="00C507F9" w:rsidRPr="007653D6" w:rsidRDefault="00C507F9" w:rsidP="00C507F9">
      <w:pPr>
        <w:rPr>
          <w:rFonts w:ascii="ＭＳ Ｐゴシック" w:eastAsia="ＭＳ Ｐゴシック" w:hAnsi="ＭＳ Ｐゴシック"/>
          <w:b/>
          <w:sz w:val="28"/>
          <w:lang w:eastAsia="zh-TW"/>
        </w:rPr>
      </w:pPr>
      <w:r w:rsidRPr="007653D6">
        <w:rPr>
          <w:rFonts w:ascii="ＭＳ Ｐゴシック" w:eastAsia="ＭＳ Ｐゴシック" w:hAnsi="ＭＳ Ｐゴシック"/>
          <w:b/>
          <w:sz w:val="28"/>
          <w:lang w:eastAsia="zh-TW"/>
        </w:rPr>
        <w:br w:type="page"/>
      </w:r>
    </w:p>
    <w:p w14:paraId="55DB4F3C" w14:textId="350B4944" w:rsidR="00C507F9" w:rsidRDefault="00C507F9" w:rsidP="00C507F9">
      <w:pPr>
        <w:spacing w:after="0"/>
        <w:rPr>
          <w:rFonts w:ascii="ＭＳ Ｐゴシック" w:eastAsia="ＭＳ Ｐゴシック" w:hAnsi="ＭＳ Ｐゴシック"/>
          <w:b/>
          <w:sz w:val="28"/>
          <w:lang w:eastAsia="zh-TW"/>
        </w:rPr>
      </w:pPr>
      <w:r w:rsidRPr="0077631C">
        <w:rPr>
          <w:rFonts w:ascii="ＭＳ Ｐゴシック" w:eastAsia="ＭＳ Ｐゴシック" w:hAnsi="ＭＳ Ｐゴシック" w:hint="eastAsia"/>
          <w:b/>
          <w:sz w:val="28"/>
          <w:lang w:eastAsia="zh-TW"/>
        </w:rPr>
        <w:lastRenderedPageBreak/>
        <w:t>【20</w:t>
      </w:r>
      <w:r w:rsidR="009D13EA">
        <w:rPr>
          <w:rFonts w:ascii="ＭＳ Ｐゴシック" w:eastAsia="ＭＳ Ｐゴシック" w:hAnsi="ＭＳ Ｐゴシック"/>
          <w:b/>
          <w:sz w:val="28"/>
          <w:lang w:eastAsia="zh-TW"/>
        </w:rPr>
        <w:t>23</w:t>
      </w:r>
      <w:r w:rsidRPr="0077631C">
        <w:rPr>
          <w:rFonts w:ascii="ＭＳ Ｐゴシック" w:eastAsia="ＭＳ Ｐゴシック" w:hAnsi="ＭＳ Ｐゴシック" w:hint="eastAsia"/>
          <w:b/>
          <w:sz w:val="28"/>
          <w:lang w:eastAsia="zh-TW"/>
        </w:rPr>
        <w:t>年度　役員一覧】</w:t>
      </w:r>
    </w:p>
    <w:p w14:paraId="597BA17D" w14:textId="77777777" w:rsidR="00C507F9" w:rsidRPr="009D13EA" w:rsidRDefault="00C507F9" w:rsidP="00C507F9">
      <w:pPr>
        <w:spacing w:after="0"/>
        <w:rPr>
          <w:rFonts w:ascii="ＭＳ Ｐゴシック" w:eastAsia="ＭＳ Ｐゴシック" w:hAnsi="ＭＳ Ｐゴシック"/>
          <w:b/>
          <w:sz w:val="28"/>
          <w:lang w:eastAsia="zh-TW"/>
        </w:rPr>
      </w:pPr>
    </w:p>
    <w:tbl>
      <w:tblPr>
        <w:tblW w:w="9482" w:type="dxa"/>
        <w:tblInd w:w="104" w:type="dxa"/>
        <w:tblCellMar>
          <w:left w:w="99" w:type="dxa"/>
          <w:right w:w="99" w:type="dxa"/>
        </w:tblCellMar>
        <w:tblLook w:val="04A0" w:firstRow="1" w:lastRow="0" w:firstColumn="1" w:lastColumn="0" w:noHBand="0" w:noVBand="1"/>
      </w:tblPr>
      <w:tblGrid>
        <w:gridCol w:w="1320"/>
        <w:gridCol w:w="1680"/>
        <w:gridCol w:w="4935"/>
        <w:gridCol w:w="1547"/>
      </w:tblGrid>
      <w:tr w:rsidR="009D13EA" w:rsidRPr="006E043E" w14:paraId="2AB78C4E" w14:textId="77777777" w:rsidTr="00AB2B15">
        <w:trPr>
          <w:trHeight w:val="340"/>
        </w:trPr>
        <w:tc>
          <w:tcPr>
            <w:tcW w:w="1320" w:type="dxa"/>
            <w:tcBorders>
              <w:top w:val="single" w:sz="4" w:space="0" w:color="auto"/>
              <w:left w:val="single" w:sz="4" w:space="0" w:color="auto"/>
              <w:bottom w:val="single" w:sz="4" w:space="0" w:color="auto"/>
              <w:right w:val="single" w:sz="4" w:space="0" w:color="auto"/>
            </w:tcBorders>
            <w:shd w:val="clear" w:color="auto" w:fill="auto"/>
            <w:noWrap/>
            <w:hideMark/>
          </w:tcPr>
          <w:p w14:paraId="76EF1970" w14:textId="3B3A038E"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名誉幹事</w:t>
            </w:r>
            <w:proofErr w:type="spellEnd"/>
          </w:p>
        </w:tc>
        <w:tc>
          <w:tcPr>
            <w:tcW w:w="1680" w:type="dxa"/>
            <w:tcBorders>
              <w:top w:val="single" w:sz="4" w:space="0" w:color="auto"/>
              <w:left w:val="nil"/>
              <w:bottom w:val="single" w:sz="4" w:space="0" w:color="auto"/>
              <w:right w:val="single" w:sz="4" w:space="0" w:color="auto"/>
            </w:tcBorders>
            <w:shd w:val="clear" w:color="auto" w:fill="auto"/>
            <w:noWrap/>
            <w:hideMark/>
          </w:tcPr>
          <w:p w14:paraId="4DAFE682" w14:textId="3AD16DB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家子　正裕</w:t>
            </w:r>
          </w:p>
        </w:tc>
        <w:tc>
          <w:tcPr>
            <w:tcW w:w="4935" w:type="dxa"/>
            <w:tcBorders>
              <w:top w:val="single" w:sz="4" w:space="0" w:color="auto"/>
              <w:left w:val="nil"/>
              <w:bottom w:val="single" w:sz="4" w:space="0" w:color="auto"/>
              <w:right w:val="single" w:sz="4" w:space="0" w:color="auto"/>
            </w:tcBorders>
            <w:shd w:val="clear" w:color="auto" w:fill="auto"/>
            <w:noWrap/>
            <w:hideMark/>
          </w:tcPr>
          <w:p w14:paraId="702AD6C6" w14:textId="71D83DB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札幌保健医療大学　保健医療学部　看護学科</w:t>
            </w:r>
          </w:p>
        </w:tc>
        <w:tc>
          <w:tcPr>
            <w:tcW w:w="1547" w:type="dxa"/>
            <w:tcBorders>
              <w:top w:val="single" w:sz="4" w:space="0" w:color="auto"/>
              <w:left w:val="nil"/>
              <w:bottom w:val="single" w:sz="4" w:space="0" w:color="auto"/>
              <w:right w:val="single" w:sz="4" w:space="0" w:color="auto"/>
            </w:tcBorders>
            <w:shd w:val="clear" w:color="auto" w:fill="auto"/>
            <w:noWrap/>
            <w:hideMark/>
          </w:tcPr>
          <w:p w14:paraId="367E6A0F" w14:textId="5295A19A"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05C8CB4E" w14:textId="77777777" w:rsidTr="00AB2B15">
        <w:trPr>
          <w:trHeight w:val="340"/>
        </w:trPr>
        <w:tc>
          <w:tcPr>
            <w:tcW w:w="1320" w:type="dxa"/>
            <w:tcBorders>
              <w:top w:val="single" w:sz="4" w:space="0" w:color="auto"/>
              <w:left w:val="single" w:sz="4" w:space="0" w:color="auto"/>
              <w:bottom w:val="nil"/>
              <w:right w:val="single" w:sz="4" w:space="0" w:color="auto"/>
            </w:tcBorders>
            <w:shd w:val="clear" w:color="auto" w:fill="auto"/>
            <w:noWrap/>
            <w:hideMark/>
          </w:tcPr>
          <w:p w14:paraId="5E8E516B" w14:textId="1AAACE12"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代表幹事</w:t>
            </w:r>
            <w:proofErr w:type="spellEnd"/>
            <w:r w:rsidRPr="009D13EA">
              <w:rPr>
                <w:rFonts w:asciiTheme="majorEastAsia" w:eastAsiaTheme="majorEastAsia" w:hAnsiTheme="majorEastAsia" w:hint="eastAsia"/>
                <w:sz w:val="21"/>
                <w:szCs w:val="21"/>
              </w:rPr>
              <w:t>(</w:t>
            </w:r>
            <w:proofErr w:type="spellStart"/>
            <w:r w:rsidRPr="009D13EA">
              <w:rPr>
                <w:rFonts w:asciiTheme="majorEastAsia" w:eastAsiaTheme="majorEastAsia" w:hAnsiTheme="majorEastAsia" w:hint="eastAsia"/>
                <w:sz w:val="21"/>
                <w:szCs w:val="21"/>
              </w:rPr>
              <w:t>事務局</w:t>
            </w:r>
            <w:proofErr w:type="spellEnd"/>
            <w:r w:rsidRPr="009D13EA">
              <w:rPr>
                <w:rFonts w:asciiTheme="majorEastAsia" w:eastAsiaTheme="majorEastAsia" w:hAnsiTheme="majorEastAsia" w:hint="eastAsia"/>
                <w:sz w:val="21"/>
                <w:szCs w:val="21"/>
              </w:rPr>
              <w:t>）</w:t>
            </w:r>
          </w:p>
        </w:tc>
        <w:tc>
          <w:tcPr>
            <w:tcW w:w="1680" w:type="dxa"/>
            <w:tcBorders>
              <w:top w:val="single" w:sz="4" w:space="0" w:color="auto"/>
              <w:left w:val="nil"/>
              <w:bottom w:val="single" w:sz="4" w:space="0" w:color="auto"/>
              <w:right w:val="single" w:sz="4" w:space="0" w:color="auto"/>
            </w:tcBorders>
            <w:shd w:val="clear" w:color="auto" w:fill="auto"/>
            <w:noWrap/>
            <w:hideMark/>
          </w:tcPr>
          <w:p w14:paraId="14D661D9" w14:textId="0CFE586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渥美</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達也</w:t>
            </w:r>
            <w:proofErr w:type="spellEnd"/>
          </w:p>
        </w:tc>
        <w:tc>
          <w:tcPr>
            <w:tcW w:w="4935" w:type="dxa"/>
            <w:tcBorders>
              <w:top w:val="single" w:sz="4" w:space="0" w:color="auto"/>
              <w:left w:val="nil"/>
              <w:bottom w:val="single" w:sz="4" w:space="0" w:color="auto"/>
              <w:right w:val="single" w:sz="4" w:space="0" w:color="auto"/>
            </w:tcBorders>
            <w:shd w:val="clear" w:color="auto" w:fill="auto"/>
            <w:noWrap/>
            <w:hideMark/>
          </w:tcPr>
          <w:p w14:paraId="7F746B7D" w14:textId="6FE3703F"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北海道大学大学院医学研究免疫・代謝内科学教室</w:t>
            </w:r>
          </w:p>
        </w:tc>
        <w:tc>
          <w:tcPr>
            <w:tcW w:w="1547" w:type="dxa"/>
            <w:tcBorders>
              <w:top w:val="single" w:sz="4" w:space="0" w:color="auto"/>
              <w:left w:val="nil"/>
              <w:bottom w:val="single" w:sz="4" w:space="0" w:color="auto"/>
              <w:right w:val="single" w:sz="4" w:space="0" w:color="auto"/>
            </w:tcBorders>
            <w:shd w:val="clear" w:color="auto" w:fill="auto"/>
            <w:noWrap/>
            <w:hideMark/>
          </w:tcPr>
          <w:p w14:paraId="304C9A50" w14:textId="3E6D484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70046C29"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032C1375" w14:textId="25B056E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4CF311BF" w14:textId="44C54D5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野島</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順三</w:t>
            </w:r>
            <w:proofErr w:type="spellEnd"/>
          </w:p>
        </w:tc>
        <w:tc>
          <w:tcPr>
            <w:tcW w:w="4935" w:type="dxa"/>
            <w:tcBorders>
              <w:top w:val="nil"/>
              <w:left w:val="nil"/>
              <w:bottom w:val="single" w:sz="4" w:space="0" w:color="auto"/>
              <w:right w:val="single" w:sz="4" w:space="0" w:color="auto"/>
            </w:tcBorders>
            <w:shd w:val="clear" w:color="auto" w:fill="auto"/>
            <w:noWrap/>
            <w:hideMark/>
          </w:tcPr>
          <w:p w14:paraId="23FCA69B" w14:textId="16A58AB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山口大学</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大学院</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医学系研究科</w:t>
            </w:r>
            <w:proofErr w:type="spellEnd"/>
          </w:p>
        </w:tc>
        <w:tc>
          <w:tcPr>
            <w:tcW w:w="1547" w:type="dxa"/>
            <w:tcBorders>
              <w:top w:val="nil"/>
              <w:left w:val="nil"/>
              <w:bottom w:val="single" w:sz="4" w:space="0" w:color="auto"/>
              <w:right w:val="single" w:sz="4" w:space="0" w:color="auto"/>
            </w:tcBorders>
            <w:shd w:val="clear" w:color="auto" w:fill="auto"/>
            <w:noWrap/>
            <w:hideMark/>
          </w:tcPr>
          <w:p w14:paraId="2E90471A" w14:textId="52071C0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SPA‐G（代</w:t>
            </w:r>
            <w:proofErr w:type="spellEnd"/>
            <w:r w:rsidRPr="009D13EA">
              <w:rPr>
                <w:rFonts w:asciiTheme="majorEastAsia" w:eastAsiaTheme="majorEastAsia" w:hAnsiTheme="majorEastAsia" w:hint="eastAsia"/>
                <w:sz w:val="21"/>
                <w:szCs w:val="21"/>
              </w:rPr>
              <w:t>）</w:t>
            </w:r>
          </w:p>
        </w:tc>
      </w:tr>
      <w:tr w:rsidR="009D13EA" w:rsidRPr="006E043E" w14:paraId="2B6CF017" w14:textId="77777777" w:rsidTr="00AB2B15">
        <w:trPr>
          <w:trHeight w:val="340"/>
        </w:trPr>
        <w:tc>
          <w:tcPr>
            <w:tcW w:w="1320" w:type="dxa"/>
            <w:tcBorders>
              <w:top w:val="nil"/>
              <w:left w:val="single" w:sz="4" w:space="0" w:color="auto"/>
              <w:bottom w:val="single" w:sz="4" w:space="0" w:color="auto"/>
              <w:right w:val="single" w:sz="4" w:space="0" w:color="auto"/>
            </w:tcBorders>
            <w:shd w:val="clear" w:color="auto" w:fill="auto"/>
            <w:noWrap/>
            <w:hideMark/>
          </w:tcPr>
          <w:p w14:paraId="74B6582D" w14:textId="790328B2"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1261BD26" w14:textId="0813D5D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森下</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英理子</w:t>
            </w:r>
            <w:proofErr w:type="spellEnd"/>
          </w:p>
        </w:tc>
        <w:tc>
          <w:tcPr>
            <w:tcW w:w="4935" w:type="dxa"/>
            <w:tcBorders>
              <w:top w:val="nil"/>
              <w:left w:val="nil"/>
              <w:bottom w:val="single" w:sz="4" w:space="0" w:color="auto"/>
              <w:right w:val="single" w:sz="4" w:space="0" w:color="auto"/>
            </w:tcBorders>
            <w:shd w:val="clear" w:color="auto" w:fill="auto"/>
            <w:noWrap/>
            <w:hideMark/>
          </w:tcPr>
          <w:p w14:paraId="4AA20597" w14:textId="44871BB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金沢大学大学院医学系研究科病態検査学</w:t>
            </w:r>
          </w:p>
        </w:tc>
        <w:tc>
          <w:tcPr>
            <w:tcW w:w="1547" w:type="dxa"/>
            <w:tcBorders>
              <w:top w:val="nil"/>
              <w:left w:val="nil"/>
              <w:bottom w:val="single" w:sz="4" w:space="0" w:color="auto"/>
              <w:right w:val="single" w:sz="4" w:space="0" w:color="auto"/>
            </w:tcBorders>
            <w:shd w:val="clear" w:color="auto" w:fill="auto"/>
            <w:noWrap/>
            <w:hideMark/>
          </w:tcPr>
          <w:p w14:paraId="44BD40D4" w14:textId="134F31D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248EF5FA"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0D436B7D" w14:textId="08D2007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監事</w:t>
            </w:r>
            <w:proofErr w:type="spellEnd"/>
          </w:p>
        </w:tc>
        <w:tc>
          <w:tcPr>
            <w:tcW w:w="1680" w:type="dxa"/>
            <w:tcBorders>
              <w:top w:val="nil"/>
              <w:left w:val="nil"/>
              <w:bottom w:val="single" w:sz="4" w:space="0" w:color="auto"/>
              <w:right w:val="single" w:sz="4" w:space="0" w:color="auto"/>
            </w:tcBorders>
            <w:shd w:val="clear" w:color="auto" w:fill="auto"/>
            <w:noWrap/>
            <w:hideMark/>
          </w:tcPr>
          <w:p w14:paraId="6E7F58AC" w14:textId="08302F9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 xml:space="preserve">上野　</w:t>
            </w:r>
            <w:proofErr w:type="spellStart"/>
            <w:r w:rsidRPr="009D13EA">
              <w:rPr>
                <w:rFonts w:asciiTheme="majorEastAsia" w:eastAsiaTheme="majorEastAsia" w:hAnsiTheme="majorEastAsia" w:hint="eastAsia"/>
                <w:sz w:val="21"/>
                <w:szCs w:val="21"/>
              </w:rPr>
              <w:t>祐司</w:t>
            </w:r>
            <w:proofErr w:type="spellEnd"/>
          </w:p>
        </w:tc>
        <w:tc>
          <w:tcPr>
            <w:tcW w:w="4935" w:type="dxa"/>
            <w:tcBorders>
              <w:top w:val="nil"/>
              <w:left w:val="nil"/>
              <w:bottom w:val="single" w:sz="4" w:space="0" w:color="auto"/>
              <w:right w:val="single" w:sz="4" w:space="0" w:color="auto"/>
            </w:tcBorders>
            <w:shd w:val="clear" w:color="auto" w:fill="auto"/>
            <w:noWrap/>
            <w:hideMark/>
          </w:tcPr>
          <w:p w14:paraId="2679BC84" w14:textId="4E0F4511"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山梨大学大学院</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総合研究部医学域</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神経内科学</w:t>
            </w:r>
            <w:proofErr w:type="spellEnd"/>
          </w:p>
        </w:tc>
        <w:tc>
          <w:tcPr>
            <w:tcW w:w="1547" w:type="dxa"/>
            <w:tcBorders>
              <w:top w:val="nil"/>
              <w:left w:val="nil"/>
              <w:bottom w:val="single" w:sz="4" w:space="0" w:color="auto"/>
              <w:right w:val="single" w:sz="4" w:space="0" w:color="auto"/>
            </w:tcBorders>
            <w:shd w:val="clear" w:color="auto" w:fill="auto"/>
            <w:noWrap/>
            <w:hideMark/>
          </w:tcPr>
          <w:p w14:paraId="2741DB83" w14:textId="7CE3AED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112AEB42" w14:textId="77777777" w:rsidTr="00AB2B15">
        <w:trPr>
          <w:trHeight w:val="340"/>
        </w:trPr>
        <w:tc>
          <w:tcPr>
            <w:tcW w:w="1320" w:type="dxa"/>
            <w:tcBorders>
              <w:top w:val="nil"/>
              <w:left w:val="single" w:sz="4" w:space="0" w:color="auto"/>
              <w:bottom w:val="single" w:sz="4" w:space="0" w:color="auto"/>
              <w:right w:val="single" w:sz="4" w:space="0" w:color="auto"/>
            </w:tcBorders>
            <w:shd w:val="clear" w:color="auto" w:fill="auto"/>
            <w:noWrap/>
            <w:hideMark/>
          </w:tcPr>
          <w:p w14:paraId="1B7F32F1" w14:textId="7B68EF6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9D20716" w14:textId="41463AB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 xml:space="preserve">奥　</w:t>
            </w:r>
            <w:proofErr w:type="spellStart"/>
            <w:r w:rsidRPr="009D13EA">
              <w:rPr>
                <w:rFonts w:asciiTheme="majorEastAsia" w:eastAsiaTheme="majorEastAsia" w:hAnsiTheme="majorEastAsia" w:hint="eastAsia"/>
                <w:sz w:val="21"/>
                <w:szCs w:val="21"/>
              </w:rPr>
              <w:t>健志</w:t>
            </w:r>
            <w:proofErr w:type="spellEnd"/>
          </w:p>
        </w:tc>
        <w:tc>
          <w:tcPr>
            <w:tcW w:w="4935" w:type="dxa"/>
            <w:tcBorders>
              <w:top w:val="nil"/>
              <w:left w:val="nil"/>
              <w:bottom w:val="single" w:sz="4" w:space="0" w:color="auto"/>
              <w:right w:val="single" w:sz="4" w:space="0" w:color="auto"/>
            </w:tcBorders>
            <w:shd w:val="clear" w:color="auto" w:fill="auto"/>
            <w:noWrap/>
            <w:hideMark/>
          </w:tcPr>
          <w:p w14:paraId="0966D866" w14:textId="4638A949"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北里大学医学部 膠原病・感染内科学</w:t>
            </w:r>
          </w:p>
        </w:tc>
        <w:tc>
          <w:tcPr>
            <w:tcW w:w="1547" w:type="dxa"/>
            <w:tcBorders>
              <w:top w:val="nil"/>
              <w:left w:val="nil"/>
              <w:bottom w:val="single" w:sz="4" w:space="0" w:color="auto"/>
              <w:right w:val="single" w:sz="4" w:space="0" w:color="auto"/>
            </w:tcBorders>
            <w:shd w:val="clear" w:color="auto" w:fill="auto"/>
            <w:noWrap/>
            <w:hideMark/>
          </w:tcPr>
          <w:p w14:paraId="498868D7" w14:textId="7D78D47C"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22D7D16F"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368FECB6" w14:textId="02F99C2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幹事</w:t>
            </w:r>
            <w:proofErr w:type="spellEnd"/>
          </w:p>
        </w:tc>
        <w:tc>
          <w:tcPr>
            <w:tcW w:w="1680" w:type="dxa"/>
            <w:tcBorders>
              <w:top w:val="nil"/>
              <w:left w:val="nil"/>
              <w:bottom w:val="single" w:sz="4" w:space="0" w:color="auto"/>
              <w:right w:val="single" w:sz="4" w:space="0" w:color="auto"/>
            </w:tcBorders>
            <w:shd w:val="clear" w:color="auto" w:fill="auto"/>
            <w:noWrap/>
            <w:hideMark/>
          </w:tcPr>
          <w:p w14:paraId="4A78E2A0" w14:textId="69D0C21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保田</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晋助</w:t>
            </w:r>
            <w:proofErr w:type="spellEnd"/>
          </w:p>
        </w:tc>
        <w:tc>
          <w:tcPr>
            <w:tcW w:w="4935" w:type="dxa"/>
            <w:tcBorders>
              <w:top w:val="nil"/>
              <w:left w:val="nil"/>
              <w:bottom w:val="single" w:sz="4" w:space="0" w:color="auto"/>
              <w:right w:val="single" w:sz="4" w:space="0" w:color="auto"/>
            </w:tcBorders>
            <w:shd w:val="clear" w:color="auto" w:fill="auto"/>
            <w:noWrap/>
            <w:hideMark/>
          </w:tcPr>
          <w:p w14:paraId="1A9AEC2B" w14:textId="092D8BE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東京医科歯科大学医学部附属病院　膠原病・リウマチ内科</w:t>
            </w:r>
          </w:p>
        </w:tc>
        <w:tc>
          <w:tcPr>
            <w:tcW w:w="1547" w:type="dxa"/>
            <w:tcBorders>
              <w:top w:val="nil"/>
              <w:left w:val="nil"/>
              <w:bottom w:val="single" w:sz="4" w:space="0" w:color="auto"/>
              <w:right w:val="single" w:sz="4" w:space="0" w:color="auto"/>
            </w:tcBorders>
            <w:shd w:val="clear" w:color="auto" w:fill="auto"/>
            <w:noWrap/>
            <w:hideMark/>
          </w:tcPr>
          <w:p w14:paraId="4462F182" w14:textId="0B1B51E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59227554"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4C8A548F" w14:textId="3CE8B500"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1DAC57E" w14:textId="2A5651DA"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松林</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秀彦</w:t>
            </w:r>
            <w:proofErr w:type="spellEnd"/>
          </w:p>
        </w:tc>
        <w:tc>
          <w:tcPr>
            <w:tcW w:w="4935" w:type="dxa"/>
            <w:tcBorders>
              <w:top w:val="nil"/>
              <w:left w:val="nil"/>
              <w:bottom w:val="single" w:sz="4" w:space="0" w:color="auto"/>
              <w:right w:val="single" w:sz="4" w:space="0" w:color="auto"/>
            </w:tcBorders>
            <w:shd w:val="clear" w:color="auto" w:fill="auto"/>
            <w:noWrap/>
            <w:hideMark/>
          </w:tcPr>
          <w:p w14:paraId="70D760EA" w14:textId="05E25BD9"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リプロダクションクリニック大阪</w:t>
            </w:r>
          </w:p>
        </w:tc>
        <w:tc>
          <w:tcPr>
            <w:tcW w:w="1547" w:type="dxa"/>
            <w:tcBorders>
              <w:top w:val="nil"/>
              <w:left w:val="nil"/>
              <w:bottom w:val="single" w:sz="4" w:space="0" w:color="auto"/>
              <w:right w:val="single" w:sz="4" w:space="0" w:color="auto"/>
            </w:tcBorders>
            <w:shd w:val="clear" w:color="auto" w:fill="auto"/>
            <w:noWrap/>
            <w:hideMark/>
          </w:tcPr>
          <w:p w14:paraId="11ADF1D0" w14:textId="4DCF5CB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33E5BAAA"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19FBFD45" w14:textId="46748E41"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3300D2A" w14:textId="2075712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金子　誠</w:t>
            </w:r>
          </w:p>
        </w:tc>
        <w:tc>
          <w:tcPr>
            <w:tcW w:w="4935" w:type="dxa"/>
            <w:tcBorders>
              <w:top w:val="nil"/>
              <w:left w:val="nil"/>
              <w:bottom w:val="single" w:sz="4" w:space="0" w:color="auto"/>
              <w:right w:val="single" w:sz="4" w:space="0" w:color="auto"/>
            </w:tcBorders>
            <w:shd w:val="clear" w:color="auto" w:fill="auto"/>
            <w:noWrap/>
            <w:hideMark/>
          </w:tcPr>
          <w:p w14:paraId="157600F1" w14:textId="5228CE9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三井記念病院　臨床検査部</w:t>
            </w:r>
          </w:p>
        </w:tc>
        <w:tc>
          <w:tcPr>
            <w:tcW w:w="1547" w:type="dxa"/>
            <w:tcBorders>
              <w:top w:val="nil"/>
              <w:left w:val="nil"/>
              <w:bottom w:val="single" w:sz="4" w:space="0" w:color="auto"/>
              <w:right w:val="single" w:sz="4" w:space="0" w:color="auto"/>
            </w:tcBorders>
            <w:shd w:val="clear" w:color="auto" w:fill="auto"/>
            <w:noWrap/>
            <w:hideMark/>
          </w:tcPr>
          <w:p w14:paraId="6B0EDA9D" w14:textId="3AE7238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6E5FE46F"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0F36C887" w14:textId="00822883"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43B7A26F" w14:textId="1C7DB19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 xml:space="preserve">山田　</w:t>
            </w:r>
            <w:proofErr w:type="spellStart"/>
            <w:r w:rsidRPr="009D13EA">
              <w:rPr>
                <w:rFonts w:asciiTheme="majorEastAsia" w:eastAsiaTheme="majorEastAsia" w:hAnsiTheme="majorEastAsia" w:hint="eastAsia"/>
                <w:sz w:val="21"/>
                <w:szCs w:val="21"/>
              </w:rPr>
              <w:t>秀人</w:t>
            </w:r>
            <w:proofErr w:type="spellEnd"/>
          </w:p>
        </w:tc>
        <w:tc>
          <w:tcPr>
            <w:tcW w:w="4935" w:type="dxa"/>
            <w:tcBorders>
              <w:top w:val="nil"/>
              <w:left w:val="nil"/>
              <w:bottom w:val="single" w:sz="4" w:space="0" w:color="auto"/>
              <w:right w:val="single" w:sz="4" w:space="0" w:color="auto"/>
            </w:tcBorders>
            <w:shd w:val="clear" w:color="auto" w:fill="auto"/>
            <w:noWrap/>
            <w:hideMark/>
          </w:tcPr>
          <w:p w14:paraId="76DF496C" w14:textId="099AEFA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手稲渓仁会病院　不育症センター</w:t>
            </w:r>
          </w:p>
        </w:tc>
        <w:tc>
          <w:tcPr>
            <w:tcW w:w="1547" w:type="dxa"/>
            <w:tcBorders>
              <w:top w:val="nil"/>
              <w:left w:val="nil"/>
              <w:bottom w:val="single" w:sz="4" w:space="0" w:color="auto"/>
              <w:right w:val="single" w:sz="4" w:space="0" w:color="auto"/>
            </w:tcBorders>
            <w:shd w:val="clear" w:color="auto" w:fill="auto"/>
            <w:noWrap/>
            <w:hideMark/>
          </w:tcPr>
          <w:p w14:paraId="6F10B0EA" w14:textId="0725518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74A6D142"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6FCB7806" w14:textId="1C58D55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6BC86833" w14:textId="5B79A9B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山崎</w:t>
            </w:r>
            <w:proofErr w:type="spellEnd"/>
            <w:r w:rsidRPr="009D13EA">
              <w:rPr>
                <w:rFonts w:asciiTheme="majorEastAsia" w:eastAsiaTheme="majorEastAsia" w:hAnsiTheme="majorEastAsia" w:hint="eastAsia"/>
                <w:sz w:val="21"/>
                <w:szCs w:val="21"/>
              </w:rPr>
              <w:t xml:space="preserve">　哲</w:t>
            </w:r>
          </w:p>
        </w:tc>
        <w:tc>
          <w:tcPr>
            <w:tcW w:w="4935" w:type="dxa"/>
            <w:tcBorders>
              <w:top w:val="nil"/>
              <w:left w:val="nil"/>
              <w:bottom w:val="single" w:sz="4" w:space="0" w:color="auto"/>
              <w:right w:val="single" w:sz="4" w:space="0" w:color="auto"/>
            </w:tcBorders>
            <w:shd w:val="clear" w:color="auto" w:fill="auto"/>
            <w:noWrap/>
            <w:hideMark/>
          </w:tcPr>
          <w:p w14:paraId="02526DA2" w14:textId="4B17BFAC"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聖マリアンナ医科大学病院　臨床検査部</w:t>
            </w:r>
          </w:p>
        </w:tc>
        <w:tc>
          <w:tcPr>
            <w:tcW w:w="1547" w:type="dxa"/>
            <w:tcBorders>
              <w:top w:val="nil"/>
              <w:left w:val="nil"/>
              <w:bottom w:val="single" w:sz="4" w:space="0" w:color="auto"/>
              <w:right w:val="single" w:sz="4" w:space="0" w:color="auto"/>
            </w:tcBorders>
            <w:shd w:val="clear" w:color="auto" w:fill="auto"/>
            <w:noWrap/>
            <w:hideMark/>
          </w:tcPr>
          <w:p w14:paraId="2F449221" w14:textId="558C712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LA‐G（代</w:t>
            </w:r>
            <w:proofErr w:type="spellEnd"/>
            <w:r w:rsidRPr="009D13EA">
              <w:rPr>
                <w:rFonts w:asciiTheme="majorEastAsia" w:eastAsiaTheme="majorEastAsia" w:hAnsiTheme="majorEastAsia" w:hint="eastAsia"/>
                <w:sz w:val="21"/>
                <w:szCs w:val="21"/>
              </w:rPr>
              <w:t>）</w:t>
            </w:r>
          </w:p>
        </w:tc>
      </w:tr>
      <w:tr w:rsidR="009D13EA" w:rsidRPr="006E043E" w14:paraId="3D740643"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3EB6B694" w14:textId="16FD942C"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0287314C" w14:textId="48818DE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内藤　澄悦</w:t>
            </w:r>
          </w:p>
        </w:tc>
        <w:tc>
          <w:tcPr>
            <w:tcW w:w="4935" w:type="dxa"/>
            <w:tcBorders>
              <w:top w:val="nil"/>
              <w:left w:val="nil"/>
              <w:bottom w:val="single" w:sz="4" w:space="0" w:color="auto"/>
              <w:right w:val="single" w:sz="4" w:space="0" w:color="auto"/>
            </w:tcBorders>
            <w:shd w:val="clear" w:color="auto" w:fill="auto"/>
            <w:noWrap/>
            <w:hideMark/>
          </w:tcPr>
          <w:p w14:paraId="177AE8CF" w14:textId="3495F13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北海道医療大学病院　臨床検査部</w:t>
            </w:r>
          </w:p>
        </w:tc>
        <w:tc>
          <w:tcPr>
            <w:tcW w:w="1547" w:type="dxa"/>
            <w:tcBorders>
              <w:top w:val="nil"/>
              <w:left w:val="nil"/>
              <w:bottom w:val="single" w:sz="4" w:space="0" w:color="auto"/>
              <w:right w:val="single" w:sz="4" w:space="0" w:color="auto"/>
            </w:tcBorders>
            <w:shd w:val="clear" w:color="auto" w:fill="auto"/>
            <w:noWrap/>
            <w:hideMark/>
          </w:tcPr>
          <w:p w14:paraId="61420984" w14:textId="4D46841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0FE577A6"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2721151A" w14:textId="192A1CFD"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3B335B57" w14:textId="5496BB6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徳永</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尚樹</w:t>
            </w:r>
            <w:proofErr w:type="spellEnd"/>
          </w:p>
        </w:tc>
        <w:tc>
          <w:tcPr>
            <w:tcW w:w="4935" w:type="dxa"/>
            <w:tcBorders>
              <w:top w:val="nil"/>
              <w:left w:val="nil"/>
              <w:bottom w:val="single" w:sz="4" w:space="0" w:color="auto"/>
              <w:right w:val="single" w:sz="4" w:space="0" w:color="auto"/>
            </w:tcBorders>
            <w:shd w:val="clear" w:color="auto" w:fill="auto"/>
            <w:noWrap/>
            <w:hideMark/>
          </w:tcPr>
          <w:p w14:paraId="3C43EABA" w14:textId="32981C4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社会医療法人　川島病院　検査室</w:t>
            </w:r>
          </w:p>
        </w:tc>
        <w:tc>
          <w:tcPr>
            <w:tcW w:w="1547" w:type="dxa"/>
            <w:tcBorders>
              <w:top w:val="nil"/>
              <w:left w:val="nil"/>
              <w:bottom w:val="single" w:sz="4" w:space="0" w:color="auto"/>
              <w:right w:val="single" w:sz="4" w:space="0" w:color="auto"/>
            </w:tcBorders>
            <w:shd w:val="clear" w:color="auto" w:fill="auto"/>
            <w:noWrap/>
            <w:hideMark/>
          </w:tcPr>
          <w:p w14:paraId="1490BE69" w14:textId="2BD05331"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0B05ABAE"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712BC2F0" w14:textId="7FA6CC31"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36E274C3" w14:textId="088E2A7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森山</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雅人</w:t>
            </w:r>
            <w:proofErr w:type="spellEnd"/>
          </w:p>
        </w:tc>
        <w:tc>
          <w:tcPr>
            <w:tcW w:w="4935" w:type="dxa"/>
            <w:tcBorders>
              <w:top w:val="nil"/>
              <w:left w:val="nil"/>
              <w:bottom w:val="single" w:sz="4" w:space="0" w:color="auto"/>
              <w:right w:val="single" w:sz="4" w:space="0" w:color="auto"/>
            </w:tcBorders>
            <w:shd w:val="clear" w:color="auto" w:fill="auto"/>
            <w:noWrap/>
            <w:hideMark/>
          </w:tcPr>
          <w:p w14:paraId="28A6352F" w14:textId="5E5D439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新潟大学　腫瘍内科学分野</w:t>
            </w:r>
          </w:p>
        </w:tc>
        <w:tc>
          <w:tcPr>
            <w:tcW w:w="1547" w:type="dxa"/>
            <w:tcBorders>
              <w:top w:val="nil"/>
              <w:left w:val="nil"/>
              <w:bottom w:val="single" w:sz="4" w:space="0" w:color="auto"/>
              <w:right w:val="single" w:sz="4" w:space="0" w:color="auto"/>
            </w:tcBorders>
            <w:shd w:val="clear" w:color="auto" w:fill="auto"/>
            <w:noWrap/>
            <w:hideMark/>
          </w:tcPr>
          <w:p w14:paraId="0B530579" w14:textId="0F071AD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407F431C"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7397F8F1" w14:textId="3CF477C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28362160" w14:textId="265A5A6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安本</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篤史</w:t>
            </w:r>
            <w:proofErr w:type="spellEnd"/>
          </w:p>
        </w:tc>
        <w:tc>
          <w:tcPr>
            <w:tcW w:w="4935" w:type="dxa"/>
            <w:tcBorders>
              <w:top w:val="nil"/>
              <w:left w:val="nil"/>
              <w:bottom w:val="single" w:sz="4" w:space="0" w:color="auto"/>
              <w:right w:val="single" w:sz="4" w:space="0" w:color="auto"/>
            </w:tcBorders>
            <w:shd w:val="clear" w:color="auto" w:fill="auto"/>
            <w:noWrap/>
            <w:hideMark/>
          </w:tcPr>
          <w:p w14:paraId="3FAB2209" w14:textId="234E769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北海道大学　血液内科・北海道大学病院　検査・輸血部</w:t>
            </w:r>
          </w:p>
        </w:tc>
        <w:tc>
          <w:tcPr>
            <w:tcW w:w="1547" w:type="dxa"/>
            <w:tcBorders>
              <w:top w:val="nil"/>
              <w:left w:val="nil"/>
              <w:bottom w:val="single" w:sz="4" w:space="0" w:color="auto"/>
              <w:right w:val="single" w:sz="4" w:space="0" w:color="auto"/>
            </w:tcBorders>
            <w:shd w:val="clear" w:color="auto" w:fill="auto"/>
            <w:noWrap/>
            <w:hideMark/>
          </w:tcPr>
          <w:p w14:paraId="23459C05" w14:textId="41BE383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5B38589B"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6D3E5419" w14:textId="09A4458C"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0B2D3580" w14:textId="3F3CEC9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大村</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一将</w:t>
            </w:r>
            <w:proofErr w:type="spellEnd"/>
          </w:p>
        </w:tc>
        <w:tc>
          <w:tcPr>
            <w:tcW w:w="4935" w:type="dxa"/>
            <w:tcBorders>
              <w:top w:val="nil"/>
              <w:left w:val="nil"/>
              <w:bottom w:val="single" w:sz="4" w:space="0" w:color="auto"/>
              <w:right w:val="single" w:sz="4" w:space="0" w:color="auto"/>
            </w:tcBorders>
            <w:shd w:val="clear" w:color="auto" w:fill="auto"/>
            <w:noWrap/>
            <w:hideMark/>
          </w:tcPr>
          <w:p w14:paraId="606A3110" w14:textId="7F0A0E1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北海道医療大学　歯学部　内科学分野</w:t>
            </w:r>
          </w:p>
        </w:tc>
        <w:tc>
          <w:tcPr>
            <w:tcW w:w="1547" w:type="dxa"/>
            <w:tcBorders>
              <w:top w:val="nil"/>
              <w:left w:val="nil"/>
              <w:bottom w:val="single" w:sz="4" w:space="0" w:color="auto"/>
              <w:right w:val="single" w:sz="4" w:space="0" w:color="auto"/>
            </w:tcBorders>
            <w:shd w:val="clear" w:color="auto" w:fill="auto"/>
            <w:noWrap/>
            <w:hideMark/>
          </w:tcPr>
          <w:p w14:paraId="64E90A2D" w14:textId="0E94EB7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APS‐G</w:t>
            </w:r>
          </w:p>
        </w:tc>
      </w:tr>
      <w:tr w:rsidR="009D13EA" w:rsidRPr="006E043E" w14:paraId="29F32F89"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1BAC209B" w14:textId="7E0CB212"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356B9C2C" w14:textId="513A814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内場</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光浩</w:t>
            </w:r>
            <w:proofErr w:type="spellEnd"/>
          </w:p>
        </w:tc>
        <w:tc>
          <w:tcPr>
            <w:tcW w:w="4935" w:type="dxa"/>
            <w:tcBorders>
              <w:top w:val="nil"/>
              <w:left w:val="nil"/>
              <w:bottom w:val="single" w:sz="4" w:space="0" w:color="auto"/>
              <w:right w:val="single" w:sz="4" w:space="0" w:color="auto"/>
            </w:tcBorders>
            <w:shd w:val="clear" w:color="auto" w:fill="auto"/>
            <w:noWrap/>
            <w:hideMark/>
          </w:tcPr>
          <w:p w14:paraId="7C5310DC" w14:textId="565AB35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熊本大学　輸血・細胞治療部</w:t>
            </w:r>
          </w:p>
        </w:tc>
        <w:tc>
          <w:tcPr>
            <w:tcW w:w="1547" w:type="dxa"/>
            <w:tcBorders>
              <w:top w:val="nil"/>
              <w:left w:val="nil"/>
              <w:bottom w:val="single" w:sz="4" w:space="0" w:color="auto"/>
              <w:right w:val="single" w:sz="4" w:space="0" w:color="auto"/>
            </w:tcBorders>
            <w:shd w:val="clear" w:color="auto" w:fill="auto"/>
            <w:noWrap/>
            <w:hideMark/>
          </w:tcPr>
          <w:p w14:paraId="19BAAFB3" w14:textId="3656A26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648D6DC2"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71735583" w14:textId="48184ECE"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0A46C03" w14:textId="235FAD7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藤枝</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雄一郎</w:t>
            </w:r>
            <w:proofErr w:type="spellEnd"/>
          </w:p>
        </w:tc>
        <w:tc>
          <w:tcPr>
            <w:tcW w:w="4935" w:type="dxa"/>
            <w:tcBorders>
              <w:top w:val="nil"/>
              <w:left w:val="nil"/>
              <w:bottom w:val="single" w:sz="4" w:space="0" w:color="auto"/>
              <w:right w:val="single" w:sz="4" w:space="0" w:color="auto"/>
            </w:tcBorders>
            <w:shd w:val="clear" w:color="auto" w:fill="auto"/>
            <w:noWrap/>
            <w:hideMark/>
          </w:tcPr>
          <w:p w14:paraId="6ED09ECE" w14:textId="7E8897A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北海道大学大学院医学研究免疫・代謝内科学教室</w:t>
            </w:r>
          </w:p>
        </w:tc>
        <w:tc>
          <w:tcPr>
            <w:tcW w:w="1547" w:type="dxa"/>
            <w:tcBorders>
              <w:top w:val="nil"/>
              <w:left w:val="nil"/>
              <w:bottom w:val="single" w:sz="4" w:space="0" w:color="auto"/>
              <w:right w:val="single" w:sz="4" w:space="0" w:color="auto"/>
            </w:tcBorders>
            <w:shd w:val="clear" w:color="auto" w:fill="auto"/>
            <w:noWrap/>
            <w:hideMark/>
          </w:tcPr>
          <w:p w14:paraId="54693E72" w14:textId="7C2CD7CF"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APS‐G（代</w:t>
            </w:r>
            <w:proofErr w:type="spellEnd"/>
            <w:r w:rsidRPr="009D13EA">
              <w:rPr>
                <w:rFonts w:asciiTheme="majorEastAsia" w:eastAsiaTheme="majorEastAsia" w:hAnsiTheme="majorEastAsia" w:hint="eastAsia"/>
                <w:sz w:val="21"/>
                <w:szCs w:val="21"/>
              </w:rPr>
              <w:t>）</w:t>
            </w:r>
          </w:p>
        </w:tc>
      </w:tr>
      <w:tr w:rsidR="009D13EA" w:rsidRPr="006E043E" w14:paraId="41A91B89"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20B89D38" w14:textId="67940ED3"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65743CD7" w14:textId="5C7CFA0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桝谷</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亮太</w:t>
            </w:r>
            <w:proofErr w:type="spellEnd"/>
          </w:p>
        </w:tc>
        <w:tc>
          <w:tcPr>
            <w:tcW w:w="4935" w:type="dxa"/>
            <w:tcBorders>
              <w:top w:val="nil"/>
              <w:left w:val="nil"/>
              <w:bottom w:val="single" w:sz="4" w:space="0" w:color="auto"/>
              <w:right w:val="single" w:sz="4" w:space="0" w:color="auto"/>
            </w:tcBorders>
            <w:shd w:val="clear" w:color="auto" w:fill="auto"/>
            <w:noWrap/>
            <w:hideMark/>
          </w:tcPr>
          <w:p w14:paraId="374EF998" w14:textId="703B433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大阪医科薬科大学病院</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中央検査部</w:t>
            </w:r>
            <w:proofErr w:type="spellEnd"/>
          </w:p>
        </w:tc>
        <w:tc>
          <w:tcPr>
            <w:tcW w:w="1547" w:type="dxa"/>
            <w:tcBorders>
              <w:top w:val="nil"/>
              <w:left w:val="nil"/>
              <w:bottom w:val="single" w:sz="4" w:space="0" w:color="auto"/>
              <w:right w:val="single" w:sz="4" w:space="0" w:color="auto"/>
            </w:tcBorders>
            <w:shd w:val="clear" w:color="auto" w:fill="auto"/>
            <w:noWrap/>
            <w:hideMark/>
          </w:tcPr>
          <w:p w14:paraId="6BCA0EDD" w14:textId="03975A5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33C2DF7E"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0F923C4D" w14:textId="36099443"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8200E2A" w14:textId="5926443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鈴木　健史</w:t>
            </w:r>
          </w:p>
        </w:tc>
        <w:tc>
          <w:tcPr>
            <w:tcW w:w="4935" w:type="dxa"/>
            <w:tcBorders>
              <w:top w:val="nil"/>
              <w:left w:val="nil"/>
              <w:bottom w:val="single" w:sz="4" w:space="0" w:color="auto"/>
              <w:right w:val="single" w:sz="4" w:space="0" w:color="auto"/>
            </w:tcBorders>
            <w:shd w:val="clear" w:color="auto" w:fill="auto"/>
            <w:noWrap/>
            <w:hideMark/>
          </w:tcPr>
          <w:p w14:paraId="00CC6A4E" w14:textId="704F53D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シスメックス（株</w:t>
            </w:r>
            <w:proofErr w:type="spellEnd"/>
            <w:r w:rsidRPr="009D13EA">
              <w:rPr>
                <w:rFonts w:asciiTheme="majorEastAsia" w:eastAsiaTheme="majorEastAsia" w:hAnsiTheme="majorEastAsia" w:hint="eastAsia"/>
                <w:sz w:val="21"/>
                <w:szCs w:val="21"/>
              </w:rPr>
              <w:t>）</w:t>
            </w:r>
          </w:p>
        </w:tc>
        <w:tc>
          <w:tcPr>
            <w:tcW w:w="1547" w:type="dxa"/>
            <w:tcBorders>
              <w:top w:val="nil"/>
              <w:left w:val="nil"/>
              <w:bottom w:val="single" w:sz="4" w:space="0" w:color="auto"/>
              <w:right w:val="single" w:sz="4" w:space="0" w:color="auto"/>
            </w:tcBorders>
            <w:shd w:val="clear" w:color="auto" w:fill="auto"/>
            <w:noWrap/>
            <w:hideMark/>
          </w:tcPr>
          <w:p w14:paraId="3D16EE5B" w14:textId="52223E1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2836C2A0"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5604C02F" w14:textId="28899F7D"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0F4DBBFF" w14:textId="36BD397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諌山</w:t>
            </w:r>
            <w:proofErr w:type="spellEnd"/>
            <w:r w:rsidRPr="009D13EA">
              <w:rPr>
                <w:rFonts w:asciiTheme="majorEastAsia" w:eastAsiaTheme="majorEastAsia" w:hAnsiTheme="majorEastAsia" w:hint="eastAsia"/>
                <w:sz w:val="21"/>
                <w:szCs w:val="21"/>
              </w:rPr>
              <w:t xml:space="preserve">　拓也</w:t>
            </w:r>
          </w:p>
        </w:tc>
        <w:tc>
          <w:tcPr>
            <w:tcW w:w="4935" w:type="dxa"/>
            <w:tcBorders>
              <w:top w:val="nil"/>
              <w:left w:val="nil"/>
              <w:bottom w:val="single" w:sz="4" w:space="0" w:color="auto"/>
              <w:right w:val="single" w:sz="4" w:space="0" w:color="auto"/>
            </w:tcBorders>
            <w:shd w:val="clear" w:color="auto" w:fill="auto"/>
            <w:noWrap/>
            <w:hideMark/>
          </w:tcPr>
          <w:p w14:paraId="3431CED9" w14:textId="407E0CE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w:t>
            </w:r>
            <w:proofErr w:type="spellStart"/>
            <w:r w:rsidRPr="009D13EA">
              <w:rPr>
                <w:rFonts w:asciiTheme="majorEastAsia" w:eastAsiaTheme="majorEastAsia" w:hAnsiTheme="majorEastAsia" w:hint="eastAsia"/>
                <w:sz w:val="21"/>
                <w:szCs w:val="21"/>
              </w:rPr>
              <w:t>株）医学生物学研究所</w:t>
            </w:r>
            <w:proofErr w:type="spellEnd"/>
          </w:p>
        </w:tc>
        <w:tc>
          <w:tcPr>
            <w:tcW w:w="1547" w:type="dxa"/>
            <w:tcBorders>
              <w:top w:val="nil"/>
              <w:left w:val="nil"/>
              <w:bottom w:val="single" w:sz="4" w:space="0" w:color="auto"/>
              <w:right w:val="single" w:sz="4" w:space="0" w:color="auto"/>
            </w:tcBorders>
            <w:shd w:val="clear" w:color="auto" w:fill="auto"/>
            <w:noWrap/>
            <w:hideMark/>
          </w:tcPr>
          <w:p w14:paraId="75D930EC" w14:textId="4842A19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0C236553"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57D53563" w14:textId="42B84D62"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296DF8D3" w14:textId="2C451D6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 xml:space="preserve">鈴木　</w:t>
            </w:r>
            <w:proofErr w:type="spellStart"/>
            <w:r w:rsidRPr="009D13EA">
              <w:rPr>
                <w:rFonts w:asciiTheme="majorEastAsia" w:eastAsiaTheme="majorEastAsia" w:hAnsiTheme="majorEastAsia" w:hint="eastAsia"/>
                <w:sz w:val="21"/>
                <w:szCs w:val="21"/>
              </w:rPr>
              <w:t>浩一</w:t>
            </w:r>
            <w:proofErr w:type="spellEnd"/>
          </w:p>
        </w:tc>
        <w:tc>
          <w:tcPr>
            <w:tcW w:w="4935" w:type="dxa"/>
            <w:tcBorders>
              <w:top w:val="nil"/>
              <w:left w:val="nil"/>
              <w:bottom w:val="single" w:sz="4" w:space="0" w:color="auto"/>
              <w:right w:val="single" w:sz="4" w:space="0" w:color="auto"/>
            </w:tcBorders>
            <w:shd w:val="clear" w:color="auto" w:fill="auto"/>
            <w:noWrap/>
            <w:hideMark/>
          </w:tcPr>
          <w:p w14:paraId="7AEF72AB" w14:textId="23181C0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ロシュ・ダイアグノスティックス（株）</w:t>
            </w:r>
          </w:p>
        </w:tc>
        <w:tc>
          <w:tcPr>
            <w:tcW w:w="1547" w:type="dxa"/>
            <w:tcBorders>
              <w:top w:val="nil"/>
              <w:left w:val="nil"/>
              <w:bottom w:val="single" w:sz="4" w:space="0" w:color="auto"/>
              <w:right w:val="single" w:sz="4" w:space="0" w:color="auto"/>
            </w:tcBorders>
            <w:shd w:val="clear" w:color="auto" w:fill="auto"/>
            <w:noWrap/>
            <w:hideMark/>
          </w:tcPr>
          <w:p w14:paraId="4F0EF6EB" w14:textId="5C61E6D9"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17CF1259"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44F2CD5C" w14:textId="337D93AD"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31BD22B5" w14:textId="27C28F1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須長</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宏行</w:t>
            </w:r>
            <w:proofErr w:type="spellEnd"/>
          </w:p>
        </w:tc>
        <w:tc>
          <w:tcPr>
            <w:tcW w:w="4935" w:type="dxa"/>
            <w:tcBorders>
              <w:top w:val="nil"/>
              <w:left w:val="nil"/>
              <w:bottom w:val="single" w:sz="4" w:space="0" w:color="auto"/>
              <w:right w:val="single" w:sz="4" w:space="0" w:color="auto"/>
            </w:tcBorders>
            <w:shd w:val="clear" w:color="auto" w:fill="auto"/>
            <w:noWrap/>
            <w:hideMark/>
          </w:tcPr>
          <w:p w14:paraId="3FE93CE4" w14:textId="5F0E6D5F"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積水メディカル（株）</w:t>
            </w:r>
          </w:p>
        </w:tc>
        <w:tc>
          <w:tcPr>
            <w:tcW w:w="1547" w:type="dxa"/>
            <w:tcBorders>
              <w:top w:val="nil"/>
              <w:left w:val="nil"/>
              <w:bottom w:val="single" w:sz="4" w:space="0" w:color="auto"/>
              <w:right w:val="single" w:sz="4" w:space="0" w:color="auto"/>
            </w:tcBorders>
            <w:shd w:val="clear" w:color="auto" w:fill="auto"/>
            <w:noWrap/>
            <w:hideMark/>
          </w:tcPr>
          <w:p w14:paraId="71D1C713" w14:textId="238B8E4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4F20C7D8"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7DFFB047" w14:textId="73971CF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551A8CBA" w14:textId="79F05FC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田中</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秀明</w:t>
            </w:r>
            <w:proofErr w:type="spellEnd"/>
          </w:p>
        </w:tc>
        <w:tc>
          <w:tcPr>
            <w:tcW w:w="4935" w:type="dxa"/>
            <w:tcBorders>
              <w:top w:val="nil"/>
              <w:left w:val="nil"/>
              <w:bottom w:val="single" w:sz="4" w:space="0" w:color="auto"/>
              <w:right w:val="single" w:sz="4" w:space="0" w:color="auto"/>
            </w:tcBorders>
            <w:shd w:val="clear" w:color="auto" w:fill="auto"/>
            <w:noWrap/>
            <w:hideMark/>
          </w:tcPr>
          <w:p w14:paraId="76959C00" w14:textId="19742E2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富士レビオ</w:t>
            </w:r>
            <w:proofErr w:type="spellEnd"/>
            <w:r w:rsidRPr="009D13EA">
              <w:rPr>
                <w:rFonts w:asciiTheme="majorEastAsia" w:eastAsiaTheme="majorEastAsia" w:hAnsiTheme="majorEastAsia" w:hint="eastAsia"/>
                <w:sz w:val="21"/>
                <w:szCs w:val="21"/>
              </w:rPr>
              <w:t>(株）</w:t>
            </w:r>
          </w:p>
        </w:tc>
        <w:tc>
          <w:tcPr>
            <w:tcW w:w="1547" w:type="dxa"/>
            <w:tcBorders>
              <w:top w:val="nil"/>
              <w:left w:val="nil"/>
              <w:bottom w:val="single" w:sz="4" w:space="0" w:color="auto"/>
              <w:right w:val="single" w:sz="4" w:space="0" w:color="auto"/>
            </w:tcBorders>
            <w:shd w:val="clear" w:color="auto" w:fill="auto"/>
            <w:noWrap/>
            <w:hideMark/>
          </w:tcPr>
          <w:p w14:paraId="648EA36F" w14:textId="3D99065F"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sz w:val="21"/>
                <w:szCs w:val="21"/>
              </w:rPr>
              <w:t>LA-G</w:t>
            </w:r>
          </w:p>
        </w:tc>
      </w:tr>
      <w:tr w:rsidR="009D13EA" w:rsidRPr="006E043E" w14:paraId="2100CD11" w14:textId="77777777" w:rsidTr="00AB2B15">
        <w:trPr>
          <w:trHeight w:val="340"/>
        </w:trPr>
        <w:tc>
          <w:tcPr>
            <w:tcW w:w="1320" w:type="dxa"/>
            <w:tcBorders>
              <w:top w:val="single" w:sz="4" w:space="0" w:color="auto"/>
              <w:left w:val="single" w:sz="4" w:space="0" w:color="auto"/>
              <w:bottom w:val="nil"/>
              <w:right w:val="single" w:sz="4" w:space="0" w:color="auto"/>
            </w:tcBorders>
            <w:shd w:val="clear" w:color="auto" w:fill="auto"/>
            <w:noWrap/>
            <w:hideMark/>
          </w:tcPr>
          <w:p w14:paraId="379F803D" w14:textId="073F8774"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D0764AC" w14:textId="6220924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熊野</w:t>
            </w:r>
            <w:proofErr w:type="spellEnd"/>
            <w:r w:rsidRPr="009D13EA">
              <w:rPr>
                <w:rFonts w:asciiTheme="majorEastAsia" w:eastAsiaTheme="majorEastAsia" w:hAnsiTheme="majorEastAsia" w:hint="eastAsia"/>
                <w:sz w:val="21"/>
                <w:szCs w:val="21"/>
              </w:rPr>
              <w:t xml:space="preserve">　穫</w:t>
            </w:r>
          </w:p>
        </w:tc>
        <w:tc>
          <w:tcPr>
            <w:tcW w:w="4935" w:type="dxa"/>
            <w:tcBorders>
              <w:top w:val="nil"/>
              <w:left w:val="nil"/>
              <w:bottom w:val="single" w:sz="4" w:space="0" w:color="auto"/>
              <w:right w:val="single" w:sz="4" w:space="0" w:color="auto"/>
            </w:tcBorders>
            <w:shd w:val="clear" w:color="auto" w:fill="auto"/>
            <w:noWrap/>
            <w:hideMark/>
          </w:tcPr>
          <w:p w14:paraId="1FAE0363" w14:textId="4E0708A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産業技術総合研究所</w:t>
            </w:r>
            <w:proofErr w:type="spellEnd"/>
          </w:p>
        </w:tc>
        <w:tc>
          <w:tcPr>
            <w:tcW w:w="1547" w:type="dxa"/>
            <w:tcBorders>
              <w:top w:val="nil"/>
              <w:left w:val="nil"/>
              <w:bottom w:val="single" w:sz="4" w:space="0" w:color="auto"/>
              <w:right w:val="single" w:sz="4" w:space="0" w:color="auto"/>
            </w:tcBorders>
            <w:shd w:val="clear" w:color="auto" w:fill="auto"/>
            <w:noWrap/>
            <w:hideMark/>
          </w:tcPr>
          <w:p w14:paraId="71C4ABD4" w14:textId="4844F3D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sz w:val="21"/>
                <w:szCs w:val="21"/>
              </w:rPr>
              <w:t>LA-G</w:t>
            </w:r>
          </w:p>
        </w:tc>
      </w:tr>
      <w:tr w:rsidR="009D13EA" w:rsidRPr="006E043E" w14:paraId="12AB4980"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36C7D221" w14:textId="2B3C1E85"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2AD5045F" w14:textId="215CBFE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松田</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将門</w:t>
            </w:r>
            <w:proofErr w:type="spellEnd"/>
          </w:p>
        </w:tc>
        <w:tc>
          <w:tcPr>
            <w:tcW w:w="4935" w:type="dxa"/>
            <w:tcBorders>
              <w:top w:val="nil"/>
              <w:left w:val="nil"/>
              <w:bottom w:val="single" w:sz="4" w:space="0" w:color="auto"/>
              <w:right w:val="single" w:sz="4" w:space="0" w:color="auto"/>
            </w:tcBorders>
            <w:shd w:val="clear" w:color="auto" w:fill="auto"/>
            <w:noWrap/>
            <w:hideMark/>
          </w:tcPr>
          <w:p w14:paraId="491575D2" w14:textId="052DE24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zh-TW"/>
              </w:rPr>
            </w:pPr>
            <w:r w:rsidRPr="009D13EA">
              <w:rPr>
                <w:rFonts w:asciiTheme="majorEastAsia" w:eastAsiaTheme="majorEastAsia" w:hAnsiTheme="majorEastAsia" w:hint="eastAsia"/>
                <w:sz w:val="21"/>
                <w:szCs w:val="21"/>
                <w:lang w:eastAsia="zh-TW"/>
              </w:rPr>
              <w:t>福島県立医科大学 保健科学部 臨床検査学科</w:t>
            </w:r>
          </w:p>
        </w:tc>
        <w:tc>
          <w:tcPr>
            <w:tcW w:w="1547" w:type="dxa"/>
            <w:tcBorders>
              <w:top w:val="nil"/>
              <w:left w:val="nil"/>
              <w:bottom w:val="single" w:sz="4" w:space="0" w:color="auto"/>
              <w:right w:val="single" w:sz="4" w:space="0" w:color="auto"/>
            </w:tcBorders>
            <w:shd w:val="clear" w:color="auto" w:fill="auto"/>
            <w:noWrap/>
            <w:hideMark/>
          </w:tcPr>
          <w:p w14:paraId="5755D3CD" w14:textId="097295F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3E9F37DC"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502F67CD" w14:textId="084D39FE"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運営委員</w:t>
            </w:r>
            <w:proofErr w:type="spellEnd"/>
          </w:p>
        </w:tc>
        <w:tc>
          <w:tcPr>
            <w:tcW w:w="1680" w:type="dxa"/>
            <w:tcBorders>
              <w:top w:val="nil"/>
              <w:left w:val="nil"/>
              <w:bottom w:val="single" w:sz="4" w:space="0" w:color="auto"/>
              <w:right w:val="single" w:sz="4" w:space="0" w:color="auto"/>
            </w:tcBorders>
            <w:shd w:val="clear" w:color="auto" w:fill="auto"/>
            <w:noWrap/>
            <w:hideMark/>
          </w:tcPr>
          <w:p w14:paraId="45ADF512" w14:textId="31298A3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園田</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美代子</w:t>
            </w:r>
            <w:proofErr w:type="spellEnd"/>
          </w:p>
        </w:tc>
        <w:tc>
          <w:tcPr>
            <w:tcW w:w="4935" w:type="dxa"/>
            <w:tcBorders>
              <w:top w:val="nil"/>
              <w:left w:val="nil"/>
              <w:bottom w:val="single" w:sz="4" w:space="0" w:color="auto"/>
              <w:right w:val="single" w:sz="4" w:space="0" w:color="auto"/>
            </w:tcBorders>
            <w:shd w:val="clear" w:color="auto" w:fill="auto"/>
            <w:noWrap/>
            <w:hideMark/>
          </w:tcPr>
          <w:p w14:paraId="3D9F85F6" w14:textId="7B5E931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ロシュ・ダイアグノスティックス（株）</w:t>
            </w:r>
          </w:p>
        </w:tc>
        <w:tc>
          <w:tcPr>
            <w:tcW w:w="1547" w:type="dxa"/>
            <w:tcBorders>
              <w:top w:val="nil"/>
              <w:left w:val="nil"/>
              <w:bottom w:val="single" w:sz="4" w:space="0" w:color="auto"/>
              <w:right w:val="single" w:sz="4" w:space="0" w:color="auto"/>
            </w:tcBorders>
            <w:shd w:val="clear" w:color="auto" w:fill="auto"/>
            <w:noWrap/>
            <w:hideMark/>
          </w:tcPr>
          <w:p w14:paraId="2BE300B7" w14:textId="2DEA0BF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5717D5F9"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7D2EC26B" w14:textId="15B68903"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05E5785D" w14:textId="2EEF61D5"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上前</w:t>
            </w:r>
            <w:proofErr w:type="spellEnd"/>
            <w:r w:rsidRPr="009D13EA">
              <w:rPr>
                <w:rFonts w:asciiTheme="majorEastAsia" w:eastAsiaTheme="majorEastAsia" w:hAnsiTheme="majorEastAsia" w:hint="eastAsia"/>
                <w:sz w:val="21"/>
                <w:szCs w:val="21"/>
              </w:rPr>
              <w:t xml:space="preserve">　智</w:t>
            </w:r>
          </w:p>
        </w:tc>
        <w:tc>
          <w:tcPr>
            <w:tcW w:w="4935" w:type="dxa"/>
            <w:tcBorders>
              <w:top w:val="nil"/>
              <w:left w:val="nil"/>
              <w:bottom w:val="single" w:sz="4" w:space="0" w:color="auto"/>
              <w:right w:val="single" w:sz="4" w:space="0" w:color="auto"/>
            </w:tcBorders>
            <w:shd w:val="clear" w:color="auto" w:fill="auto"/>
            <w:noWrap/>
            <w:hideMark/>
          </w:tcPr>
          <w:p w14:paraId="4F473411" w14:textId="27F6505E"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シスメックス（株</w:t>
            </w:r>
            <w:proofErr w:type="spellEnd"/>
            <w:r w:rsidRPr="009D13EA">
              <w:rPr>
                <w:rFonts w:asciiTheme="majorEastAsia" w:eastAsiaTheme="majorEastAsia" w:hAnsiTheme="majorEastAsia" w:hint="eastAsia"/>
                <w:sz w:val="21"/>
                <w:szCs w:val="21"/>
              </w:rPr>
              <w:t>）</w:t>
            </w:r>
          </w:p>
        </w:tc>
        <w:tc>
          <w:tcPr>
            <w:tcW w:w="1547" w:type="dxa"/>
            <w:tcBorders>
              <w:top w:val="nil"/>
              <w:left w:val="nil"/>
              <w:bottom w:val="single" w:sz="4" w:space="0" w:color="auto"/>
              <w:right w:val="single" w:sz="4" w:space="0" w:color="auto"/>
            </w:tcBorders>
            <w:shd w:val="clear" w:color="auto" w:fill="auto"/>
            <w:noWrap/>
            <w:hideMark/>
          </w:tcPr>
          <w:p w14:paraId="79A5576C" w14:textId="61175E2B"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1351B5A8"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4878A885" w14:textId="16B2F35C"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57E5C1D8" w14:textId="11BCC05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藤岡</w:t>
            </w:r>
            <w:proofErr w:type="spellEnd"/>
            <w:r w:rsidRPr="009D13EA">
              <w:rPr>
                <w:rFonts w:asciiTheme="majorEastAsia" w:eastAsiaTheme="majorEastAsia" w:hAnsiTheme="majorEastAsia" w:hint="eastAsia"/>
                <w:sz w:val="21"/>
                <w:szCs w:val="21"/>
              </w:rPr>
              <w:t xml:space="preserve">　貴</w:t>
            </w:r>
          </w:p>
        </w:tc>
        <w:tc>
          <w:tcPr>
            <w:tcW w:w="4935" w:type="dxa"/>
            <w:tcBorders>
              <w:top w:val="nil"/>
              <w:left w:val="nil"/>
              <w:bottom w:val="single" w:sz="4" w:space="0" w:color="auto"/>
              <w:right w:val="single" w:sz="4" w:space="0" w:color="auto"/>
            </w:tcBorders>
            <w:shd w:val="clear" w:color="auto" w:fill="auto"/>
            <w:noWrap/>
            <w:hideMark/>
          </w:tcPr>
          <w:p w14:paraId="244A58E8" w14:textId="5866D29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アイエルジャパン（株）</w:t>
            </w:r>
          </w:p>
        </w:tc>
        <w:tc>
          <w:tcPr>
            <w:tcW w:w="1547" w:type="dxa"/>
            <w:tcBorders>
              <w:top w:val="nil"/>
              <w:left w:val="nil"/>
              <w:bottom w:val="single" w:sz="4" w:space="0" w:color="auto"/>
              <w:right w:val="single" w:sz="4" w:space="0" w:color="auto"/>
            </w:tcBorders>
            <w:shd w:val="clear" w:color="auto" w:fill="auto"/>
            <w:noWrap/>
            <w:hideMark/>
          </w:tcPr>
          <w:p w14:paraId="5341832A" w14:textId="6E885070"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25CCFA32" w14:textId="77777777" w:rsidTr="00AB2B15">
        <w:trPr>
          <w:trHeight w:val="340"/>
        </w:trPr>
        <w:tc>
          <w:tcPr>
            <w:tcW w:w="1320" w:type="dxa"/>
            <w:tcBorders>
              <w:top w:val="nil"/>
              <w:left w:val="single" w:sz="4" w:space="0" w:color="auto"/>
              <w:bottom w:val="nil"/>
              <w:right w:val="single" w:sz="4" w:space="0" w:color="auto"/>
            </w:tcBorders>
            <w:shd w:val="clear" w:color="auto" w:fill="auto"/>
            <w:noWrap/>
            <w:hideMark/>
          </w:tcPr>
          <w:p w14:paraId="40B2A7E0" w14:textId="6A2EDDE5"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20DF1EE8" w14:textId="272E8D26"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 xml:space="preserve">森　</w:t>
            </w:r>
            <w:proofErr w:type="spellStart"/>
            <w:r w:rsidRPr="009D13EA">
              <w:rPr>
                <w:rFonts w:asciiTheme="majorEastAsia" w:eastAsiaTheme="majorEastAsia" w:hAnsiTheme="majorEastAsia" w:hint="eastAsia"/>
                <w:sz w:val="21"/>
                <w:szCs w:val="21"/>
              </w:rPr>
              <w:t>宏幸</w:t>
            </w:r>
            <w:proofErr w:type="spellEnd"/>
          </w:p>
        </w:tc>
        <w:tc>
          <w:tcPr>
            <w:tcW w:w="4935" w:type="dxa"/>
            <w:tcBorders>
              <w:top w:val="nil"/>
              <w:left w:val="nil"/>
              <w:bottom w:val="single" w:sz="4" w:space="0" w:color="auto"/>
              <w:right w:val="single" w:sz="4" w:space="0" w:color="auto"/>
            </w:tcBorders>
            <w:shd w:val="clear" w:color="auto" w:fill="auto"/>
            <w:noWrap/>
            <w:hideMark/>
          </w:tcPr>
          <w:p w14:paraId="2AB17EA7" w14:textId="1F29F208"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ヤマサ醤油（株</w:t>
            </w:r>
            <w:proofErr w:type="spellEnd"/>
            <w:r w:rsidRPr="009D13EA">
              <w:rPr>
                <w:rFonts w:asciiTheme="majorEastAsia" w:eastAsiaTheme="majorEastAsia" w:hAnsiTheme="majorEastAsia" w:hint="eastAsia"/>
                <w:sz w:val="21"/>
                <w:szCs w:val="21"/>
              </w:rPr>
              <w:t>）</w:t>
            </w:r>
          </w:p>
        </w:tc>
        <w:tc>
          <w:tcPr>
            <w:tcW w:w="1547" w:type="dxa"/>
            <w:tcBorders>
              <w:top w:val="nil"/>
              <w:left w:val="nil"/>
              <w:bottom w:val="single" w:sz="4" w:space="0" w:color="auto"/>
              <w:right w:val="single" w:sz="4" w:space="0" w:color="auto"/>
            </w:tcBorders>
            <w:shd w:val="clear" w:color="auto" w:fill="auto"/>
            <w:noWrap/>
            <w:hideMark/>
          </w:tcPr>
          <w:p w14:paraId="7654945F" w14:textId="7BBC20AC"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4150256F" w14:textId="77777777" w:rsidTr="00AB2B15">
        <w:trPr>
          <w:trHeight w:val="340"/>
        </w:trPr>
        <w:tc>
          <w:tcPr>
            <w:tcW w:w="1320" w:type="dxa"/>
            <w:tcBorders>
              <w:top w:val="nil"/>
              <w:left w:val="single" w:sz="4" w:space="0" w:color="auto"/>
              <w:right w:val="single" w:sz="4" w:space="0" w:color="auto"/>
            </w:tcBorders>
            <w:shd w:val="clear" w:color="auto" w:fill="auto"/>
            <w:noWrap/>
            <w:hideMark/>
          </w:tcPr>
          <w:p w14:paraId="43A72967" w14:textId="2303935A"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nil"/>
              <w:bottom w:val="single" w:sz="4" w:space="0" w:color="auto"/>
              <w:right w:val="single" w:sz="4" w:space="0" w:color="auto"/>
            </w:tcBorders>
            <w:shd w:val="clear" w:color="auto" w:fill="auto"/>
            <w:noWrap/>
            <w:hideMark/>
          </w:tcPr>
          <w:p w14:paraId="7EEC3B11" w14:textId="018F34A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門脇</w:t>
            </w:r>
            <w:proofErr w:type="spellEnd"/>
            <w:r w:rsidRPr="009D13EA">
              <w:rPr>
                <w:rFonts w:asciiTheme="majorEastAsia" w:eastAsiaTheme="majorEastAsia" w:hAnsiTheme="majorEastAsia" w:hint="eastAsia"/>
                <w:sz w:val="21"/>
                <w:szCs w:val="21"/>
              </w:rPr>
              <w:t xml:space="preserve">　淳</w:t>
            </w:r>
          </w:p>
        </w:tc>
        <w:tc>
          <w:tcPr>
            <w:tcW w:w="4935" w:type="dxa"/>
            <w:tcBorders>
              <w:top w:val="nil"/>
              <w:left w:val="nil"/>
              <w:bottom w:val="single" w:sz="4" w:space="0" w:color="auto"/>
              <w:right w:val="single" w:sz="4" w:space="0" w:color="auto"/>
            </w:tcBorders>
            <w:shd w:val="clear" w:color="auto" w:fill="auto"/>
            <w:noWrap/>
            <w:hideMark/>
          </w:tcPr>
          <w:p w14:paraId="47A2F589" w14:textId="7FFE6D93"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（株）LSIメディエンス</w:t>
            </w:r>
          </w:p>
        </w:tc>
        <w:tc>
          <w:tcPr>
            <w:tcW w:w="1547" w:type="dxa"/>
            <w:tcBorders>
              <w:top w:val="nil"/>
              <w:left w:val="nil"/>
              <w:bottom w:val="single" w:sz="4" w:space="0" w:color="auto"/>
              <w:right w:val="single" w:sz="4" w:space="0" w:color="auto"/>
            </w:tcBorders>
            <w:shd w:val="clear" w:color="auto" w:fill="auto"/>
            <w:noWrap/>
            <w:hideMark/>
          </w:tcPr>
          <w:p w14:paraId="51B25412" w14:textId="25F028E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5BAFCB84" w14:textId="77777777" w:rsidTr="00AB2B15">
        <w:trPr>
          <w:trHeight w:val="340"/>
        </w:trPr>
        <w:tc>
          <w:tcPr>
            <w:tcW w:w="1320" w:type="dxa"/>
            <w:tcBorders>
              <w:top w:val="nil"/>
              <w:left w:val="single" w:sz="4" w:space="0" w:color="auto"/>
              <w:right w:val="single" w:sz="4" w:space="0" w:color="auto"/>
            </w:tcBorders>
            <w:shd w:val="clear" w:color="auto" w:fill="auto"/>
            <w:noWrap/>
            <w:hideMark/>
          </w:tcPr>
          <w:p w14:paraId="3AB8E692" w14:textId="5B38B285" w:rsidR="009D13EA" w:rsidRPr="009D13EA" w:rsidRDefault="009D13EA" w:rsidP="009D13EA">
            <w:pPr>
              <w:spacing w:after="0" w:line="280" w:lineRule="exact"/>
              <w:jc w:val="center"/>
              <w:rPr>
                <w:rFonts w:asciiTheme="majorEastAsia" w:eastAsiaTheme="majorEastAsia" w:hAnsiTheme="majorEastAsia" w:cs="ＭＳ Ｐゴシック"/>
                <w:color w:val="000000"/>
                <w:sz w:val="21"/>
                <w:szCs w:val="21"/>
                <w:lang w:eastAsia="ja-JP"/>
              </w:rPr>
            </w:pPr>
          </w:p>
        </w:tc>
        <w:tc>
          <w:tcPr>
            <w:tcW w:w="1680" w:type="dxa"/>
            <w:tcBorders>
              <w:top w:val="nil"/>
              <w:left w:val="single" w:sz="4" w:space="0" w:color="auto"/>
              <w:bottom w:val="single" w:sz="4" w:space="0" w:color="auto"/>
              <w:right w:val="single" w:sz="4" w:space="0" w:color="auto"/>
            </w:tcBorders>
            <w:shd w:val="clear" w:color="auto" w:fill="auto"/>
            <w:hideMark/>
          </w:tcPr>
          <w:p w14:paraId="6272414F" w14:textId="3F2587B1"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黒沢</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英俊</w:t>
            </w:r>
            <w:proofErr w:type="spellEnd"/>
          </w:p>
        </w:tc>
        <w:tc>
          <w:tcPr>
            <w:tcW w:w="4935" w:type="dxa"/>
            <w:tcBorders>
              <w:top w:val="nil"/>
              <w:left w:val="nil"/>
              <w:bottom w:val="single" w:sz="4" w:space="0" w:color="auto"/>
              <w:right w:val="single" w:sz="4" w:space="0" w:color="auto"/>
            </w:tcBorders>
            <w:shd w:val="clear" w:color="auto" w:fill="auto"/>
            <w:noWrap/>
            <w:hideMark/>
          </w:tcPr>
          <w:p w14:paraId="54405E79" w14:textId="5418558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（株）LSIメディエンス</w:t>
            </w:r>
          </w:p>
        </w:tc>
        <w:tc>
          <w:tcPr>
            <w:tcW w:w="1547" w:type="dxa"/>
            <w:tcBorders>
              <w:top w:val="nil"/>
              <w:left w:val="nil"/>
              <w:bottom w:val="single" w:sz="4" w:space="0" w:color="auto"/>
              <w:right w:val="single" w:sz="4" w:space="0" w:color="auto"/>
            </w:tcBorders>
            <w:shd w:val="clear" w:color="auto" w:fill="auto"/>
            <w:noWrap/>
            <w:hideMark/>
          </w:tcPr>
          <w:p w14:paraId="44751B94" w14:textId="146F2A7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416CE4A2" w14:textId="77777777" w:rsidTr="00AB2B15">
        <w:trPr>
          <w:trHeight w:val="340"/>
        </w:trPr>
        <w:tc>
          <w:tcPr>
            <w:tcW w:w="1320" w:type="dxa"/>
            <w:tcBorders>
              <w:left w:val="single" w:sz="4" w:space="0" w:color="auto"/>
              <w:right w:val="single" w:sz="4" w:space="0" w:color="auto"/>
            </w:tcBorders>
            <w:shd w:val="clear" w:color="auto" w:fill="auto"/>
            <w:noWrap/>
            <w:hideMark/>
          </w:tcPr>
          <w:p w14:paraId="021F5D20" w14:textId="77777777"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
        </w:tc>
        <w:tc>
          <w:tcPr>
            <w:tcW w:w="1680" w:type="dxa"/>
            <w:tcBorders>
              <w:top w:val="single" w:sz="4" w:space="0" w:color="auto"/>
              <w:left w:val="single" w:sz="4" w:space="0" w:color="auto"/>
              <w:bottom w:val="single" w:sz="4" w:space="0" w:color="auto"/>
              <w:right w:val="single" w:sz="4" w:space="0" w:color="auto"/>
            </w:tcBorders>
            <w:shd w:val="clear" w:color="auto" w:fill="auto"/>
            <w:noWrap/>
            <w:hideMark/>
          </w:tcPr>
          <w:p w14:paraId="084443C2" w14:textId="5049B233" w:rsidR="009D13EA" w:rsidRPr="009D13EA" w:rsidRDefault="009D13EA" w:rsidP="009D13EA">
            <w:pPr>
              <w:spacing w:after="0" w:line="280" w:lineRule="exact"/>
              <w:rPr>
                <w:rFonts w:asciiTheme="majorEastAsia" w:eastAsiaTheme="majorEastAsia" w:hAnsiTheme="majorEastAsia" w:cs="Times New Roman"/>
                <w:sz w:val="21"/>
                <w:szCs w:val="21"/>
                <w:lang w:eastAsia="ja-JP"/>
              </w:rPr>
            </w:pPr>
            <w:r w:rsidRPr="009D13EA">
              <w:rPr>
                <w:rFonts w:asciiTheme="majorEastAsia" w:eastAsiaTheme="majorEastAsia" w:hAnsiTheme="majorEastAsia" w:hint="eastAsia"/>
                <w:sz w:val="21"/>
                <w:szCs w:val="21"/>
              </w:rPr>
              <w:t xml:space="preserve">加藤　</w:t>
            </w:r>
            <w:proofErr w:type="spellStart"/>
            <w:r w:rsidRPr="009D13EA">
              <w:rPr>
                <w:rFonts w:asciiTheme="majorEastAsia" w:eastAsiaTheme="majorEastAsia" w:hAnsiTheme="majorEastAsia" w:hint="eastAsia"/>
                <w:sz w:val="21"/>
                <w:szCs w:val="21"/>
              </w:rPr>
              <w:t>史子</w:t>
            </w:r>
            <w:proofErr w:type="spellEnd"/>
          </w:p>
        </w:tc>
        <w:tc>
          <w:tcPr>
            <w:tcW w:w="4935" w:type="dxa"/>
            <w:tcBorders>
              <w:top w:val="single" w:sz="4" w:space="0" w:color="auto"/>
              <w:left w:val="single" w:sz="4" w:space="0" w:color="auto"/>
              <w:bottom w:val="single" w:sz="4" w:space="0" w:color="auto"/>
              <w:right w:val="single" w:sz="4" w:space="0" w:color="auto"/>
            </w:tcBorders>
            <w:shd w:val="clear" w:color="auto" w:fill="auto"/>
            <w:noWrap/>
            <w:hideMark/>
          </w:tcPr>
          <w:p w14:paraId="3DE8269F" w14:textId="6D4563CC" w:rsidR="009D13EA" w:rsidRPr="009D13EA" w:rsidRDefault="009D13EA" w:rsidP="009D13EA">
            <w:pPr>
              <w:spacing w:after="0" w:line="280" w:lineRule="exact"/>
              <w:ind w:right="880"/>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サーモフィシャーダイアグノスティックス（株）</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E1E74A0" w14:textId="15656D0D"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r w:rsidR="009D13EA" w:rsidRPr="006E043E" w14:paraId="53EC100E" w14:textId="77777777" w:rsidTr="00AB2B15">
        <w:trPr>
          <w:trHeight w:val="340"/>
        </w:trPr>
        <w:tc>
          <w:tcPr>
            <w:tcW w:w="1320" w:type="dxa"/>
            <w:tcBorders>
              <w:left w:val="single" w:sz="4" w:space="0" w:color="auto"/>
              <w:right w:val="single" w:sz="4" w:space="0" w:color="auto"/>
            </w:tcBorders>
            <w:shd w:val="clear" w:color="auto" w:fill="auto"/>
            <w:noWrap/>
          </w:tcPr>
          <w:p w14:paraId="6556DFDE" w14:textId="2925757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名誉幹事</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noWrap/>
          </w:tcPr>
          <w:p w14:paraId="50D73AF6" w14:textId="3646403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村田</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直子</w:t>
            </w:r>
            <w:proofErr w:type="spellEnd"/>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6BFDDE1C" w14:textId="1A127CA7" w:rsidR="009D13EA" w:rsidRPr="009D13EA" w:rsidRDefault="009D13EA" w:rsidP="009D13EA">
            <w:pPr>
              <w:spacing w:after="0" w:line="280" w:lineRule="exact"/>
              <w:ind w:right="880"/>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(株）ビー・エム・エル</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53EC3D9" w14:textId="6F1544E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LA‐G</w:t>
            </w:r>
          </w:p>
        </w:tc>
      </w:tr>
      <w:tr w:rsidR="009D13EA" w:rsidRPr="006E043E" w14:paraId="46859A1E" w14:textId="77777777" w:rsidTr="00AB2B15">
        <w:trPr>
          <w:trHeight w:val="340"/>
        </w:trPr>
        <w:tc>
          <w:tcPr>
            <w:tcW w:w="1320" w:type="dxa"/>
            <w:tcBorders>
              <w:left w:val="single" w:sz="4" w:space="0" w:color="auto"/>
              <w:bottom w:val="single" w:sz="4" w:space="0" w:color="auto"/>
              <w:right w:val="single" w:sz="4" w:space="0" w:color="auto"/>
            </w:tcBorders>
            <w:shd w:val="clear" w:color="auto" w:fill="auto"/>
            <w:noWrap/>
          </w:tcPr>
          <w:p w14:paraId="3DD63951" w14:textId="1D17B484"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代表幹事</w:t>
            </w:r>
            <w:proofErr w:type="spellEnd"/>
            <w:r w:rsidRPr="009D13EA">
              <w:rPr>
                <w:rFonts w:asciiTheme="majorEastAsia" w:eastAsiaTheme="majorEastAsia" w:hAnsiTheme="majorEastAsia" w:hint="eastAsia"/>
                <w:sz w:val="21"/>
                <w:szCs w:val="21"/>
              </w:rPr>
              <w:t>(</w:t>
            </w:r>
            <w:proofErr w:type="spellStart"/>
            <w:r w:rsidRPr="009D13EA">
              <w:rPr>
                <w:rFonts w:asciiTheme="majorEastAsia" w:eastAsiaTheme="majorEastAsia" w:hAnsiTheme="majorEastAsia" w:hint="eastAsia"/>
                <w:sz w:val="21"/>
                <w:szCs w:val="21"/>
              </w:rPr>
              <w:t>事務局</w:t>
            </w:r>
            <w:proofErr w:type="spellEnd"/>
            <w:r w:rsidRPr="009D13EA">
              <w:rPr>
                <w:rFonts w:asciiTheme="majorEastAsia" w:eastAsiaTheme="majorEastAsia" w:hAnsiTheme="majorEastAsia" w:hint="eastAsia"/>
                <w:sz w:val="21"/>
                <w:szCs w:val="21"/>
              </w:rPr>
              <w:t>）</w:t>
            </w:r>
          </w:p>
        </w:tc>
        <w:tc>
          <w:tcPr>
            <w:tcW w:w="1680" w:type="dxa"/>
            <w:tcBorders>
              <w:top w:val="single" w:sz="4" w:space="0" w:color="auto"/>
              <w:left w:val="single" w:sz="4" w:space="0" w:color="auto"/>
              <w:bottom w:val="single" w:sz="4" w:space="0" w:color="auto"/>
              <w:right w:val="single" w:sz="4" w:space="0" w:color="auto"/>
            </w:tcBorders>
            <w:shd w:val="clear" w:color="auto" w:fill="auto"/>
            <w:noWrap/>
          </w:tcPr>
          <w:p w14:paraId="5E61A1B4" w14:textId="401986B2"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proofErr w:type="spellStart"/>
            <w:r w:rsidRPr="009D13EA">
              <w:rPr>
                <w:rFonts w:asciiTheme="majorEastAsia" w:eastAsiaTheme="majorEastAsia" w:hAnsiTheme="majorEastAsia" w:hint="eastAsia"/>
                <w:sz w:val="21"/>
                <w:szCs w:val="21"/>
              </w:rPr>
              <w:t>内藤</w:t>
            </w:r>
            <w:proofErr w:type="spellEnd"/>
            <w:r w:rsidRPr="009D13EA">
              <w:rPr>
                <w:rFonts w:asciiTheme="majorEastAsia" w:eastAsiaTheme="majorEastAsia" w:hAnsiTheme="majorEastAsia" w:hint="eastAsia"/>
                <w:sz w:val="21"/>
                <w:szCs w:val="21"/>
              </w:rPr>
              <w:t xml:space="preserve">　</w:t>
            </w:r>
            <w:proofErr w:type="spellStart"/>
            <w:r w:rsidRPr="009D13EA">
              <w:rPr>
                <w:rFonts w:asciiTheme="majorEastAsia" w:eastAsiaTheme="majorEastAsia" w:hAnsiTheme="majorEastAsia" w:hint="eastAsia"/>
                <w:sz w:val="21"/>
                <w:szCs w:val="21"/>
              </w:rPr>
              <w:t>竜大</w:t>
            </w:r>
            <w:proofErr w:type="spellEnd"/>
          </w:p>
        </w:tc>
        <w:tc>
          <w:tcPr>
            <w:tcW w:w="4935" w:type="dxa"/>
            <w:tcBorders>
              <w:top w:val="single" w:sz="4" w:space="0" w:color="auto"/>
              <w:left w:val="single" w:sz="4" w:space="0" w:color="auto"/>
              <w:bottom w:val="single" w:sz="4" w:space="0" w:color="auto"/>
              <w:right w:val="single" w:sz="4" w:space="0" w:color="auto"/>
            </w:tcBorders>
            <w:shd w:val="clear" w:color="auto" w:fill="auto"/>
            <w:noWrap/>
          </w:tcPr>
          <w:p w14:paraId="628568F4" w14:textId="5244C9BD" w:rsidR="009D13EA" w:rsidRPr="009D13EA" w:rsidRDefault="009D13EA" w:rsidP="009D13EA">
            <w:pPr>
              <w:spacing w:after="0" w:line="280" w:lineRule="exact"/>
              <w:ind w:right="880"/>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lang w:eastAsia="ja-JP"/>
              </w:rPr>
              <w:t>バイオ・ラッドラボラトリーズ（株）</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3184E6E" w14:textId="1E00CF5F" w:rsidR="009D13EA" w:rsidRPr="009D13EA" w:rsidRDefault="009D13EA" w:rsidP="009D13EA">
            <w:pPr>
              <w:spacing w:after="0" w:line="280" w:lineRule="exact"/>
              <w:rPr>
                <w:rFonts w:asciiTheme="majorEastAsia" w:eastAsiaTheme="majorEastAsia" w:hAnsiTheme="majorEastAsia" w:cs="ＭＳ Ｐゴシック"/>
                <w:color w:val="000000"/>
                <w:sz w:val="21"/>
                <w:szCs w:val="21"/>
                <w:lang w:eastAsia="ja-JP"/>
              </w:rPr>
            </w:pPr>
            <w:r w:rsidRPr="009D13EA">
              <w:rPr>
                <w:rFonts w:asciiTheme="majorEastAsia" w:eastAsiaTheme="majorEastAsia" w:hAnsiTheme="majorEastAsia" w:hint="eastAsia"/>
                <w:sz w:val="21"/>
                <w:szCs w:val="21"/>
              </w:rPr>
              <w:t>SPA‐G</w:t>
            </w:r>
          </w:p>
        </w:tc>
      </w:tr>
    </w:tbl>
    <w:p w14:paraId="098BF1C6" w14:textId="74837390" w:rsidR="00C507F9" w:rsidRPr="0077631C" w:rsidRDefault="00C507F9" w:rsidP="00C507F9">
      <w:pPr>
        <w:spacing w:after="0"/>
        <w:ind w:right="440"/>
        <w:jc w:val="right"/>
        <w:rPr>
          <w:rFonts w:ascii="ＭＳ Ｐゴシック" w:eastAsia="ＭＳ Ｐゴシック" w:hAnsi="ＭＳ Ｐゴシック"/>
          <w:lang w:eastAsia="ja-JP"/>
        </w:rPr>
      </w:pPr>
      <w:r>
        <w:rPr>
          <w:rFonts w:ascii="ＭＳ Ｐゴシック" w:eastAsia="ＭＳ Ｐゴシック" w:hAnsi="ＭＳ Ｐゴシック"/>
          <w:lang w:eastAsia="ja-JP"/>
        </w:rPr>
        <w:lastRenderedPageBreak/>
        <w:t>令和</w:t>
      </w:r>
      <w:r w:rsidR="009D13EA">
        <w:rPr>
          <w:rFonts w:ascii="ＭＳ Ｐゴシック" w:eastAsia="ＭＳ Ｐゴシック" w:hAnsi="ＭＳ Ｐゴシック" w:hint="eastAsia"/>
          <w:lang w:eastAsia="ja-JP"/>
        </w:rPr>
        <w:t>5</w:t>
      </w:r>
      <w:r>
        <w:rPr>
          <w:rFonts w:ascii="ＭＳ Ｐゴシック" w:eastAsia="ＭＳ Ｐゴシック" w:hAnsi="ＭＳ Ｐゴシック"/>
          <w:lang w:eastAsia="ja-JP"/>
        </w:rPr>
        <w:t>年</w:t>
      </w:r>
      <w:r w:rsidR="009D13EA">
        <w:rPr>
          <w:rFonts w:ascii="ＭＳ Ｐゴシック" w:eastAsia="ＭＳ Ｐゴシック" w:hAnsi="ＭＳ Ｐゴシック"/>
          <w:lang w:eastAsia="ja-JP"/>
        </w:rPr>
        <w:t>9</w:t>
      </w:r>
      <w:r>
        <w:rPr>
          <w:rFonts w:ascii="ＭＳ Ｐゴシック" w:eastAsia="ＭＳ Ｐゴシック" w:hAnsi="ＭＳ Ｐゴシック"/>
          <w:lang w:eastAsia="ja-JP"/>
        </w:rPr>
        <w:t>月</w:t>
      </w:r>
      <w:r w:rsidR="009D13EA">
        <w:rPr>
          <w:rFonts w:ascii="ＭＳ Ｐゴシック" w:eastAsia="ＭＳ Ｐゴシック" w:hAnsi="ＭＳ Ｐゴシック"/>
          <w:lang w:eastAsia="ja-JP"/>
        </w:rPr>
        <w:t>23</w:t>
      </w:r>
      <w:r>
        <w:rPr>
          <w:rFonts w:ascii="ＭＳ Ｐゴシック" w:eastAsia="ＭＳ Ｐゴシック" w:hAnsi="ＭＳ Ｐゴシック"/>
          <w:lang w:eastAsia="ja-JP"/>
        </w:rPr>
        <w:t>日</w:t>
      </w:r>
    </w:p>
    <w:p w14:paraId="58C6E104" w14:textId="3F57F564" w:rsidR="00C507F9" w:rsidRPr="0077631C" w:rsidRDefault="00C507F9" w:rsidP="00C507F9">
      <w:pPr>
        <w:spacing w:after="0"/>
        <w:rPr>
          <w:rFonts w:ascii="ＭＳ Ｐゴシック" w:eastAsia="ＭＳ Ｐゴシック" w:hAnsi="ＭＳ Ｐゴシック"/>
          <w:lang w:eastAsia="ja-JP"/>
        </w:rPr>
      </w:pPr>
      <w:r w:rsidRPr="0077631C">
        <w:rPr>
          <w:rFonts w:ascii="ＭＳ Ｐゴシック" w:eastAsia="ＭＳ Ｐゴシック" w:hAnsi="ＭＳ Ｐゴシック" w:hint="eastAsia"/>
          <w:lang w:eastAsia="ja-JP"/>
        </w:rPr>
        <w:t>日本抗リン脂質抗体標準化ワークショップ 事務局</w:t>
      </w:r>
    </w:p>
    <w:p w14:paraId="38C36492" w14:textId="77777777" w:rsidR="00E218B3" w:rsidRPr="00E218B3" w:rsidRDefault="00E218B3" w:rsidP="00E218B3">
      <w:pPr>
        <w:spacing w:after="0"/>
        <w:rPr>
          <w:rFonts w:ascii="ＭＳ Ｐゴシック" w:eastAsia="ＭＳ Ｐゴシック" w:hAnsi="ＭＳ Ｐゴシック"/>
          <w:lang w:eastAsia="zh-TW"/>
        </w:rPr>
      </w:pPr>
      <w:r w:rsidRPr="00E218B3">
        <w:rPr>
          <w:rFonts w:ascii="ＭＳ Ｐゴシック" w:eastAsia="ＭＳ Ｐゴシック" w:hAnsi="ＭＳ Ｐゴシック" w:hint="eastAsia"/>
          <w:lang w:eastAsia="zh-TW"/>
        </w:rPr>
        <w:t>〒060-8638 札幌市北区北15条西7丁目</w:t>
      </w:r>
    </w:p>
    <w:p w14:paraId="0B9D2B50" w14:textId="46059571" w:rsidR="00E218B3" w:rsidRPr="00E218B3" w:rsidRDefault="00E218B3" w:rsidP="00E218B3">
      <w:pPr>
        <w:spacing w:after="0"/>
        <w:rPr>
          <w:rFonts w:ascii="ＭＳ Ｐゴシック" w:eastAsia="PMingLiU" w:hAnsi="ＭＳ Ｐゴシック"/>
          <w:lang w:eastAsia="ja-JP"/>
        </w:rPr>
      </w:pPr>
      <w:r w:rsidRPr="00E218B3">
        <w:rPr>
          <w:rFonts w:ascii="ＭＳ Ｐゴシック" w:eastAsia="ＭＳ Ｐゴシック" w:hAnsi="ＭＳ Ｐゴシック" w:hint="eastAsia"/>
          <w:lang w:eastAsia="ja-JP"/>
        </w:rPr>
        <w:t>北海道大学大学院医学研究院 免疫・代謝内科学教室（第二内科）</w:t>
      </w:r>
    </w:p>
    <w:p w14:paraId="3F297AD0" w14:textId="1386B4CE" w:rsidR="00C507F9" w:rsidRPr="00D13EB4" w:rsidRDefault="00E218B3" w:rsidP="00E218B3">
      <w:pPr>
        <w:spacing w:after="0"/>
        <w:rPr>
          <w:rFonts w:ascii="ＭＳ Ｐゴシック" w:eastAsia="PMingLiU" w:hAnsi="ＭＳ Ｐゴシック"/>
          <w:lang w:val="es-ES" w:eastAsia="zh-TW"/>
        </w:rPr>
      </w:pPr>
      <w:r w:rsidRPr="00D13EB4">
        <w:rPr>
          <w:rFonts w:ascii="ＭＳ Ｐゴシック" w:eastAsia="ＭＳ Ｐゴシック" w:hAnsi="ＭＳ Ｐゴシック"/>
          <w:lang w:val="es-ES" w:eastAsia="zh-TW"/>
        </w:rPr>
        <w:t xml:space="preserve">TEL：011-706-5916 </w:t>
      </w:r>
    </w:p>
    <w:p w14:paraId="35594785" w14:textId="77777777" w:rsidR="00C507F9" w:rsidRPr="00D13EB4" w:rsidRDefault="00C507F9" w:rsidP="00C507F9">
      <w:pPr>
        <w:spacing w:after="0"/>
        <w:rPr>
          <w:rFonts w:ascii="ＭＳ Ｐゴシック" w:eastAsia="ＭＳ Ｐゴシック" w:hAnsi="ＭＳ Ｐゴシック"/>
          <w:lang w:val="es-ES" w:eastAsia="ja-JP"/>
        </w:rPr>
      </w:pPr>
      <w:r w:rsidRPr="00D13EB4">
        <w:rPr>
          <w:rFonts w:ascii="ＭＳ Ｐゴシック" w:eastAsia="ＭＳ Ｐゴシック" w:hAnsi="ＭＳ Ｐゴシック"/>
          <w:lang w:val="es-ES" w:eastAsia="ja-JP"/>
        </w:rPr>
        <w:t>URL：http://aps-ws.com/</w:t>
      </w:r>
    </w:p>
    <w:p w14:paraId="3D197782" w14:textId="77777777" w:rsidR="00C507F9" w:rsidRPr="00D13EB4" w:rsidRDefault="00C507F9" w:rsidP="00C507F9">
      <w:pPr>
        <w:rPr>
          <w:rFonts w:ascii="ＭＳ Ｐゴシック" w:eastAsia="ＭＳ Ｐゴシック" w:hAnsi="ＭＳ Ｐゴシック"/>
          <w:lang w:val="es-ES" w:eastAsia="ja-JP"/>
        </w:rPr>
        <w:sectPr w:rsidR="00C507F9" w:rsidRPr="00D13EB4" w:rsidSect="003F704D">
          <w:headerReference w:type="default" r:id="rId8"/>
          <w:footerReference w:type="default" r:id="rId9"/>
          <w:pgSz w:w="11907" w:h="16839" w:code="9"/>
          <w:pgMar w:top="1134" w:right="1077" w:bottom="1134" w:left="1077" w:header="709" w:footer="709" w:gutter="0"/>
          <w:pgNumType w:fmt="numberInDash" w:start="0" w:chapStyle="1"/>
          <w:cols w:space="708"/>
          <w:titlePg/>
          <w:docGrid w:linePitch="360"/>
        </w:sectPr>
      </w:pPr>
    </w:p>
    <w:p w14:paraId="150A86ED" w14:textId="77777777" w:rsidR="00C507F9" w:rsidRPr="00D13EB4" w:rsidRDefault="00C507F9" w:rsidP="00C507F9">
      <w:pPr>
        <w:rPr>
          <w:rFonts w:ascii="ＭＳ Ｐゴシック" w:eastAsia="ＭＳ Ｐゴシック" w:hAnsi="ＭＳ Ｐゴシック"/>
          <w:lang w:val="es-ES" w:eastAsia="ja-JP"/>
        </w:rPr>
      </w:pPr>
    </w:p>
    <w:p w14:paraId="4FE6FDA0" w14:textId="77777777" w:rsidR="00C507F9" w:rsidRPr="00D13EB4" w:rsidRDefault="00C507F9" w:rsidP="00C507F9">
      <w:pPr>
        <w:rPr>
          <w:rFonts w:ascii="ＭＳ Ｐゴシック" w:eastAsia="ＭＳ Ｐゴシック" w:hAnsi="ＭＳ Ｐゴシック"/>
          <w:lang w:val="es-ES" w:eastAsia="ja-JP"/>
        </w:rPr>
      </w:pPr>
    </w:p>
    <w:p w14:paraId="6B9CC08F"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44514361" w14:textId="77777777" w:rsidR="00D13EB4" w:rsidRPr="00D13EB4" w:rsidRDefault="00D13EB4" w:rsidP="00C507F9">
      <w:pPr>
        <w:spacing w:after="0"/>
        <w:rPr>
          <w:rFonts w:ascii="ＭＳ Ｐゴシック" w:eastAsia="ＭＳ Ｐゴシック" w:hAnsi="ＭＳ Ｐゴシック"/>
          <w:color w:val="BFBFBF" w:themeColor="background1" w:themeShade="BF"/>
          <w:sz w:val="28"/>
          <w:lang w:val="es-ES" w:eastAsia="ja-JP"/>
        </w:rPr>
      </w:pPr>
    </w:p>
    <w:p w14:paraId="45E7DD46" w14:textId="25A2E14A"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r>
        <w:rPr>
          <w:rFonts w:ascii="ＭＳ Ｐゴシック" w:eastAsia="ＭＳ Ｐゴシック" w:hAnsi="ＭＳ Ｐゴシック"/>
          <w:noProof/>
          <w:color w:val="BFBFBF" w:themeColor="background1" w:themeShade="BF"/>
          <w:sz w:val="28"/>
          <w:lang w:eastAsia="ja-JP"/>
        </w:rPr>
        <mc:AlternateContent>
          <mc:Choice Requires="wps">
            <w:drawing>
              <wp:anchor distT="0" distB="0" distL="114300" distR="114300" simplePos="0" relativeHeight="251688960" behindDoc="0" locked="0" layoutInCell="1" allowOverlap="1" wp14:anchorId="7A307622" wp14:editId="58328847">
                <wp:simplePos x="0" y="0"/>
                <wp:positionH relativeFrom="column">
                  <wp:posOffset>85725</wp:posOffset>
                </wp:positionH>
                <wp:positionV relativeFrom="paragraph">
                  <wp:posOffset>243840</wp:posOffset>
                </wp:positionV>
                <wp:extent cx="5867400" cy="1038225"/>
                <wp:effectExtent l="9525" t="15240" r="57150" b="60960"/>
                <wp:wrapNone/>
                <wp:docPr id="1354993838"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038225"/>
                        </a:xfrm>
                        <a:prstGeom prst="roundRect">
                          <a:avLst>
                            <a:gd name="adj" fmla="val 16667"/>
                          </a:avLst>
                        </a:prstGeom>
                        <a:solidFill>
                          <a:srgbClr val="FFFFFF"/>
                        </a:solidFill>
                        <a:ln w="12700">
                          <a:solidFill>
                            <a:srgbClr val="000000"/>
                          </a:solidFill>
                          <a:round/>
                          <a:headEnd/>
                          <a:tailEnd/>
                        </a:ln>
                        <a:effectLst>
                          <a:outerShdw dist="76201" dir="2999957" algn="t" rotWithShape="0">
                            <a:srgbClr val="000000">
                              <a:alpha val="39999"/>
                            </a:srgbClr>
                          </a:outerShdw>
                        </a:effectLst>
                      </wps:spPr>
                      <wps:txbx>
                        <w:txbxContent>
                          <w:p w14:paraId="1CBB87FA" w14:textId="265CBE2E" w:rsidR="00C507F9" w:rsidRPr="005D326F" w:rsidRDefault="00C507F9" w:rsidP="00C507F9">
                            <w:pPr>
                              <w:spacing w:after="0" w:line="240" w:lineRule="auto"/>
                              <w:jc w:val="center"/>
                              <w:rPr>
                                <w:rFonts w:ascii="ＭＳ Ｐゴシック" w:eastAsia="ＭＳ Ｐゴシック" w:hAnsi="ＭＳ Ｐゴシック" w:cs="ＭＳ Ｐゴシック"/>
                                <w:b/>
                                <w:sz w:val="52"/>
                                <w:szCs w:val="36"/>
                                <w:lang w:eastAsia="ja-JP"/>
                              </w:rPr>
                            </w:pPr>
                            <w:r w:rsidRPr="005D326F">
                              <w:rPr>
                                <w:rFonts w:asciiTheme="minorHAnsi" w:hAnsi="Calibri"/>
                                <w:b/>
                                <w:color w:val="000000" w:themeColor="text1"/>
                                <w:kern w:val="24"/>
                                <w:sz w:val="52"/>
                                <w:szCs w:val="36"/>
                                <w:lang w:eastAsia="ja-JP"/>
                              </w:rPr>
                              <w:t xml:space="preserve">Japan Anti-phospholipid antibody standardization Workshop </w:t>
                            </w:r>
                            <w:r w:rsidRPr="005D326F">
                              <w:rPr>
                                <w:rFonts w:asciiTheme="minorHAnsi" w:hAnsi="Calibri" w:hint="eastAsia"/>
                                <w:b/>
                                <w:color w:val="000000" w:themeColor="text1"/>
                                <w:kern w:val="24"/>
                                <w:sz w:val="52"/>
                                <w:szCs w:val="36"/>
                                <w:lang w:eastAsia="ja-JP"/>
                              </w:rPr>
                              <w:t>20</w:t>
                            </w:r>
                            <w:r>
                              <w:rPr>
                                <w:rFonts w:asciiTheme="minorHAnsi" w:hAnsi="Calibri"/>
                                <w:b/>
                                <w:color w:val="000000" w:themeColor="text1"/>
                                <w:kern w:val="24"/>
                                <w:sz w:val="52"/>
                                <w:szCs w:val="36"/>
                                <w:lang w:eastAsia="ja-JP"/>
                              </w:rPr>
                              <w:t>2</w:t>
                            </w:r>
                            <w:r w:rsidR="00AE7023">
                              <w:rPr>
                                <w:rFonts w:asciiTheme="minorHAnsi" w:hAnsi="Calibri"/>
                                <w:b/>
                                <w:color w:val="000000" w:themeColor="text1"/>
                                <w:kern w:val="24"/>
                                <w:sz w:val="52"/>
                                <w:szCs w:val="36"/>
                                <w:lang w:eastAsia="ja-JP"/>
                              </w:rPr>
                              <w:t>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A307622" id="四角形: 角を丸くする 1" o:spid="_x0000_s1030" style="position:absolute;margin-left:6.75pt;margin-top:19.2pt;width:462pt;height:8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" strokeweight="1pt">
                <v:shadow on="t" color="black" opacity="26213f" origin=",-.5" offset="1.3606mm,1.62147mm"/>
                <v:textbox>
                  <w:txbxContent>
                    <w:p w14:paraId="1CBB87FA" w14:textId="265CBE2E" w:rsidR="00C507F9" w:rsidRPr="005D326F" w:rsidRDefault="00C507F9" w:rsidP="00C507F9">
                      <w:pPr>
                        <w:spacing w:after="0" w:line="240" w:lineRule="auto"/>
                        <w:jc w:val="center"/>
                        <w:rPr>
                          <w:rFonts w:ascii="ＭＳ Ｐゴシック" w:eastAsia="ＭＳ Ｐゴシック" w:hAnsi="ＭＳ Ｐゴシック" w:cs="ＭＳ Ｐゴシック"/>
                          <w:b/>
                          <w:sz w:val="52"/>
                          <w:szCs w:val="36"/>
                          <w:lang w:eastAsia="ja-JP"/>
                        </w:rPr>
                      </w:pPr>
                      <w:r w:rsidRPr="005D326F">
                        <w:rPr>
                          <w:rFonts w:asciiTheme="minorHAnsi" w:hAnsi="Calibri"/>
                          <w:b/>
                          <w:color w:val="000000" w:themeColor="text1"/>
                          <w:kern w:val="24"/>
                          <w:sz w:val="52"/>
                          <w:szCs w:val="36"/>
                          <w:lang w:eastAsia="ja-JP"/>
                        </w:rPr>
                        <w:t xml:space="preserve">Japan Anti-phospholipid antibody standardization Workshop </w:t>
                      </w:r>
                      <w:r w:rsidRPr="005D326F">
                        <w:rPr>
                          <w:rFonts w:asciiTheme="minorHAnsi" w:hAnsi="Calibri" w:hint="eastAsia"/>
                          <w:b/>
                          <w:color w:val="000000" w:themeColor="text1"/>
                          <w:kern w:val="24"/>
                          <w:sz w:val="52"/>
                          <w:szCs w:val="36"/>
                          <w:lang w:eastAsia="ja-JP"/>
                        </w:rPr>
                        <w:t>20</w:t>
                      </w:r>
                      <w:r>
                        <w:rPr>
                          <w:rFonts w:asciiTheme="minorHAnsi" w:hAnsi="Calibri"/>
                          <w:b/>
                          <w:color w:val="000000" w:themeColor="text1"/>
                          <w:kern w:val="24"/>
                          <w:sz w:val="52"/>
                          <w:szCs w:val="36"/>
                          <w:lang w:eastAsia="ja-JP"/>
                        </w:rPr>
                        <w:t>2</w:t>
                      </w:r>
                      <w:r w:rsidR="00AE7023">
                        <w:rPr>
                          <w:rFonts w:asciiTheme="minorHAnsi" w:hAnsi="Calibri"/>
                          <w:b/>
                          <w:color w:val="000000" w:themeColor="text1"/>
                          <w:kern w:val="24"/>
                          <w:sz w:val="52"/>
                          <w:szCs w:val="36"/>
                          <w:lang w:eastAsia="ja-JP"/>
                        </w:rPr>
                        <w:t>3</w:t>
                      </w:r>
                    </w:p>
                  </w:txbxContent>
                </v:textbox>
              </v:roundrect>
            </w:pict>
          </mc:Fallback>
        </mc:AlternateContent>
      </w:r>
    </w:p>
    <w:p w14:paraId="6B20B219"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605D69F5"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7AB6C606"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50D7D535"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031B2401"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4340F45C"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2DEB3788"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33BE192D"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1ED892BD"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758229C2"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1D88F429"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2A0B85F6"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171F09A2"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1CC14879"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3E05FB69"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068AC07E"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140750FB"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77BA714A"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4699285B"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7CAE0A4A" w14:textId="77777777" w:rsidR="00C507F9" w:rsidRPr="00D13EB4" w:rsidRDefault="00C507F9" w:rsidP="00C507F9">
      <w:pPr>
        <w:spacing w:after="0"/>
        <w:rPr>
          <w:rFonts w:ascii="ＭＳ Ｐゴシック" w:eastAsia="ＭＳ Ｐゴシック" w:hAnsi="ＭＳ Ｐゴシック"/>
          <w:color w:val="BFBFBF" w:themeColor="background1" w:themeShade="BF"/>
          <w:sz w:val="28"/>
          <w:lang w:val="es-ES" w:eastAsia="ja-JP"/>
        </w:rPr>
      </w:pPr>
    </w:p>
    <w:p w14:paraId="228F0736" w14:textId="4B08A206" w:rsidR="00AD7517" w:rsidRPr="00BB6B21" w:rsidRDefault="00C507F9" w:rsidP="00C507F9">
      <w:pPr>
        <w:spacing w:after="0"/>
        <w:jc w:val="right"/>
        <w:rPr>
          <w:rFonts w:ascii="ＭＳ Ｐゴシック" w:eastAsia="ＭＳ Ｐゴシック" w:hAnsi="ＭＳ Ｐゴシック"/>
          <w:sz w:val="28"/>
          <w:lang w:eastAsia="ja-JP"/>
        </w:rPr>
      </w:pPr>
      <w:r w:rsidRPr="00BB6B21">
        <w:rPr>
          <w:rFonts w:ascii="ＭＳ Ｐゴシック" w:eastAsia="ＭＳ Ｐゴシック" w:hAnsi="ＭＳ Ｐゴシック" w:hint="eastAsia"/>
          <w:sz w:val="28"/>
          <w:shd w:val="pct15" w:color="auto" w:fill="FFFFFF"/>
          <w:lang w:eastAsia="ja-JP"/>
        </w:rPr>
        <w:t>第</w:t>
      </w:r>
      <w:r>
        <w:rPr>
          <w:rFonts w:ascii="ＭＳ Ｐゴシック" w:eastAsia="ＭＳ Ｐゴシック" w:hAnsi="ＭＳ Ｐゴシック" w:hint="eastAsia"/>
          <w:sz w:val="28"/>
          <w:shd w:val="pct15" w:color="auto" w:fill="FFFFFF"/>
          <w:lang w:eastAsia="ja-JP"/>
        </w:rPr>
        <w:t>1</w:t>
      </w:r>
      <w:r w:rsidR="00AE7023">
        <w:rPr>
          <w:rFonts w:ascii="ＭＳ Ｐゴシック" w:eastAsia="ＭＳ Ｐゴシック" w:hAnsi="ＭＳ Ｐゴシック" w:hint="eastAsia"/>
          <w:sz w:val="28"/>
          <w:shd w:val="pct15" w:color="auto" w:fill="FFFFFF"/>
          <w:lang w:eastAsia="ja-JP"/>
        </w:rPr>
        <w:t>1</w:t>
      </w:r>
      <w:r w:rsidRPr="00BB6B21">
        <w:rPr>
          <w:rFonts w:ascii="ＭＳ Ｐゴシック" w:eastAsia="ＭＳ Ｐゴシック" w:hAnsi="ＭＳ Ｐゴシック" w:hint="eastAsia"/>
          <w:sz w:val="28"/>
          <w:shd w:val="pct15" w:color="auto" w:fill="FFFFFF"/>
          <w:lang w:eastAsia="ja-JP"/>
        </w:rPr>
        <w:t>回学術集会　日本抗リン脂質抗体標準化ワークショップ事務局作成</w:t>
      </w:r>
    </w:p>
    <w:sectPr w:rsidR="00AD7517" w:rsidRPr="00BB6B21" w:rsidSect="003F704D">
      <w:headerReference w:type="default" r:id="rId10"/>
      <w:footerReference w:type="default" r:id="rId11"/>
      <w:pgSz w:w="11907" w:h="16839" w:code="9"/>
      <w:pgMar w:top="1134" w:right="1077" w:bottom="1134" w:left="1077" w:header="709" w:footer="709" w:gutter="0"/>
      <w:pgNumType w:fmt="numberInDash"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4124F" w14:textId="77777777" w:rsidR="003F704D" w:rsidRDefault="003F704D" w:rsidP="003E4E96">
      <w:pPr>
        <w:spacing w:after="0" w:line="240" w:lineRule="auto"/>
      </w:pPr>
      <w:r>
        <w:separator/>
      </w:r>
    </w:p>
  </w:endnote>
  <w:endnote w:type="continuationSeparator" w:id="0">
    <w:p w14:paraId="1ED87C15" w14:textId="77777777" w:rsidR="003F704D" w:rsidRDefault="003F704D" w:rsidP="003E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ion">
    <w:altName w:val="Times New Roman"/>
    <w:charset w:val="00"/>
    <w:family w:val="roman"/>
    <w:pitch w:val="variable"/>
    <w:sig w:usb0="E00002AF"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822088"/>
      <w:docPartObj>
        <w:docPartGallery w:val="Page Numbers (Bottom of Page)"/>
        <w:docPartUnique/>
      </w:docPartObj>
    </w:sdtPr>
    <w:sdtContent>
      <w:p w14:paraId="7AF32FDF" w14:textId="63E69402" w:rsidR="00C507F9" w:rsidRDefault="00C507F9" w:rsidP="00716F91">
        <w:pPr>
          <w:pStyle w:val="ad"/>
          <w:jc w:val="center"/>
          <w:rPr>
            <w:lang w:eastAsia="ja-JP"/>
          </w:rPr>
        </w:pPr>
        <w:r>
          <w:fldChar w:fldCharType="begin"/>
        </w:r>
        <w:r>
          <w:instrText>PAGE   \* MERGEFORMAT</w:instrText>
        </w:r>
        <w:r>
          <w:fldChar w:fldCharType="separate"/>
        </w:r>
        <w:r w:rsidR="006E13E4" w:rsidRPr="006E13E4">
          <w:rPr>
            <w:noProof/>
            <w:lang w:val="ja-JP" w:eastAsia="ja-JP"/>
          </w:rPr>
          <w:t>-</w:t>
        </w:r>
        <w:r w:rsidR="006E13E4">
          <w:rPr>
            <w:noProof/>
          </w:rPr>
          <w:t xml:space="preserve"> 7 -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113283"/>
      <w:docPartObj>
        <w:docPartGallery w:val="Page Numbers (Bottom of Page)"/>
        <w:docPartUnique/>
      </w:docPartObj>
    </w:sdtPr>
    <w:sdtContent>
      <w:p w14:paraId="2123B716" w14:textId="77777777" w:rsidR="00364500" w:rsidRDefault="00364500" w:rsidP="00716F91">
        <w:pPr>
          <w:pStyle w:val="ad"/>
          <w:jc w:val="center"/>
        </w:pPr>
      </w:p>
      <w:p w14:paraId="4B71DED5" w14:textId="40448EB6" w:rsidR="0090438B" w:rsidRDefault="0090438B" w:rsidP="00716F91">
        <w:pPr>
          <w:pStyle w:val="ad"/>
          <w:jc w:val="center"/>
          <w:rPr>
            <w:lang w:eastAsia="ja-JP"/>
          </w:rPr>
        </w:pPr>
        <w:r>
          <w:fldChar w:fldCharType="begin"/>
        </w:r>
        <w:r>
          <w:instrText>PAGE   \* MERGEFORMAT</w:instrText>
        </w:r>
        <w:r>
          <w:fldChar w:fldCharType="separate"/>
        </w:r>
        <w:r w:rsidR="005F7301" w:rsidRPr="005F7301">
          <w:rPr>
            <w:noProof/>
            <w:lang w:val="ja-JP" w:eastAsia="ja-JP"/>
          </w:rPr>
          <w:t>-</w:t>
        </w:r>
        <w:r w:rsidR="005F7301">
          <w:rPr>
            <w:noProof/>
          </w:rPr>
          <w:t xml:space="preserve"> 22 -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F9657" w14:textId="77777777" w:rsidR="003F704D" w:rsidRDefault="003F704D" w:rsidP="003E4E96">
      <w:pPr>
        <w:spacing w:after="0" w:line="240" w:lineRule="auto"/>
      </w:pPr>
      <w:r>
        <w:separator/>
      </w:r>
    </w:p>
  </w:footnote>
  <w:footnote w:type="continuationSeparator" w:id="0">
    <w:p w14:paraId="2499E1A6" w14:textId="77777777" w:rsidR="003F704D" w:rsidRDefault="003F704D" w:rsidP="003E4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80C9" w14:textId="046E7763" w:rsidR="00C507F9" w:rsidRDefault="00C507F9" w:rsidP="00716F91">
    <w:pPr>
      <w:pStyle w:val="ab"/>
      <w:jc w:val="right"/>
      <w:rPr>
        <w:b/>
        <w:color w:val="A6A6A6" w:themeColor="background1" w:themeShade="A6"/>
        <w:lang w:eastAsia="ja-JP"/>
      </w:rPr>
    </w:pPr>
    <w:r w:rsidRPr="00403B47">
      <w:rPr>
        <w:b/>
        <w:color w:val="A6A6A6" w:themeColor="background1" w:themeShade="A6"/>
      </w:rPr>
      <w:t>Japan Anti-phospholipid antibody standardization Workshop</w:t>
    </w:r>
    <w:r w:rsidRPr="00403B47">
      <w:rPr>
        <w:rFonts w:hint="eastAsia"/>
        <w:b/>
        <w:color w:val="A6A6A6" w:themeColor="background1" w:themeShade="A6"/>
        <w:lang w:eastAsia="ja-JP"/>
      </w:rPr>
      <w:t xml:space="preserve"> </w:t>
    </w:r>
    <w:r>
      <w:rPr>
        <w:b/>
        <w:color w:val="A6A6A6" w:themeColor="background1" w:themeShade="A6"/>
        <w:lang w:eastAsia="ja-JP"/>
      </w:rPr>
      <w:t>202</w:t>
    </w:r>
    <w:r w:rsidR="00847C55">
      <w:rPr>
        <w:b/>
        <w:color w:val="A6A6A6" w:themeColor="background1" w:themeShade="A6"/>
        <w:lang w:eastAsia="ja-JP"/>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B7696" w14:textId="53EA859F" w:rsidR="0090438B" w:rsidRPr="00403B47" w:rsidRDefault="0090438B" w:rsidP="00716F91">
    <w:pPr>
      <w:pStyle w:val="ab"/>
      <w:jc w:val="right"/>
      <w:rPr>
        <w:b/>
        <w:color w:val="A6A6A6" w:themeColor="background1" w:themeShade="A6"/>
        <w:lang w:eastAsia="ja-JP"/>
      </w:rPr>
    </w:pPr>
    <w:r w:rsidRPr="00403B47">
      <w:rPr>
        <w:b/>
        <w:color w:val="A6A6A6" w:themeColor="background1" w:themeShade="A6"/>
      </w:rPr>
      <w:t>Japan Anti-phospholipid antibody standardization Workshop</w:t>
    </w:r>
    <w:r w:rsidRPr="00403B47">
      <w:rPr>
        <w:rFonts w:hint="eastAsia"/>
        <w:b/>
        <w:color w:val="A6A6A6" w:themeColor="background1" w:themeShade="A6"/>
        <w:lang w:eastAsia="ja-JP"/>
      </w:rPr>
      <w:t xml:space="preserve"> 20</w:t>
    </w:r>
    <w:r w:rsidR="00364500">
      <w:rPr>
        <w:b/>
        <w:color w:val="A6A6A6" w:themeColor="background1" w:themeShade="A6"/>
        <w:lang w:eastAsia="ja-JP"/>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331E"/>
    <w:multiLevelType w:val="multilevel"/>
    <w:tmpl w:val="69CAC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621B7"/>
    <w:multiLevelType w:val="multilevel"/>
    <w:tmpl w:val="57360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65C"/>
    <w:multiLevelType w:val="multilevel"/>
    <w:tmpl w:val="942E3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3587E"/>
    <w:multiLevelType w:val="multilevel"/>
    <w:tmpl w:val="29529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67353D"/>
    <w:multiLevelType w:val="multilevel"/>
    <w:tmpl w:val="6484B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5A0F9C"/>
    <w:multiLevelType w:val="multilevel"/>
    <w:tmpl w:val="F56603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7431EE"/>
    <w:multiLevelType w:val="multilevel"/>
    <w:tmpl w:val="5478C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3454B"/>
    <w:multiLevelType w:val="multilevel"/>
    <w:tmpl w:val="0D829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A07BE"/>
    <w:multiLevelType w:val="multilevel"/>
    <w:tmpl w:val="4B602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7C1099"/>
    <w:multiLevelType w:val="multilevel"/>
    <w:tmpl w:val="040822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0478BB"/>
    <w:multiLevelType w:val="multilevel"/>
    <w:tmpl w:val="C6207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F1D9B"/>
    <w:multiLevelType w:val="multilevel"/>
    <w:tmpl w:val="F078B7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6136B97"/>
    <w:multiLevelType w:val="multilevel"/>
    <w:tmpl w:val="7B1EC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793C1E"/>
    <w:multiLevelType w:val="hybridMultilevel"/>
    <w:tmpl w:val="398E89CC"/>
    <w:lvl w:ilvl="0" w:tplc="A0486668">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AE135FA"/>
    <w:multiLevelType w:val="multilevel"/>
    <w:tmpl w:val="EF9844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208BD"/>
    <w:multiLevelType w:val="hybridMultilevel"/>
    <w:tmpl w:val="39CC9976"/>
    <w:lvl w:ilvl="0" w:tplc="A0486668">
      <w:start w:val="1"/>
      <w:numFmt w:val="decimalFullWidth"/>
      <w:lvlText w:val="%1."/>
      <w:lvlJc w:val="left"/>
      <w:pPr>
        <w:ind w:left="990" w:hanging="360"/>
      </w:pPr>
      <w:rPr>
        <w:rFonts w:hint="eastAsia"/>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16" w15:restartNumberingAfterBreak="0">
    <w:nsid w:val="2CBA17BE"/>
    <w:multiLevelType w:val="multilevel"/>
    <w:tmpl w:val="37C04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2D4D2B"/>
    <w:multiLevelType w:val="hybridMultilevel"/>
    <w:tmpl w:val="93EE84D4"/>
    <w:lvl w:ilvl="0" w:tplc="19B80456">
      <w:start w:val="1"/>
      <w:numFmt w:val="decimalEnclosedCircle"/>
      <w:lvlText w:val="%1"/>
      <w:lvlJc w:val="left"/>
      <w:pPr>
        <w:ind w:left="77" w:hanging="360"/>
      </w:pPr>
      <w:rPr>
        <w:rFonts w:hint="default"/>
      </w:rPr>
    </w:lvl>
    <w:lvl w:ilvl="1" w:tplc="04090017" w:tentative="1">
      <w:start w:val="1"/>
      <w:numFmt w:val="aiueoFullWidth"/>
      <w:lvlText w:val="(%2)"/>
      <w:lvlJc w:val="left"/>
      <w:pPr>
        <w:ind w:left="597" w:hanging="440"/>
      </w:pPr>
    </w:lvl>
    <w:lvl w:ilvl="2" w:tplc="04090011" w:tentative="1">
      <w:start w:val="1"/>
      <w:numFmt w:val="decimalEnclosedCircle"/>
      <w:lvlText w:val="%3"/>
      <w:lvlJc w:val="left"/>
      <w:pPr>
        <w:ind w:left="1037" w:hanging="440"/>
      </w:pPr>
    </w:lvl>
    <w:lvl w:ilvl="3" w:tplc="0409000F" w:tentative="1">
      <w:start w:val="1"/>
      <w:numFmt w:val="decimal"/>
      <w:lvlText w:val="%4."/>
      <w:lvlJc w:val="left"/>
      <w:pPr>
        <w:ind w:left="1477" w:hanging="440"/>
      </w:pPr>
    </w:lvl>
    <w:lvl w:ilvl="4" w:tplc="04090017" w:tentative="1">
      <w:start w:val="1"/>
      <w:numFmt w:val="aiueoFullWidth"/>
      <w:lvlText w:val="(%5)"/>
      <w:lvlJc w:val="left"/>
      <w:pPr>
        <w:ind w:left="1917" w:hanging="440"/>
      </w:pPr>
    </w:lvl>
    <w:lvl w:ilvl="5" w:tplc="04090011" w:tentative="1">
      <w:start w:val="1"/>
      <w:numFmt w:val="decimalEnclosedCircle"/>
      <w:lvlText w:val="%6"/>
      <w:lvlJc w:val="left"/>
      <w:pPr>
        <w:ind w:left="2357" w:hanging="440"/>
      </w:pPr>
    </w:lvl>
    <w:lvl w:ilvl="6" w:tplc="0409000F" w:tentative="1">
      <w:start w:val="1"/>
      <w:numFmt w:val="decimal"/>
      <w:lvlText w:val="%7."/>
      <w:lvlJc w:val="left"/>
      <w:pPr>
        <w:ind w:left="2797" w:hanging="440"/>
      </w:pPr>
    </w:lvl>
    <w:lvl w:ilvl="7" w:tplc="04090017" w:tentative="1">
      <w:start w:val="1"/>
      <w:numFmt w:val="aiueoFullWidth"/>
      <w:lvlText w:val="(%8)"/>
      <w:lvlJc w:val="left"/>
      <w:pPr>
        <w:ind w:left="3237" w:hanging="440"/>
      </w:pPr>
    </w:lvl>
    <w:lvl w:ilvl="8" w:tplc="04090011" w:tentative="1">
      <w:start w:val="1"/>
      <w:numFmt w:val="decimalEnclosedCircle"/>
      <w:lvlText w:val="%9"/>
      <w:lvlJc w:val="left"/>
      <w:pPr>
        <w:ind w:left="3677" w:hanging="440"/>
      </w:pPr>
    </w:lvl>
  </w:abstractNum>
  <w:abstractNum w:abstractNumId="18" w15:restartNumberingAfterBreak="0">
    <w:nsid w:val="30450174"/>
    <w:multiLevelType w:val="multilevel"/>
    <w:tmpl w:val="F252F2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266146"/>
    <w:multiLevelType w:val="multilevel"/>
    <w:tmpl w:val="1E76F5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80719B"/>
    <w:multiLevelType w:val="multilevel"/>
    <w:tmpl w:val="52261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4F0058"/>
    <w:multiLevelType w:val="multilevel"/>
    <w:tmpl w:val="C6ECE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8A54D47"/>
    <w:multiLevelType w:val="multilevel"/>
    <w:tmpl w:val="E2CAE5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FA7D69"/>
    <w:multiLevelType w:val="multilevel"/>
    <w:tmpl w:val="F0242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32565"/>
    <w:multiLevelType w:val="hybridMultilevel"/>
    <w:tmpl w:val="9CCA7A7A"/>
    <w:lvl w:ilvl="0" w:tplc="C73AA306">
      <w:start w:val="1"/>
      <w:numFmt w:val="decimalFullWidth"/>
      <w:lvlText w:val="%1．"/>
      <w:lvlJc w:val="left"/>
      <w:pPr>
        <w:ind w:left="1050" w:hanging="420"/>
      </w:pPr>
      <w:rPr>
        <w:rFonts w:hint="eastAsia"/>
      </w:rPr>
    </w:lvl>
    <w:lvl w:ilvl="1" w:tplc="04090017" w:tentative="1">
      <w:start w:val="1"/>
      <w:numFmt w:val="aiueoFullWidth"/>
      <w:lvlText w:val="(%2)"/>
      <w:lvlJc w:val="left"/>
      <w:pPr>
        <w:ind w:left="1590" w:hanging="480"/>
      </w:pPr>
    </w:lvl>
    <w:lvl w:ilvl="2" w:tplc="04090011" w:tentative="1">
      <w:start w:val="1"/>
      <w:numFmt w:val="decimalEnclosedCircle"/>
      <w:lvlText w:val="%3"/>
      <w:lvlJc w:val="left"/>
      <w:pPr>
        <w:ind w:left="2070" w:hanging="480"/>
      </w:pPr>
    </w:lvl>
    <w:lvl w:ilvl="3" w:tplc="0409000F" w:tentative="1">
      <w:start w:val="1"/>
      <w:numFmt w:val="decimal"/>
      <w:lvlText w:val="%4."/>
      <w:lvlJc w:val="left"/>
      <w:pPr>
        <w:ind w:left="2550" w:hanging="480"/>
      </w:pPr>
    </w:lvl>
    <w:lvl w:ilvl="4" w:tplc="04090017" w:tentative="1">
      <w:start w:val="1"/>
      <w:numFmt w:val="aiueoFullWidth"/>
      <w:lvlText w:val="(%5)"/>
      <w:lvlJc w:val="left"/>
      <w:pPr>
        <w:ind w:left="3030" w:hanging="480"/>
      </w:pPr>
    </w:lvl>
    <w:lvl w:ilvl="5" w:tplc="04090011" w:tentative="1">
      <w:start w:val="1"/>
      <w:numFmt w:val="decimalEnclosedCircle"/>
      <w:lvlText w:val="%6"/>
      <w:lvlJc w:val="left"/>
      <w:pPr>
        <w:ind w:left="3510" w:hanging="480"/>
      </w:pPr>
    </w:lvl>
    <w:lvl w:ilvl="6" w:tplc="0409000F" w:tentative="1">
      <w:start w:val="1"/>
      <w:numFmt w:val="decimal"/>
      <w:lvlText w:val="%7."/>
      <w:lvlJc w:val="left"/>
      <w:pPr>
        <w:ind w:left="3990" w:hanging="480"/>
      </w:pPr>
    </w:lvl>
    <w:lvl w:ilvl="7" w:tplc="04090017" w:tentative="1">
      <w:start w:val="1"/>
      <w:numFmt w:val="aiueoFullWidth"/>
      <w:lvlText w:val="(%8)"/>
      <w:lvlJc w:val="left"/>
      <w:pPr>
        <w:ind w:left="4470" w:hanging="480"/>
      </w:pPr>
    </w:lvl>
    <w:lvl w:ilvl="8" w:tplc="04090011" w:tentative="1">
      <w:start w:val="1"/>
      <w:numFmt w:val="decimalEnclosedCircle"/>
      <w:lvlText w:val="%9"/>
      <w:lvlJc w:val="left"/>
      <w:pPr>
        <w:ind w:left="4950" w:hanging="480"/>
      </w:pPr>
    </w:lvl>
  </w:abstractNum>
  <w:abstractNum w:abstractNumId="25" w15:restartNumberingAfterBreak="0">
    <w:nsid w:val="48885A0A"/>
    <w:multiLevelType w:val="multilevel"/>
    <w:tmpl w:val="E200A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EC3A4D"/>
    <w:multiLevelType w:val="multilevel"/>
    <w:tmpl w:val="A5A64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DC1CA7"/>
    <w:multiLevelType w:val="multilevel"/>
    <w:tmpl w:val="C3A636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135AB6"/>
    <w:multiLevelType w:val="multilevel"/>
    <w:tmpl w:val="72EE7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F734B1"/>
    <w:multiLevelType w:val="multilevel"/>
    <w:tmpl w:val="620CE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E7204"/>
    <w:multiLevelType w:val="hybridMultilevel"/>
    <w:tmpl w:val="747E8BDC"/>
    <w:lvl w:ilvl="0" w:tplc="E5FC8EE6">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63E62937"/>
    <w:multiLevelType w:val="hybridMultilevel"/>
    <w:tmpl w:val="4A3AFB06"/>
    <w:lvl w:ilvl="0" w:tplc="A0486668">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665E6FCB"/>
    <w:multiLevelType w:val="multilevel"/>
    <w:tmpl w:val="2E3C17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4B0692"/>
    <w:multiLevelType w:val="multilevel"/>
    <w:tmpl w:val="75140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45692E"/>
    <w:multiLevelType w:val="multilevel"/>
    <w:tmpl w:val="A2A65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50056E"/>
    <w:multiLevelType w:val="multilevel"/>
    <w:tmpl w:val="E8943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C63E41"/>
    <w:multiLevelType w:val="multilevel"/>
    <w:tmpl w:val="E7EC08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E277C8"/>
    <w:multiLevelType w:val="hybridMultilevel"/>
    <w:tmpl w:val="DA2672C8"/>
    <w:lvl w:ilvl="0" w:tplc="F774B42E">
      <w:start w:val="1"/>
      <w:numFmt w:val="decimalFullWidth"/>
      <w:lvlText w:val="%1."/>
      <w:lvlJc w:val="left"/>
      <w:pPr>
        <w:ind w:left="2365" w:hanging="360"/>
      </w:pPr>
      <w:rPr>
        <w:rFonts w:hint="default"/>
      </w:rPr>
    </w:lvl>
    <w:lvl w:ilvl="1" w:tplc="04090017" w:tentative="1">
      <w:start w:val="1"/>
      <w:numFmt w:val="aiueoFullWidth"/>
      <w:lvlText w:val="(%2)"/>
      <w:lvlJc w:val="left"/>
      <w:pPr>
        <w:ind w:left="2845" w:hanging="420"/>
      </w:pPr>
    </w:lvl>
    <w:lvl w:ilvl="2" w:tplc="04090011" w:tentative="1">
      <w:start w:val="1"/>
      <w:numFmt w:val="decimalEnclosedCircle"/>
      <w:lvlText w:val="%3"/>
      <w:lvlJc w:val="left"/>
      <w:pPr>
        <w:ind w:left="3265" w:hanging="420"/>
      </w:pPr>
    </w:lvl>
    <w:lvl w:ilvl="3" w:tplc="0409000F" w:tentative="1">
      <w:start w:val="1"/>
      <w:numFmt w:val="decimal"/>
      <w:lvlText w:val="%4."/>
      <w:lvlJc w:val="left"/>
      <w:pPr>
        <w:ind w:left="3685" w:hanging="420"/>
      </w:pPr>
    </w:lvl>
    <w:lvl w:ilvl="4" w:tplc="04090017" w:tentative="1">
      <w:start w:val="1"/>
      <w:numFmt w:val="aiueoFullWidth"/>
      <w:lvlText w:val="(%5)"/>
      <w:lvlJc w:val="left"/>
      <w:pPr>
        <w:ind w:left="4105" w:hanging="420"/>
      </w:pPr>
    </w:lvl>
    <w:lvl w:ilvl="5" w:tplc="04090011" w:tentative="1">
      <w:start w:val="1"/>
      <w:numFmt w:val="decimalEnclosedCircle"/>
      <w:lvlText w:val="%6"/>
      <w:lvlJc w:val="left"/>
      <w:pPr>
        <w:ind w:left="4525" w:hanging="420"/>
      </w:pPr>
    </w:lvl>
    <w:lvl w:ilvl="6" w:tplc="0409000F" w:tentative="1">
      <w:start w:val="1"/>
      <w:numFmt w:val="decimal"/>
      <w:lvlText w:val="%7."/>
      <w:lvlJc w:val="left"/>
      <w:pPr>
        <w:ind w:left="4945" w:hanging="420"/>
      </w:pPr>
    </w:lvl>
    <w:lvl w:ilvl="7" w:tplc="04090017" w:tentative="1">
      <w:start w:val="1"/>
      <w:numFmt w:val="aiueoFullWidth"/>
      <w:lvlText w:val="(%8)"/>
      <w:lvlJc w:val="left"/>
      <w:pPr>
        <w:ind w:left="5365" w:hanging="420"/>
      </w:pPr>
    </w:lvl>
    <w:lvl w:ilvl="8" w:tplc="04090011" w:tentative="1">
      <w:start w:val="1"/>
      <w:numFmt w:val="decimalEnclosedCircle"/>
      <w:lvlText w:val="%9"/>
      <w:lvlJc w:val="left"/>
      <w:pPr>
        <w:ind w:left="5785" w:hanging="420"/>
      </w:pPr>
    </w:lvl>
  </w:abstractNum>
  <w:abstractNum w:abstractNumId="38" w15:restartNumberingAfterBreak="0">
    <w:nsid w:val="7AAD1E85"/>
    <w:multiLevelType w:val="hybridMultilevel"/>
    <w:tmpl w:val="11FC588C"/>
    <w:lvl w:ilvl="0" w:tplc="A0486668">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7E5431D3"/>
    <w:multiLevelType w:val="hybridMultilevel"/>
    <w:tmpl w:val="0B980172"/>
    <w:lvl w:ilvl="0" w:tplc="D75ECD2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286546490">
    <w:abstractNumId w:val="24"/>
  </w:num>
  <w:num w:numId="2" w16cid:durableId="433482031">
    <w:abstractNumId w:val="15"/>
  </w:num>
  <w:num w:numId="3" w16cid:durableId="1298801626">
    <w:abstractNumId w:val="30"/>
  </w:num>
  <w:num w:numId="4" w16cid:durableId="1766874523">
    <w:abstractNumId w:val="13"/>
  </w:num>
  <w:num w:numId="5" w16cid:durableId="1418597058">
    <w:abstractNumId w:val="31"/>
  </w:num>
  <w:num w:numId="6" w16cid:durableId="1302421756">
    <w:abstractNumId w:val="39"/>
  </w:num>
  <w:num w:numId="7" w16cid:durableId="2016107579">
    <w:abstractNumId w:val="38"/>
  </w:num>
  <w:num w:numId="8" w16cid:durableId="1905528311">
    <w:abstractNumId w:val="37"/>
  </w:num>
  <w:num w:numId="9" w16cid:durableId="1682581596">
    <w:abstractNumId w:val="28"/>
  </w:num>
  <w:num w:numId="10" w16cid:durableId="493840293">
    <w:abstractNumId w:val="3"/>
  </w:num>
  <w:num w:numId="11" w16cid:durableId="565146458">
    <w:abstractNumId w:val="0"/>
  </w:num>
  <w:num w:numId="12" w16cid:durableId="1443650474">
    <w:abstractNumId w:val="26"/>
  </w:num>
  <w:num w:numId="13" w16cid:durableId="626398499">
    <w:abstractNumId w:val="25"/>
  </w:num>
  <w:num w:numId="14" w16cid:durableId="1493525824">
    <w:abstractNumId w:val="34"/>
  </w:num>
  <w:num w:numId="15" w16cid:durableId="1841584632">
    <w:abstractNumId w:val="21"/>
  </w:num>
  <w:num w:numId="16" w16cid:durableId="2115590719">
    <w:abstractNumId w:val="33"/>
  </w:num>
  <w:num w:numId="17" w16cid:durableId="595868500">
    <w:abstractNumId w:val="8"/>
  </w:num>
  <w:num w:numId="18" w16cid:durableId="102656416">
    <w:abstractNumId w:val="29"/>
  </w:num>
  <w:num w:numId="19" w16cid:durableId="205024307">
    <w:abstractNumId w:val="1"/>
  </w:num>
  <w:num w:numId="20" w16cid:durableId="1961640062">
    <w:abstractNumId w:val="12"/>
  </w:num>
  <w:num w:numId="21" w16cid:durableId="1683555420">
    <w:abstractNumId w:val="35"/>
  </w:num>
  <w:num w:numId="22" w16cid:durableId="1184512762">
    <w:abstractNumId w:val="4"/>
  </w:num>
  <w:num w:numId="23" w16cid:durableId="1041126793">
    <w:abstractNumId w:val="32"/>
  </w:num>
  <w:num w:numId="24" w16cid:durableId="1424835972">
    <w:abstractNumId w:val="6"/>
  </w:num>
  <w:num w:numId="25" w16cid:durableId="1265961378">
    <w:abstractNumId w:val="16"/>
  </w:num>
  <w:num w:numId="26" w16cid:durableId="277642661">
    <w:abstractNumId w:val="36"/>
  </w:num>
  <w:num w:numId="27" w16cid:durableId="1231379038">
    <w:abstractNumId w:val="5"/>
  </w:num>
  <w:num w:numId="28" w16cid:durableId="1769084013">
    <w:abstractNumId w:val="14"/>
  </w:num>
  <w:num w:numId="29" w16cid:durableId="237903756">
    <w:abstractNumId w:val="22"/>
  </w:num>
  <w:num w:numId="30" w16cid:durableId="237322913">
    <w:abstractNumId w:val="2"/>
  </w:num>
  <w:num w:numId="31" w16cid:durableId="876619273">
    <w:abstractNumId w:val="20"/>
  </w:num>
  <w:num w:numId="32" w16cid:durableId="667708380">
    <w:abstractNumId w:val="19"/>
  </w:num>
  <w:num w:numId="33" w16cid:durableId="2323817">
    <w:abstractNumId w:val="7"/>
  </w:num>
  <w:num w:numId="34" w16cid:durableId="1101222396">
    <w:abstractNumId w:val="9"/>
  </w:num>
  <w:num w:numId="35" w16cid:durableId="602033932">
    <w:abstractNumId w:val="18"/>
  </w:num>
  <w:num w:numId="36" w16cid:durableId="1148936648">
    <w:abstractNumId w:val="23"/>
  </w:num>
  <w:num w:numId="37" w16cid:durableId="67270110">
    <w:abstractNumId w:val="27"/>
  </w:num>
  <w:num w:numId="38" w16cid:durableId="167453080">
    <w:abstractNumId w:val="10"/>
  </w:num>
  <w:num w:numId="39" w16cid:durableId="1780760719">
    <w:abstractNumId w:val="11"/>
  </w:num>
  <w:num w:numId="40" w16cid:durableId="2097818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444410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61073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17370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58524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3792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752986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0734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18341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177489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7356650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30126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35090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0433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020136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78287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2480782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800420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173191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074925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79751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12859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861970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372394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9434637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266618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324866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701668113">
    <w:abstractNumId w:val="17"/>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DE1"/>
    <w:rsid w:val="00003853"/>
    <w:rsid w:val="0001240A"/>
    <w:rsid w:val="00035E9C"/>
    <w:rsid w:val="0004385D"/>
    <w:rsid w:val="000468C2"/>
    <w:rsid w:val="00057985"/>
    <w:rsid w:val="00084B42"/>
    <w:rsid w:val="000A4CFF"/>
    <w:rsid w:val="000D16C1"/>
    <w:rsid w:val="000D3A02"/>
    <w:rsid w:val="000D5345"/>
    <w:rsid w:val="000F21B3"/>
    <w:rsid w:val="000F2609"/>
    <w:rsid w:val="000F36CE"/>
    <w:rsid w:val="000F724F"/>
    <w:rsid w:val="00110A2B"/>
    <w:rsid w:val="00111AD6"/>
    <w:rsid w:val="00112B12"/>
    <w:rsid w:val="00127550"/>
    <w:rsid w:val="001338E8"/>
    <w:rsid w:val="001356F4"/>
    <w:rsid w:val="00144A6D"/>
    <w:rsid w:val="001476C9"/>
    <w:rsid w:val="0015024B"/>
    <w:rsid w:val="001649D8"/>
    <w:rsid w:val="00164B7E"/>
    <w:rsid w:val="00185838"/>
    <w:rsid w:val="001A12DD"/>
    <w:rsid w:val="001A297C"/>
    <w:rsid w:val="001A618A"/>
    <w:rsid w:val="001B3184"/>
    <w:rsid w:val="001B6B4B"/>
    <w:rsid w:val="001C2895"/>
    <w:rsid w:val="001C4DE1"/>
    <w:rsid w:val="001C6906"/>
    <w:rsid w:val="001E1520"/>
    <w:rsid w:val="00221B2D"/>
    <w:rsid w:val="0023629F"/>
    <w:rsid w:val="00237564"/>
    <w:rsid w:val="002503A0"/>
    <w:rsid w:val="00254D5D"/>
    <w:rsid w:val="00265667"/>
    <w:rsid w:val="002741E2"/>
    <w:rsid w:val="0027721B"/>
    <w:rsid w:val="00281B0A"/>
    <w:rsid w:val="00287D1B"/>
    <w:rsid w:val="0029437E"/>
    <w:rsid w:val="00295ED9"/>
    <w:rsid w:val="0029651C"/>
    <w:rsid w:val="002A001D"/>
    <w:rsid w:val="002A558A"/>
    <w:rsid w:val="002B42B8"/>
    <w:rsid w:val="002C592D"/>
    <w:rsid w:val="002C7EA8"/>
    <w:rsid w:val="002E07CC"/>
    <w:rsid w:val="002E452A"/>
    <w:rsid w:val="002F4700"/>
    <w:rsid w:val="0030387A"/>
    <w:rsid w:val="00306C89"/>
    <w:rsid w:val="003105C9"/>
    <w:rsid w:val="00321A26"/>
    <w:rsid w:val="00354754"/>
    <w:rsid w:val="00357EA8"/>
    <w:rsid w:val="003602F0"/>
    <w:rsid w:val="00364500"/>
    <w:rsid w:val="00364965"/>
    <w:rsid w:val="003664D8"/>
    <w:rsid w:val="0037652C"/>
    <w:rsid w:val="003807BC"/>
    <w:rsid w:val="00391DAE"/>
    <w:rsid w:val="00392C5C"/>
    <w:rsid w:val="003A32D1"/>
    <w:rsid w:val="003B4BA0"/>
    <w:rsid w:val="003C120F"/>
    <w:rsid w:val="003D131C"/>
    <w:rsid w:val="003D785B"/>
    <w:rsid w:val="003E4961"/>
    <w:rsid w:val="003E4E96"/>
    <w:rsid w:val="003F05FE"/>
    <w:rsid w:val="003F704D"/>
    <w:rsid w:val="00400375"/>
    <w:rsid w:val="00403B47"/>
    <w:rsid w:val="00412179"/>
    <w:rsid w:val="004171C6"/>
    <w:rsid w:val="00427BEB"/>
    <w:rsid w:val="00431601"/>
    <w:rsid w:val="00433CC9"/>
    <w:rsid w:val="004368CC"/>
    <w:rsid w:val="00450EB6"/>
    <w:rsid w:val="004530C2"/>
    <w:rsid w:val="00475F35"/>
    <w:rsid w:val="004862C9"/>
    <w:rsid w:val="00494BBB"/>
    <w:rsid w:val="004A2A77"/>
    <w:rsid w:val="004A5170"/>
    <w:rsid w:val="004C3E6D"/>
    <w:rsid w:val="004D7628"/>
    <w:rsid w:val="004E1E44"/>
    <w:rsid w:val="004E404B"/>
    <w:rsid w:val="004F2EAF"/>
    <w:rsid w:val="005019B8"/>
    <w:rsid w:val="005204DE"/>
    <w:rsid w:val="00532764"/>
    <w:rsid w:val="00543462"/>
    <w:rsid w:val="0054395A"/>
    <w:rsid w:val="0055293B"/>
    <w:rsid w:val="00566734"/>
    <w:rsid w:val="00566F8E"/>
    <w:rsid w:val="00580274"/>
    <w:rsid w:val="005B03F9"/>
    <w:rsid w:val="005B6D02"/>
    <w:rsid w:val="005D0559"/>
    <w:rsid w:val="005D1850"/>
    <w:rsid w:val="005D2491"/>
    <w:rsid w:val="005D326F"/>
    <w:rsid w:val="005E56A6"/>
    <w:rsid w:val="005E62C2"/>
    <w:rsid w:val="005F263A"/>
    <w:rsid w:val="005F7301"/>
    <w:rsid w:val="005F78D6"/>
    <w:rsid w:val="00600A95"/>
    <w:rsid w:val="00604190"/>
    <w:rsid w:val="006174CA"/>
    <w:rsid w:val="0061768C"/>
    <w:rsid w:val="00623DE4"/>
    <w:rsid w:val="00625D01"/>
    <w:rsid w:val="006471EB"/>
    <w:rsid w:val="00676745"/>
    <w:rsid w:val="00677F80"/>
    <w:rsid w:val="00683863"/>
    <w:rsid w:val="0068456D"/>
    <w:rsid w:val="00684C72"/>
    <w:rsid w:val="0069557C"/>
    <w:rsid w:val="00695739"/>
    <w:rsid w:val="00697538"/>
    <w:rsid w:val="006A5B27"/>
    <w:rsid w:val="006B5119"/>
    <w:rsid w:val="006C27F5"/>
    <w:rsid w:val="006C3DF9"/>
    <w:rsid w:val="006C4E42"/>
    <w:rsid w:val="006E13E4"/>
    <w:rsid w:val="006E5B67"/>
    <w:rsid w:val="006F38B3"/>
    <w:rsid w:val="0070103C"/>
    <w:rsid w:val="007033FF"/>
    <w:rsid w:val="00716F91"/>
    <w:rsid w:val="00720925"/>
    <w:rsid w:val="0072103C"/>
    <w:rsid w:val="00730682"/>
    <w:rsid w:val="00745053"/>
    <w:rsid w:val="00745FD6"/>
    <w:rsid w:val="00747A6E"/>
    <w:rsid w:val="007653D6"/>
    <w:rsid w:val="00771632"/>
    <w:rsid w:val="0077631C"/>
    <w:rsid w:val="0078403C"/>
    <w:rsid w:val="00787B91"/>
    <w:rsid w:val="00793DB6"/>
    <w:rsid w:val="007A3A65"/>
    <w:rsid w:val="007B688B"/>
    <w:rsid w:val="007D0C90"/>
    <w:rsid w:val="007D399A"/>
    <w:rsid w:val="007D3F5F"/>
    <w:rsid w:val="007D58DB"/>
    <w:rsid w:val="007E2A27"/>
    <w:rsid w:val="007F06A5"/>
    <w:rsid w:val="008108C4"/>
    <w:rsid w:val="00820FB5"/>
    <w:rsid w:val="00840DC6"/>
    <w:rsid w:val="00847948"/>
    <w:rsid w:val="00847C55"/>
    <w:rsid w:val="008654A2"/>
    <w:rsid w:val="00870F94"/>
    <w:rsid w:val="00874021"/>
    <w:rsid w:val="00882973"/>
    <w:rsid w:val="008847FE"/>
    <w:rsid w:val="00891648"/>
    <w:rsid w:val="00891D3A"/>
    <w:rsid w:val="008A299B"/>
    <w:rsid w:val="008A6ACC"/>
    <w:rsid w:val="008B7B39"/>
    <w:rsid w:val="008C21A7"/>
    <w:rsid w:val="0090438B"/>
    <w:rsid w:val="009255A8"/>
    <w:rsid w:val="00934B82"/>
    <w:rsid w:val="0093573E"/>
    <w:rsid w:val="00940393"/>
    <w:rsid w:val="00944F13"/>
    <w:rsid w:val="00961535"/>
    <w:rsid w:val="00965733"/>
    <w:rsid w:val="009705C0"/>
    <w:rsid w:val="009739C4"/>
    <w:rsid w:val="00977BD7"/>
    <w:rsid w:val="00981A58"/>
    <w:rsid w:val="009A4056"/>
    <w:rsid w:val="009B12B7"/>
    <w:rsid w:val="009C10C0"/>
    <w:rsid w:val="009C2493"/>
    <w:rsid w:val="009C6E91"/>
    <w:rsid w:val="009D13EA"/>
    <w:rsid w:val="009D3DB0"/>
    <w:rsid w:val="009E7D01"/>
    <w:rsid w:val="00A2106E"/>
    <w:rsid w:val="00A24EB2"/>
    <w:rsid w:val="00A31010"/>
    <w:rsid w:val="00A347C3"/>
    <w:rsid w:val="00A468F2"/>
    <w:rsid w:val="00A66565"/>
    <w:rsid w:val="00A66B57"/>
    <w:rsid w:val="00A67EDB"/>
    <w:rsid w:val="00A73D9B"/>
    <w:rsid w:val="00A847FA"/>
    <w:rsid w:val="00A91CCD"/>
    <w:rsid w:val="00A947D5"/>
    <w:rsid w:val="00A96342"/>
    <w:rsid w:val="00AA6010"/>
    <w:rsid w:val="00AB624F"/>
    <w:rsid w:val="00AC039C"/>
    <w:rsid w:val="00AC2E35"/>
    <w:rsid w:val="00AC3C3E"/>
    <w:rsid w:val="00AD7517"/>
    <w:rsid w:val="00AE505A"/>
    <w:rsid w:val="00AE7023"/>
    <w:rsid w:val="00AF1729"/>
    <w:rsid w:val="00B00840"/>
    <w:rsid w:val="00B04E01"/>
    <w:rsid w:val="00B11EF1"/>
    <w:rsid w:val="00B22DD6"/>
    <w:rsid w:val="00B34DEF"/>
    <w:rsid w:val="00B35E18"/>
    <w:rsid w:val="00B45C7D"/>
    <w:rsid w:val="00B51AC9"/>
    <w:rsid w:val="00B56747"/>
    <w:rsid w:val="00B5680A"/>
    <w:rsid w:val="00B7085C"/>
    <w:rsid w:val="00B81E42"/>
    <w:rsid w:val="00B83727"/>
    <w:rsid w:val="00BA3FD1"/>
    <w:rsid w:val="00BB356C"/>
    <w:rsid w:val="00BB6B21"/>
    <w:rsid w:val="00BC6C83"/>
    <w:rsid w:val="00BC6D50"/>
    <w:rsid w:val="00BD0B89"/>
    <w:rsid w:val="00BE238E"/>
    <w:rsid w:val="00BF3406"/>
    <w:rsid w:val="00BF7B4D"/>
    <w:rsid w:val="00C138A5"/>
    <w:rsid w:val="00C15D9C"/>
    <w:rsid w:val="00C202F3"/>
    <w:rsid w:val="00C43085"/>
    <w:rsid w:val="00C44ED4"/>
    <w:rsid w:val="00C507F9"/>
    <w:rsid w:val="00C60BDD"/>
    <w:rsid w:val="00C645C1"/>
    <w:rsid w:val="00C72CFA"/>
    <w:rsid w:val="00C773C4"/>
    <w:rsid w:val="00C83080"/>
    <w:rsid w:val="00CA763F"/>
    <w:rsid w:val="00CB4EBE"/>
    <w:rsid w:val="00CD3BFF"/>
    <w:rsid w:val="00D00F54"/>
    <w:rsid w:val="00D03EF1"/>
    <w:rsid w:val="00D1049E"/>
    <w:rsid w:val="00D13507"/>
    <w:rsid w:val="00D13EB4"/>
    <w:rsid w:val="00D14056"/>
    <w:rsid w:val="00D26F91"/>
    <w:rsid w:val="00D30E1A"/>
    <w:rsid w:val="00D471BE"/>
    <w:rsid w:val="00D51604"/>
    <w:rsid w:val="00D57919"/>
    <w:rsid w:val="00D84BA7"/>
    <w:rsid w:val="00D931BA"/>
    <w:rsid w:val="00D93F38"/>
    <w:rsid w:val="00D95DE9"/>
    <w:rsid w:val="00DA176E"/>
    <w:rsid w:val="00DB5C77"/>
    <w:rsid w:val="00DC113D"/>
    <w:rsid w:val="00DC2108"/>
    <w:rsid w:val="00DD3ADB"/>
    <w:rsid w:val="00DD684E"/>
    <w:rsid w:val="00DD7F71"/>
    <w:rsid w:val="00DE0C14"/>
    <w:rsid w:val="00DE1C7B"/>
    <w:rsid w:val="00DF5868"/>
    <w:rsid w:val="00DF78E3"/>
    <w:rsid w:val="00E026F4"/>
    <w:rsid w:val="00E02B4D"/>
    <w:rsid w:val="00E03DDA"/>
    <w:rsid w:val="00E218B3"/>
    <w:rsid w:val="00E22B65"/>
    <w:rsid w:val="00E32530"/>
    <w:rsid w:val="00E418E2"/>
    <w:rsid w:val="00E45801"/>
    <w:rsid w:val="00E50198"/>
    <w:rsid w:val="00E538B4"/>
    <w:rsid w:val="00E968CE"/>
    <w:rsid w:val="00EA2E3D"/>
    <w:rsid w:val="00EB4BE6"/>
    <w:rsid w:val="00EB6A08"/>
    <w:rsid w:val="00EC34D6"/>
    <w:rsid w:val="00EC437D"/>
    <w:rsid w:val="00EC520A"/>
    <w:rsid w:val="00EC59C3"/>
    <w:rsid w:val="00ED4FAF"/>
    <w:rsid w:val="00EE0D10"/>
    <w:rsid w:val="00EE4C44"/>
    <w:rsid w:val="00EE751D"/>
    <w:rsid w:val="00EE784B"/>
    <w:rsid w:val="00EF158C"/>
    <w:rsid w:val="00EF5B19"/>
    <w:rsid w:val="00F02802"/>
    <w:rsid w:val="00F06314"/>
    <w:rsid w:val="00F2012B"/>
    <w:rsid w:val="00F248BA"/>
    <w:rsid w:val="00F36B01"/>
    <w:rsid w:val="00F371F6"/>
    <w:rsid w:val="00F3796D"/>
    <w:rsid w:val="00F47964"/>
    <w:rsid w:val="00F57BA8"/>
    <w:rsid w:val="00F74AED"/>
    <w:rsid w:val="00F74C4B"/>
    <w:rsid w:val="00F81F96"/>
    <w:rsid w:val="00F84570"/>
    <w:rsid w:val="00F92217"/>
    <w:rsid w:val="00F96BB0"/>
    <w:rsid w:val="00FB0223"/>
    <w:rsid w:val="00FB5F4B"/>
    <w:rsid w:val="00FC1AAA"/>
    <w:rsid w:val="00FC4010"/>
    <w:rsid w:val="00FC575C"/>
    <w:rsid w:val="00FD2AA4"/>
    <w:rsid w:val="00FD7A5B"/>
    <w:rsid w:val="00FE05AC"/>
    <w:rsid w:val="00FE7C49"/>
    <w:rsid w:val="00FF4970"/>
    <w:rsid w:val="00FF4A97"/>
    <w:rsid w:val="00FF6A8F"/>
    <w:rsid w:val="235BB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3589E6"/>
  <w15:docId w15:val="{6B17279C-9EB3-42F9-A0D0-51964B5E5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8A5"/>
    <w:rPr>
      <w:rFonts w:ascii="Minion" w:hAnsi="Minion"/>
    </w:rPr>
  </w:style>
  <w:style w:type="paragraph" w:styleId="1">
    <w:name w:val="heading 1"/>
    <w:basedOn w:val="a"/>
    <w:next w:val="a"/>
    <w:link w:val="10"/>
    <w:uiPriority w:val="9"/>
    <w:qFormat/>
    <w:rsid w:val="00FD7A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D68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DD684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DD684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D684E"/>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DD68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DD68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DD68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DD68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D58DB"/>
    <w:pPr>
      <w:spacing w:after="0" w:line="240" w:lineRule="auto"/>
    </w:pPr>
    <w:rPr>
      <w:rFonts w:ascii="Minion" w:hAnsi="Minion"/>
    </w:rPr>
  </w:style>
  <w:style w:type="character" w:customStyle="1" w:styleId="10">
    <w:name w:val="見出し 1 (文字)"/>
    <w:basedOn w:val="a0"/>
    <w:link w:val="1"/>
    <w:uiPriority w:val="9"/>
    <w:rsid w:val="00FD7A5B"/>
    <w:rPr>
      <w:rFonts w:asciiTheme="majorHAnsi" w:eastAsiaTheme="majorEastAsia" w:hAnsiTheme="majorHAnsi" w:cstheme="majorBidi"/>
      <w:b/>
      <w:bCs/>
      <w:color w:val="365F91" w:themeColor="accent1" w:themeShade="BF"/>
      <w:sz w:val="28"/>
      <w:szCs w:val="28"/>
    </w:rPr>
  </w:style>
  <w:style w:type="character" w:customStyle="1" w:styleId="20">
    <w:name w:val="見出し 2 (文字)"/>
    <w:basedOn w:val="a0"/>
    <w:link w:val="2"/>
    <w:uiPriority w:val="9"/>
    <w:rsid w:val="00DD684E"/>
    <w:rPr>
      <w:rFonts w:asciiTheme="majorHAnsi" w:eastAsiaTheme="majorEastAsia" w:hAnsiTheme="majorHAnsi" w:cstheme="majorBidi"/>
      <w:b/>
      <w:bCs/>
      <w:color w:val="4F81BD" w:themeColor="accent1"/>
      <w:sz w:val="26"/>
      <w:szCs w:val="26"/>
    </w:rPr>
  </w:style>
  <w:style w:type="character" w:customStyle="1" w:styleId="30">
    <w:name w:val="見出し 3 (文字)"/>
    <w:basedOn w:val="a0"/>
    <w:link w:val="3"/>
    <w:uiPriority w:val="9"/>
    <w:rsid w:val="00DD684E"/>
    <w:rPr>
      <w:rFonts w:asciiTheme="majorHAnsi" w:eastAsiaTheme="majorEastAsia" w:hAnsiTheme="majorHAnsi" w:cstheme="majorBidi"/>
      <w:b/>
      <w:bCs/>
      <w:color w:val="4F81BD" w:themeColor="accent1"/>
    </w:rPr>
  </w:style>
  <w:style w:type="character" w:customStyle="1" w:styleId="40">
    <w:name w:val="見出し 4 (文字)"/>
    <w:basedOn w:val="a0"/>
    <w:link w:val="4"/>
    <w:uiPriority w:val="9"/>
    <w:rsid w:val="00DD684E"/>
    <w:rPr>
      <w:rFonts w:asciiTheme="majorHAnsi" w:eastAsiaTheme="majorEastAsia" w:hAnsiTheme="majorHAnsi" w:cstheme="majorBidi"/>
      <w:b/>
      <w:bCs/>
      <w:i/>
      <w:iCs/>
      <w:color w:val="4F81BD" w:themeColor="accent1"/>
    </w:rPr>
  </w:style>
  <w:style w:type="character" w:customStyle="1" w:styleId="50">
    <w:name w:val="見出し 5 (文字)"/>
    <w:basedOn w:val="a0"/>
    <w:link w:val="5"/>
    <w:uiPriority w:val="9"/>
    <w:rsid w:val="00DD684E"/>
    <w:rPr>
      <w:rFonts w:asciiTheme="majorHAnsi" w:eastAsiaTheme="majorEastAsia" w:hAnsiTheme="majorHAnsi" w:cstheme="majorBidi"/>
      <w:color w:val="243F60" w:themeColor="accent1" w:themeShade="7F"/>
    </w:rPr>
  </w:style>
  <w:style w:type="character" w:customStyle="1" w:styleId="60">
    <w:name w:val="見出し 6 (文字)"/>
    <w:basedOn w:val="a0"/>
    <w:link w:val="6"/>
    <w:uiPriority w:val="9"/>
    <w:rsid w:val="00DD684E"/>
    <w:rPr>
      <w:rFonts w:asciiTheme="majorHAnsi" w:eastAsiaTheme="majorEastAsia" w:hAnsiTheme="majorHAnsi" w:cstheme="majorBidi"/>
      <w:i/>
      <w:iCs/>
      <w:color w:val="243F60" w:themeColor="accent1" w:themeShade="7F"/>
    </w:rPr>
  </w:style>
  <w:style w:type="character" w:customStyle="1" w:styleId="70">
    <w:name w:val="見出し 7 (文字)"/>
    <w:basedOn w:val="a0"/>
    <w:link w:val="7"/>
    <w:uiPriority w:val="9"/>
    <w:rsid w:val="00DD684E"/>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rsid w:val="00DD684E"/>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rsid w:val="00DD684E"/>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DD68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表題 (文字)"/>
    <w:basedOn w:val="a0"/>
    <w:link w:val="a4"/>
    <w:uiPriority w:val="10"/>
    <w:rsid w:val="00DD684E"/>
    <w:rPr>
      <w:rFonts w:asciiTheme="majorHAnsi" w:eastAsiaTheme="majorEastAsia" w:hAnsiTheme="majorHAnsi" w:cstheme="majorBidi"/>
      <w:color w:val="17365D" w:themeColor="text2" w:themeShade="BF"/>
      <w:spacing w:val="5"/>
      <w:kern w:val="28"/>
      <w:sz w:val="52"/>
      <w:szCs w:val="52"/>
    </w:rPr>
  </w:style>
  <w:style w:type="paragraph" w:styleId="a6">
    <w:name w:val="List Paragraph"/>
    <w:basedOn w:val="a"/>
    <w:uiPriority w:val="34"/>
    <w:qFormat/>
    <w:rsid w:val="00DD684E"/>
    <w:pPr>
      <w:ind w:left="720"/>
      <w:contextualSpacing/>
    </w:pPr>
  </w:style>
  <w:style w:type="character" w:styleId="a7">
    <w:name w:val="Book Title"/>
    <w:basedOn w:val="a0"/>
    <w:uiPriority w:val="33"/>
    <w:qFormat/>
    <w:rsid w:val="00DD684E"/>
    <w:rPr>
      <w:b/>
      <w:bCs/>
      <w:smallCaps/>
      <w:spacing w:val="5"/>
    </w:rPr>
  </w:style>
  <w:style w:type="character" w:styleId="21">
    <w:name w:val="Intense Reference"/>
    <w:basedOn w:val="a0"/>
    <w:uiPriority w:val="32"/>
    <w:qFormat/>
    <w:rsid w:val="00DD684E"/>
    <w:rPr>
      <w:b/>
      <w:bCs/>
      <w:smallCaps/>
      <w:color w:val="C0504D" w:themeColor="accent2"/>
      <w:spacing w:val="5"/>
      <w:u w:val="single"/>
    </w:rPr>
  </w:style>
  <w:style w:type="character" w:styleId="a8">
    <w:name w:val="Subtle Reference"/>
    <w:basedOn w:val="a0"/>
    <w:uiPriority w:val="31"/>
    <w:qFormat/>
    <w:rsid w:val="00DD684E"/>
    <w:rPr>
      <w:smallCaps/>
      <w:color w:val="C0504D" w:themeColor="accent2"/>
      <w:u w:val="single"/>
    </w:rPr>
  </w:style>
  <w:style w:type="paragraph" w:styleId="22">
    <w:name w:val="Intense Quote"/>
    <w:basedOn w:val="a"/>
    <w:next w:val="a"/>
    <w:link w:val="23"/>
    <w:uiPriority w:val="30"/>
    <w:qFormat/>
    <w:rsid w:val="00DD684E"/>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sid w:val="00DD684E"/>
    <w:rPr>
      <w:rFonts w:ascii="Minion" w:hAnsi="Minion"/>
      <w:b/>
      <w:bCs/>
      <w:i/>
      <w:iCs/>
      <w:color w:val="4F81BD" w:themeColor="accent1"/>
    </w:rPr>
  </w:style>
  <w:style w:type="paragraph" w:styleId="a9">
    <w:name w:val="Quote"/>
    <w:basedOn w:val="a"/>
    <w:next w:val="a"/>
    <w:link w:val="aa"/>
    <w:uiPriority w:val="29"/>
    <w:qFormat/>
    <w:rsid w:val="00DD684E"/>
    <w:rPr>
      <w:i/>
      <w:iCs/>
      <w:color w:val="000000" w:themeColor="text1"/>
    </w:rPr>
  </w:style>
  <w:style w:type="character" w:customStyle="1" w:styleId="aa">
    <w:name w:val="引用文 (文字)"/>
    <w:basedOn w:val="a0"/>
    <w:link w:val="a9"/>
    <w:uiPriority w:val="29"/>
    <w:rsid w:val="00DD684E"/>
    <w:rPr>
      <w:rFonts w:ascii="Minion" w:hAnsi="Minion"/>
      <w:i/>
      <w:iCs/>
      <w:color w:val="000000" w:themeColor="text1"/>
    </w:rPr>
  </w:style>
  <w:style w:type="paragraph" w:styleId="ab">
    <w:name w:val="header"/>
    <w:basedOn w:val="a"/>
    <w:link w:val="ac"/>
    <w:uiPriority w:val="99"/>
    <w:unhideWhenUsed/>
    <w:rsid w:val="003E4E96"/>
    <w:pPr>
      <w:tabs>
        <w:tab w:val="center" w:pos="4252"/>
        <w:tab w:val="right" w:pos="8504"/>
      </w:tabs>
      <w:snapToGrid w:val="0"/>
    </w:pPr>
  </w:style>
  <w:style w:type="character" w:customStyle="1" w:styleId="ac">
    <w:name w:val="ヘッダー (文字)"/>
    <w:basedOn w:val="a0"/>
    <w:link w:val="ab"/>
    <w:uiPriority w:val="99"/>
    <w:rsid w:val="003E4E96"/>
    <w:rPr>
      <w:rFonts w:ascii="Minion" w:hAnsi="Minion"/>
    </w:rPr>
  </w:style>
  <w:style w:type="paragraph" w:styleId="ad">
    <w:name w:val="footer"/>
    <w:basedOn w:val="a"/>
    <w:link w:val="ae"/>
    <w:uiPriority w:val="99"/>
    <w:unhideWhenUsed/>
    <w:rsid w:val="003E4E96"/>
    <w:pPr>
      <w:tabs>
        <w:tab w:val="center" w:pos="4252"/>
        <w:tab w:val="right" w:pos="8504"/>
      </w:tabs>
      <w:snapToGrid w:val="0"/>
    </w:pPr>
  </w:style>
  <w:style w:type="character" w:customStyle="1" w:styleId="ae">
    <w:name w:val="フッター (文字)"/>
    <w:basedOn w:val="a0"/>
    <w:link w:val="ad"/>
    <w:uiPriority w:val="99"/>
    <w:rsid w:val="003E4E96"/>
    <w:rPr>
      <w:rFonts w:ascii="Minion" w:hAnsi="Minion"/>
    </w:rPr>
  </w:style>
  <w:style w:type="table" w:styleId="af">
    <w:name w:val="Table Grid"/>
    <w:basedOn w:val="a1"/>
    <w:uiPriority w:val="59"/>
    <w:rsid w:val="00164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44F13"/>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44F13"/>
    <w:rPr>
      <w:rFonts w:asciiTheme="majorHAnsi" w:eastAsiaTheme="majorEastAsia" w:hAnsiTheme="majorHAnsi" w:cstheme="majorBidi"/>
      <w:sz w:val="18"/>
      <w:szCs w:val="18"/>
    </w:rPr>
  </w:style>
  <w:style w:type="character" w:styleId="af2">
    <w:name w:val="Hyperlink"/>
    <w:basedOn w:val="a0"/>
    <w:uiPriority w:val="99"/>
    <w:unhideWhenUsed/>
    <w:rsid w:val="00B00840"/>
    <w:rPr>
      <w:color w:val="0000FF" w:themeColor="hyperlink"/>
      <w:u w:val="single"/>
    </w:rPr>
  </w:style>
  <w:style w:type="paragraph" w:customStyle="1" w:styleId="paragraph">
    <w:name w:val="paragraph"/>
    <w:basedOn w:val="a"/>
    <w:rsid w:val="00185838"/>
    <w:pPr>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normaltextrun">
    <w:name w:val="normaltextrun"/>
    <w:basedOn w:val="a0"/>
    <w:rsid w:val="00185838"/>
  </w:style>
  <w:style w:type="character" w:customStyle="1" w:styleId="eop">
    <w:name w:val="eop"/>
    <w:basedOn w:val="a0"/>
    <w:rsid w:val="00185838"/>
  </w:style>
  <w:style w:type="character" w:customStyle="1" w:styleId="spellingerror">
    <w:name w:val="spellingerror"/>
    <w:basedOn w:val="a0"/>
    <w:rsid w:val="00A2106E"/>
  </w:style>
  <w:style w:type="character" w:customStyle="1" w:styleId="tabchar">
    <w:name w:val="tabchar"/>
    <w:basedOn w:val="a0"/>
    <w:rsid w:val="001476C9"/>
  </w:style>
  <w:style w:type="character" w:customStyle="1" w:styleId="scxw130891663">
    <w:name w:val="scxw130891663"/>
    <w:basedOn w:val="a0"/>
    <w:rsid w:val="001476C9"/>
  </w:style>
  <w:style w:type="character" w:styleId="af3">
    <w:name w:val="annotation reference"/>
    <w:basedOn w:val="a0"/>
    <w:uiPriority w:val="99"/>
    <w:semiHidden/>
    <w:unhideWhenUsed/>
    <w:rsid w:val="00745053"/>
    <w:rPr>
      <w:sz w:val="18"/>
      <w:szCs w:val="18"/>
    </w:rPr>
  </w:style>
  <w:style w:type="paragraph" w:styleId="af4">
    <w:name w:val="annotation text"/>
    <w:basedOn w:val="a"/>
    <w:link w:val="af5"/>
    <w:uiPriority w:val="99"/>
    <w:unhideWhenUsed/>
    <w:rsid w:val="00745053"/>
  </w:style>
  <w:style w:type="character" w:customStyle="1" w:styleId="af5">
    <w:name w:val="コメント文字列 (文字)"/>
    <w:basedOn w:val="a0"/>
    <w:link w:val="af4"/>
    <w:uiPriority w:val="99"/>
    <w:rsid w:val="00745053"/>
    <w:rPr>
      <w:rFonts w:ascii="Minion" w:hAnsi="Minion"/>
    </w:rPr>
  </w:style>
  <w:style w:type="paragraph" w:styleId="af6">
    <w:name w:val="annotation subject"/>
    <w:basedOn w:val="af4"/>
    <w:next w:val="af4"/>
    <w:link w:val="af7"/>
    <w:uiPriority w:val="99"/>
    <w:semiHidden/>
    <w:unhideWhenUsed/>
    <w:rsid w:val="00745053"/>
    <w:rPr>
      <w:b/>
      <w:bCs/>
    </w:rPr>
  </w:style>
  <w:style w:type="character" w:customStyle="1" w:styleId="af7">
    <w:name w:val="コメント内容 (文字)"/>
    <w:basedOn w:val="af5"/>
    <w:link w:val="af6"/>
    <w:uiPriority w:val="99"/>
    <w:semiHidden/>
    <w:rsid w:val="00745053"/>
    <w:rPr>
      <w:rFonts w:ascii="Minion" w:hAnsi="Minion"/>
      <w:b/>
      <w:bCs/>
    </w:rPr>
  </w:style>
  <w:style w:type="paragraph" w:styleId="af8">
    <w:name w:val="Revision"/>
    <w:hidden/>
    <w:uiPriority w:val="99"/>
    <w:semiHidden/>
    <w:rsid w:val="00F57BA8"/>
    <w:pPr>
      <w:spacing w:after="0" w:line="240" w:lineRule="auto"/>
    </w:pPr>
    <w:rPr>
      <w:rFonts w:ascii="Minion" w:hAnsi="Minio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4211">
      <w:bodyDiv w:val="1"/>
      <w:marLeft w:val="0"/>
      <w:marRight w:val="0"/>
      <w:marTop w:val="0"/>
      <w:marBottom w:val="0"/>
      <w:divBdr>
        <w:top w:val="none" w:sz="0" w:space="0" w:color="auto"/>
        <w:left w:val="none" w:sz="0" w:space="0" w:color="auto"/>
        <w:bottom w:val="none" w:sz="0" w:space="0" w:color="auto"/>
        <w:right w:val="none" w:sz="0" w:space="0" w:color="auto"/>
      </w:divBdr>
      <w:divsChild>
        <w:div w:id="1373652889">
          <w:marLeft w:val="0"/>
          <w:marRight w:val="0"/>
          <w:marTop w:val="0"/>
          <w:marBottom w:val="0"/>
          <w:divBdr>
            <w:top w:val="none" w:sz="0" w:space="0" w:color="auto"/>
            <w:left w:val="none" w:sz="0" w:space="0" w:color="auto"/>
            <w:bottom w:val="none" w:sz="0" w:space="0" w:color="auto"/>
            <w:right w:val="none" w:sz="0" w:space="0" w:color="auto"/>
          </w:divBdr>
        </w:div>
        <w:div w:id="1146430799">
          <w:marLeft w:val="0"/>
          <w:marRight w:val="0"/>
          <w:marTop w:val="0"/>
          <w:marBottom w:val="0"/>
          <w:divBdr>
            <w:top w:val="none" w:sz="0" w:space="0" w:color="auto"/>
            <w:left w:val="none" w:sz="0" w:space="0" w:color="auto"/>
            <w:bottom w:val="none" w:sz="0" w:space="0" w:color="auto"/>
            <w:right w:val="none" w:sz="0" w:space="0" w:color="auto"/>
          </w:divBdr>
        </w:div>
        <w:div w:id="1621108411">
          <w:marLeft w:val="0"/>
          <w:marRight w:val="0"/>
          <w:marTop w:val="0"/>
          <w:marBottom w:val="0"/>
          <w:divBdr>
            <w:top w:val="none" w:sz="0" w:space="0" w:color="auto"/>
            <w:left w:val="none" w:sz="0" w:space="0" w:color="auto"/>
            <w:bottom w:val="none" w:sz="0" w:space="0" w:color="auto"/>
            <w:right w:val="none" w:sz="0" w:space="0" w:color="auto"/>
          </w:divBdr>
        </w:div>
        <w:div w:id="1749227058">
          <w:marLeft w:val="0"/>
          <w:marRight w:val="0"/>
          <w:marTop w:val="0"/>
          <w:marBottom w:val="0"/>
          <w:divBdr>
            <w:top w:val="none" w:sz="0" w:space="0" w:color="auto"/>
            <w:left w:val="none" w:sz="0" w:space="0" w:color="auto"/>
            <w:bottom w:val="none" w:sz="0" w:space="0" w:color="auto"/>
            <w:right w:val="none" w:sz="0" w:space="0" w:color="auto"/>
          </w:divBdr>
        </w:div>
      </w:divsChild>
    </w:div>
    <w:div w:id="50351064">
      <w:bodyDiv w:val="1"/>
      <w:marLeft w:val="0"/>
      <w:marRight w:val="0"/>
      <w:marTop w:val="0"/>
      <w:marBottom w:val="0"/>
      <w:divBdr>
        <w:top w:val="none" w:sz="0" w:space="0" w:color="auto"/>
        <w:left w:val="none" w:sz="0" w:space="0" w:color="auto"/>
        <w:bottom w:val="none" w:sz="0" w:space="0" w:color="auto"/>
        <w:right w:val="none" w:sz="0" w:space="0" w:color="auto"/>
      </w:divBdr>
      <w:divsChild>
        <w:div w:id="1871068980">
          <w:marLeft w:val="0"/>
          <w:marRight w:val="0"/>
          <w:marTop w:val="0"/>
          <w:marBottom w:val="0"/>
          <w:divBdr>
            <w:top w:val="none" w:sz="0" w:space="0" w:color="auto"/>
            <w:left w:val="none" w:sz="0" w:space="0" w:color="auto"/>
            <w:bottom w:val="none" w:sz="0" w:space="0" w:color="auto"/>
            <w:right w:val="none" w:sz="0" w:space="0" w:color="auto"/>
          </w:divBdr>
        </w:div>
        <w:div w:id="973868424">
          <w:marLeft w:val="0"/>
          <w:marRight w:val="0"/>
          <w:marTop w:val="0"/>
          <w:marBottom w:val="0"/>
          <w:divBdr>
            <w:top w:val="none" w:sz="0" w:space="0" w:color="auto"/>
            <w:left w:val="none" w:sz="0" w:space="0" w:color="auto"/>
            <w:bottom w:val="none" w:sz="0" w:space="0" w:color="auto"/>
            <w:right w:val="none" w:sz="0" w:space="0" w:color="auto"/>
          </w:divBdr>
        </w:div>
        <w:div w:id="528571908">
          <w:marLeft w:val="0"/>
          <w:marRight w:val="0"/>
          <w:marTop w:val="0"/>
          <w:marBottom w:val="0"/>
          <w:divBdr>
            <w:top w:val="none" w:sz="0" w:space="0" w:color="auto"/>
            <w:left w:val="none" w:sz="0" w:space="0" w:color="auto"/>
            <w:bottom w:val="none" w:sz="0" w:space="0" w:color="auto"/>
            <w:right w:val="none" w:sz="0" w:space="0" w:color="auto"/>
          </w:divBdr>
        </w:div>
        <w:div w:id="1529559896">
          <w:marLeft w:val="0"/>
          <w:marRight w:val="0"/>
          <w:marTop w:val="0"/>
          <w:marBottom w:val="0"/>
          <w:divBdr>
            <w:top w:val="none" w:sz="0" w:space="0" w:color="auto"/>
            <w:left w:val="none" w:sz="0" w:space="0" w:color="auto"/>
            <w:bottom w:val="none" w:sz="0" w:space="0" w:color="auto"/>
            <w:right w:val="none" w:sz="0" w:space="0" w:color="auto"/>
          </w:divBdr>
        </w:div>
        <w:div w:id="241531038">
          <w:marLeft w:val="0"/>
          <w:marRight w:val="0"/>
          <w:marTop w:val="0"/>
          <w:marBottom w:val="0"/>
          <w:divBdr>
            <w:top w:val="none" w:sz="0" w:space="0" w:color="auto"/>
            <w:left w:val="none" w:sz="0" w:space="0" w:color="auto"/>
            <w:bottom w:val="none" w:sz="0" w:space="0" w:color="auto"/>
            <w:right w:val="none" w:sz="0" w:space="0" w:color="auto"/>
          </w:divBdr>
          <w:divsChild>
            <w:div w:id="824517657">
              <w:marLeft w:val="0"/>
              <w:marRight w:val="0"/>
              <w:marTop w:val="0"/>
              <w:marBottom w:val="0"/>
              <w:divBdr>
                <w:top w:val="none" w:sz="0" w:space="0" w:color="auto"/>
                <w:left w:val="none" w:sz="0" w:space="0" w:color="auto"/>
                <w:bottom w:val="none" w:sz="0" w:space="0" w:color="auto"/>
                <w:right w:val="none" w:sz="0" w:space="0" w:color="auto"/>
              </w:divBdr>
            </w:div>
            <w:div w:id="1614360112">
              <w:marLeft w:val="0"/>
              <w:marRight w:val="0"/>
              <w:marTop w:val="0"/>
              <w:marBottom w:val="0"/>
              <w:divBdr>
                <w:top w:val="none" w:sz="0" w:space="0" w:color="auto"/>
                <w:left w:val="none" w:sz="0" w:space="0" w:color="auto"/>
                <w:bottom w:val="none" w:sz="0" w:space="0" w:color="auto"/>
                <w:right w:val="none" w:sz="0" w:space="0" w:color="auto"/>
              </w:divBdr>
            </w:div>
            <w:div w:id="1908106555">
              <w:marLeft w:val="0"/>
              <w:marRight w:val="0"/>
              <w:marTop w:val="0"/>
              <w:marBottom w:val="0"/>
              <w:divBdr>
                <w:top w:val="none" w:sz="0" w:space="0" w:color="auto"/>
                <w:left w:val="none" w:sz="0" w:space="0" w:color="auto"/>
                <w:bottom w:val="none" w:sz="0" w:space="0" w:color="auto"/>
                <w:right w:val="none" w:sz="0" w:space="0" w:color="auto"/>
              </w:divBdr>
            </w:div>
            <w:div w:id="529149754">
              <w:marLeft w:val="0"/>
              <w:marRight w:val="0"/>
              <w:marTop w:val="0"/>
              <w:marBottom w:val="0"/>
              <w:divBdr>
                <w:top w:val="none" w:sz="0" w:space="0" w:color="auto"/>
                <w:left w:val="none" w:sz="0" w:space="0" w:color="auto"/>
                <w:bottom w:val="none" w:sz="0" w:space="0" w:color="auto"/>
                <w:right w:val="none" w:sz="0" w:space="0" w:color="auto"/>
              </w:divBdr>
            </w:div>
            <w:div w:id="768818521">
              <w:marLeft w:val="0"/>
              <w:marRight w:val="0"/>
              <w:marTop w:val="0"/>
              <w:marBottom w:val="0"/>
              <w:divBdr>
                <w:top w:val="none" w:sz="0" w:space="0" w:color="auto"/>
                <w:left w:val="none" w:sz="0" w:space="0" w:color="auto"/>
                <w:bottom w:val="none" w:sz="0" w:space="0" w:color="auto"/>
                <w:right w:val="none" w:sz="0" w:space="0" w:color="auto"/>
              </w:divBdr>
            </w:div>
          </w:divsChild>
        </w:div>
        <w:div w:id="1569923949">
          <w:marLeft w:val="0"/>
          <w:marRight w:val="0"/>
          <w:marTop w:val="0"/>
          <w:marBottom w:val="0"/>
          <w:divBdr>
            <w:top w:val="none" w:sz="0" w:space="0" w:color="auto"/>
            <w:left w:val="none" w:sz="0" w:space="0" w:color="auto"/>
            <w:bottom w:val="none" w:sz="0" w:space="0" w:color="auto"/>
            <w:right w:val="none" w:sz="0" w:space="0" w:color="auto"/>
          </w:divBdr>
          <w:divsChild>
            <w:div w:id="90787733">
              <w:marLeft w:val="0"/>
              <w:marRight w:val="0"/>
              <w:marTop w:val="0"/>
              <w:marBottom w:val="0"/>
              <w:divBdr>
                <w:top w:val="none" w:sz="0" w:space="0" w:color="auto"/>
                <w:left w:val="none" w:sz="0" w:space="0" w:color="auto"/>
                <w:bottom w:val="none" w:sz="0" w:space="0" w:color="auto"/>
                <w:right w:val="none" w:sz="0" w:space="0" w:color="auto"/>
              </w:divBdr>
            </w:div>
            <w:div w:id="1905212123">
              <w:marLeft w:val="0"/>
              <w:marRight w:val="0"/>
              <w:marTop w:val="0"/>
              <w:marBottom w:val="0"/>
              <w:divBdr>
                <w:top w:val="none" w:sz="0" w:space="0" w:color="auto"/>
                <w:left w:val="none" w:sz="0" w:space="0" w:color="auto"/>
                <w:bottom w:val="none" w:sz="0" w:space="0" w:color="auto"/>
                <w:right w:val="none" w:sz="0" w:space="0" w:color="auto"/>
              </w:divBdr>
            </w:div>
            <w:div w:id="1518813736">
              <w:marLeft w:val="0"/>
              <w:marRight w:val="0"/>
              <w:marTop w:val="0"/>
              <w:marBottom w:val="0"/>
              <w:divBdr>
                <w:top w:val="none" w:sz="0" w:space="0" w:color="auto"/>
                <w:left w:val="none" w:sz="0" w:space="0" w:color="auto"/>
                <w:bottom w:val="none" w:sz="0" w:space="0" w:color="auto"/>
                <w:right w:val="none" w:sz="0" w:space="0" w:color="auto"/>
              </w:divBdr>
            </w:div>
            <w:div w:id="546452023">
              <w:marLeft w:val="0"/>
              <w:marRight w:val="0"/>
              <w:marTop w:val="0"/>
              <w:marBottom w:val="0"/>
              <w:divBdr>
                <w:top w:val="none" w:sz="0" w:space="0" w:color="auto"/>
                <w:left w:val="none" w:sz="0" w:space="0" w:color="auto"/>
                <w:bottom w:val="none" w:sz="0" w:space="0" w:color="auto"/>
                <w:right w:val="none" w:sz="0" w:space="0" w:color="auto"/>
              </w:divBdr>
            </w:div>
            <w:div w:id="1980726510">
              <w:marLeft w:val="0"/>
              <w:marRight w:val="0"/>
              <w:marTop w:val="0"/>
              <w:marBottom w:val="0"/>
              <w:divBdr>
                <w:top w:val="none" w:sz="0" w:space="0" w:color="auto"/>
                <w:left w:val="none" w:sz="0" w:space="0" w:color="auto"/>
                <w:bottom w:val="none" w:sz="0" w:space="0" w:color="auto"/>
                <w:right w:val="none" w:sz="0" w:space="0" w:color="auto"/>
              </w:divBdr>
            </w:div>
          </w:divsChild>
        </w:div>
        <w:div w:id="1722291948">
          <w:marLeft w:val="0"/>
          <w:marRight w:val="0"/>
          <w:marTop w:val="0"/>
          <w:marBottom w:val="0"/>
          <w:divBdr>
            <w:top w:val="none" w:sz="0" w:space="0" w:color="auto"/>
            <w:left w:val="none" w:sz="0" w:space="0" w:color="auto"/>
            <w:bottom w:val="none" w:sz="0" w:space="0" w:color="auto"/>
            <w:right w:val="none" w:sz="0" w:space="0" w:color="auto"/>
          </w:divBdr>
          <w:divsChild>
            <w:div w:id="694892229">
              <w:marLeft w:val="0"/>
              <w:marRight w:val="0"/>
              <w:marTop w:val="0"/>
              <w:marBottom w:val="0"/>
              <w:divBdr>
                <w:top w:val="none" w:sz="0" w:space="0" w:color="auto"/>
                <w:left w:val="none" w:sz="0" w:space="0" w:color="auto"/>
                <w:bottom w:val="none" w:sz="0" w:space="0" w:color="auto"/>
                <w:right w:val="none" w:sz="0" w:space="0" w:color="auto"/>
              </w:divBdr>
            </w:div>
            <w:div w:id="440876133">
              <w:marLeft w:val="0"/>
              <w:marRight w:val="0"/>
              <w:marTop w:val="0"/>
              <w:marBottom w:val="0"/>
              <w:divBdr>
                <w:top w:val="none" w:sz="0" w:space="0" w:color="auto"/>
                <w:left w:val="none" w:sz="0" w:space="0" w:color="auto"/>
                <w:bottom w:val="none" w:sz="0" w:space="0" w:color="auto"/>
                <w:right w:val="none" w:sz="0" w:space="0" w:color="auto"/>
              </w:divBdr>
            </w:div>
            <w:div w:id="360865364">
              <w:marLeft w:val="0"/>
              <w:marRight w:val="0"/>
              <w:marTop w:val="0"/>
              <w:marBottom w:val="0"/>
              <w:divBdr>
                <w:top w:val="none" w:sz="0" w:space="0" w:color="auto"/>
                <w:left w:val="none" w:sz="0" w:space="0" w:color="auto"/>
                <w:bottom w:val="none" w:sz="0" w:space="0" w:color="auto"/>
                <w:right w:val="none" w:sz="0" w:space="0" w:color="auto"/>
              </w:divBdr>
            </w:div>
            <w:div w:id="1865433602">
              <w:marLeft w:val="0"/>
              <w:marRight w:val="0"/>
              <w:marTop w:val="0"/>
              <w:marBottom w:val="0"/>
              <w:divBdr>
                <w:top w:val="none" w:sz="0" w:space="0" w:color="auto"/>
                <w:left w:val="none" w:sz="0" w:space="0" w:color="auto"/>
                <w:bottom w:val="none" w:sz="0" w:space="0" w:color="auto"/>
                <w:right w:val="none" w:sz="0" w:space="0" w:color="auto"/>
              </w:divBdr>
            </w:div>
            <w:div w:id="231161266">
              <w:marLeft w:val="0"/>
              <w:marRight w:val="0"/>
              <w:marTop w:val="0"/>
              <w:marBottom w:val="0"/>
              <w:divBdr>
                <w:top w:val="none" w:sz="0" w:space="0" w:color="auto"/>
                <w:left w:val="none" w:sz="0" w:space="0" w:color="auto"/>
                <w:bottom w:val="none" w:sz="0" w:space="0" w:color="auto"/>
                <w:right w:val="none" w:sz="0" w:space="0" w:color="auto"/>
              </w:divBdr>
            </w:div>
          </w:divsChild>
        </w:div>
        <w:div w:id="1521818749">
          <w:marLeft w:val="0"/>
          <w:marRight w:val="0"/>
          <w:marTop w:val="0"/>
          <w:marBottom w:val="0"/>
          <w:divBdr>
            <w:top w:val="none" w:sz="0" w:space="0" w:color="auto"/>
            <w:left w:val="none" w:sz="0" w:space="0" w:color="auto"/>
            <w:bottom w:val="none" w:sz="0" w:space="0" w:color="auto"/>
            <w:right w:val="none" w:sz="0" w:space="0" w:color="auto"/>
          </w:divBdr>
          <w:divsChild>
            <w:div w:id="1752852799">
              <w:marLeft w:val="0"/>
              <w:marRight w:val="0"/>
              <w:marTop w:val="0"/>
              <w:marBottom w:val="0"/>
              <w:divBdr>
                <w:top w:val="none" w:sz="0" w:space="0" w:color="auto"/>
                <w:left w:val="none" w:sz="0" w:space="0" w:color="auto"/>
                <w:bottom w:val="none" w:sz="0" w:space="0" w:color="auto"/>
                <w:right w:val="none" w:sz="0" w:space="0" w:color="auto"/>
              </w:divBdr>
            </w:div>
            <w:div w:id="1397780779">
              <w:marLeft w:val="0"/>
              <w:marRight w:val="0"/>
              <w:marTop w:val="0"/>
              <w:marBottom w:val="0"/>
              <w:divBdr>
                <w:top w:val="none" w:sz="0" w:space="0" w:color="auto"/>
                <w:left w:val="none" w:sz="0" w:space="0" w:color="auto"/>
                <w:bottom w:val="none" w:sz="0" w:space="0" w:color="auto"/>
                <w:right w:val="none" w:sz="0" w:space="0" w:color="auto"/>
              </w:divBdr>
            </w:div>
            <w:div w:id="380521630">
              <w:marLeft w:val="0"/>
              <w:marRight w:val="0"/>
              <w:marTop w:val="0"/>
              <w:marBottom w:val="0"/>
              <w:divBdr>
                <w:top w:val="none" w:sz="0" w:space="0" w:color="auto"/>
                <w:left w:val="none" w:sz="0" w:space="0" w:color="auto"/>
                <w:bottom w:val="none" w:sz="0" w:space="0" w:color="auto"/>
                <w:right w:val="none" w:sz="0" w:space="0" w:color="auto"/>
              </w:divBdr>
            </w:div>
            <w:div w:id="1032265762">
              <w:marLeft w:val="0"/>
              <w:marRight w:val="0"/>
              <w:marTop w:val="0"/>
              <w:marBottom w:val="0"/>
              <w:divBdr>
                <w:top w:val="none" w:sz="0" w:space="0" w:color="auto"/>
                <w:left w:val="none" w:sz="0" w:space="0" w:color="auto"/>
                <w:bottom w:val="none" w:sz="0" w:space="0" w:color="auto"/>
                <w:right w:val="none" w:sz="0" w:space="0" w:color="auto"/>
              </w:divBdr>
            </w:div>
            <w:div w:id="1393699495">
              <w:marLeft w:val="0"/>
              <w:marRight w:val="0"/>
              <w:marTop w:val="0"/>
              <w:marBottom w:val="0"/>
              <w:divBdr>
                <w:top w:val="none" w:sz="0" w:space="0" w:color="auto"/>
                <w:left w:val="none" w:sz="0" w:space="0" w:color="auto"/>
                <w:bottom w:val="none" w:sz="0" w:space="0" w:color="auto"/>
                <w:right w:val="none" w:sz="0" w:space="0" w:color="auto"/>
              </w:divBdr>
            </w:div>
          </w:divsChild>
        </w:div>
        <w:div w:id="1272513669">
          <w:marLeft w:val="0"/>
          <w:marRight w:val="0"/>
          <w:marTop w:val="0"/>
          <w:marBottom w:val="0"/>
          <w:divBdr>
            <w:top w:val="none" w:sz="0" w:space="0" w:color="auto"/>
            <w:left w:val="none" w:sz="0" w:space="0" w:color="auto"/>
            <w:bottom w:val="none" w:sz="0" w:space="0" w:color="auto"/>
            <w:right w:val="none" w:sz="0" w:space="0" w:color="auto"/>
          </w:divBdr>
          <w:divsChild>
            <w:div w:id="17969737">
              <w:marLeft w:val="0"/>
              <w:marRight w:val="0"/>
              <w:marTop w:val="0"/>
              <w:marBottom w:val="0"/>
              <w:divBdr>
                <w:top w:val="none" w:sz="0" w:space="0" w:color="auto"/>
                <w:left w:val="none" w:sz="0" w:space="0" w:color="auto"/>
                <w:bottom w:val="none" w:sz="0" w:space="0" w:color="auto"/>
                <w:right w:val="none" w:sz="0" w:space="0" w:color="auto"/>
              </w:divBdr>
            </w:div>
            <w:div w:id="317658831">
              <w:marLeft w:val="0"/>
              <w:marRight w:val="0"/>
              <w:marTop w:val="0"/>
              <w:marBottom w:val="0"/>
              <w:divBdr>
                <w:top w:val="none" w:sz="0" w:space="0" w:color="auto"/>
                <w:left w:val="none" w:sz="0" w:space="0" w:color="auto"/>
                <w:bottom w:val="none" w:sz="0" w:space="0" w:color="auto"/>
                <w:right w:val="none" w:sz="0" w:space="0" w:color="auto"/>
              </w:divBdr>
            </w:div>
            <w:div w:id="634530611">
              <w:marLeft w:val="0"/>
              <w:marRight w:val="0"/>
              <w:marTop w:val="0"/>
              <w:marBottom w:val="0"/>
              <w:divBdr>
                <w:top w:val="none" w:sz="0" w:space="0" w:color="auto"/>
                <w:left w:val="none" w:sz="0" w:space="0" w:color="auto"/>
                <w:bottom w:val="none" w:sz="0" w:space="0" w:color="auto"/>
                <w:right w:val="none" w:sz="0" w:space="0" w:color="auto"/>
              </w:divBdr>
            </w:div>
            <w:div w:id="199242345">
              <w:marLeft w:val="0"/>
              <w:marRight w:val="0"/>
              <w:marTop w:val="0"/>
              <w:marBottom w:val="0"/>
              <w:divBdr>
                <w:top w:val="none" w:sz="0" w:space="0" w:color="auto"/>
                <w:left w:val="none" w:sz="0" w:space="0" w:color="auto"/>
                <w:bottom w:val="none" w:sz="0" w:space="0" w:color="auto"/>
                <w:right w:val="none" w:sz="0" w:space="0" w:color="auto"/>
              </w:divBdr>
            </w:div>
            <w:div w:id="253319163">
              <w:marLeft w:val="0"/>
              <w:marRight w:val="0"/>
              <w:marTop w:val="0"/>
              <w:marBottom w:val="0"/>
              <w:divBdr>
                <w:top w:val="none" w:sz="0" w:space="0" w:color="auto"/>
                <w:left w:val="none" w:sz="0" w:space="0" w:color="auto"/>
                <w:bottom w:val="none" w:sz="0" w:space="0" w:color="auto"/>
                <w:right w:val="none" w:sz="0" w:space="0" w:color="auto"/>
              </w:divBdr>
            </w:div>
          </w:divsChild>
        </w:div>
        <w:div w:id="545218027">
          <w:marLeft w:val="0"/>
          <w:marRight w:val="0"/>
          <w:marTop w:val="0"/>
          <w:marBottom w:val="0"/>
          <w:divBdr>
            <w:top w:val="none" w:sz="0" w:space="0" w:color="auto"/>
            <w:left w:val="none" w:sz="0" w:space="0" w:color="auto"/>
            <w:bottom w:val="none" w:sz="0" w:space="0" w:color="auto"/>
            <w:right w:val="none" w:sz="0" w:space="0" w:color="auto"/>
          </w:divBdr>
          <w:divsChild>
            <w:div w:id="801046999">
              <w:marLeft w:val="0"/>
              <w:marRight w:val="0"/>
              <w:marTop w:val="0"/>
              <w:marBottom w:val="0"/>
              <w:divBdr>
                <w:top w:val="none" w:sz="0" w:space="0" w:color="auto"/>
                <w:left w:val="none" w:sz="0" w:space="0" w:color="auto"/>
                <w:bottom w:val="none" w:sz="0" w:space="0" w:color="auto"/>
                <w:right w:val="none" w:sz="0" w:space="0" w:color="auto"/>
              </w:divBdr>
            </w:div>
            <w:div w:id="1177302859">
              <w:marLeft w:val="0"/>
              <w:marRight w:val="0"/>
              <w:marTop w:val="0"/>
              <w:marBottom w:val="0"/>
              <w:divBdr>
                <w:top w:val="none" w:sz="0" w:space="0" w:color="auto"/>
                <w:left w:val="none" w:sz="0" w:space="0" w:color="auto"/>
                <w:bottom w:val="none" w:sz="0" w:space="0" w:color="auto"/>
                <w:right w:val="none" w:sz="0" w:space="0" w:color="auto"/>
              </w:divBdr>
            </w:div>
            <w:div w:id="97062890">
              <w:marLeft w:val="0"/>
              <w:marRight w:val="0"/>
              <w:marTop w:val="0"/>
              <w:marBottom w:val="0"/>
              <w:divBdr>
                <w:top w:val="none" w:sz="0" w:space="0" w:color="auto"/>
                <w:left w:val="none" w:sz="0" w:space="0" w:color="auto"/>
                <w:bottom w:val="none" w:sz="0" w:space="0" w:color="auto"/>
                <w:right w:val="none" w:sz="0" w:space="0" w:color="auto"/>
              </w:divBdr>
            </w:div>
            <w:div w:id="932974390">
              <w:marLeft w:val="0"/>
              <w:marRight w:val="0"/>
              <w:marTop w:val="0"/>
              <w:marBottom w:val="0"/>
              <w:divBdr>
                <w:top w:val="none" w:sz="0" w:space="0" w:color="auto"/>
                <w:left w:val="none" w:sz="0" w:space="0" w:color="auto"/>
                <w:bottom w:val="none" w:sz="0" w:space="0" w:color="auto"/>
                <w:right w:val="none" w:sz="0" w:space="0" w:color="auto"/>
              </w:divBdr>
            </w:div>
            <w:div w:id="822350570">
              <w:marLeft w:val="0"/>
              <w:marRight w:val="0"/>
              <w:marTop w:val="0"/>
              <w:marBottom w:val="0"/>
              <w:divBdr>
                <w:top w:val="none" w:sz="0" w:space="0" w:color="auto"/>
                <w:left w:val="none" w:sz="0" w:space="0" w:color="auto"/>
                <w:bottom w:val="none" w:sz="0" w:space="0" w:color="auto"/>
                <w:right w:val="none" w:sz="0" w:space="0" w:color="auto"/>
              </w:divBdr>
            </w:div>
          </w:divsChild>
        </w:div>
        <w:div w:id="1292399229">
          <w:marLeft w:val="0"/>
          <w:marRight w:val="0"/>
          <w:marTop w:val="0"/>
          <w:marBottom w:val="0"/>
          <w:divBdr>
            <w:top w:val="none" w:sz="0" w:space="0" w:color="auto"/>
            <w:left w:val="none" w:sz="0" w:space="0" w:color="auto"/>
            <w:bottom w:val="none" w:sz="0" w:space="0" w:color="auto"/>
            <w:right w:val="none" w:sz="0" w:space="0" w:color="auto"/>
          </w:divBdr>
          <w:divsChild>
            <w:div w:id="1927642938">
              <w:marLeft w:val="0"/>
              <w:marRight w:val="0"/>
              <w:marTop w:val="0"/>
              <w:marBottom w:val="0"/>
              <w:divBdr>
                <w:top w:val="none" w:sz="0" w:space="0" w:color="auto"/>
                <w:left w:val="none" w:sz="0" w:space="0" w:color="auto"/>
                <w:bottom w:val="none" w:sz="0" w:space="0" w:color="auto"/>
                <w:right w:val="none" w:sz="0" w:space="0" w:color="auto"/>
              </w:divBdr>
            </w:div>
            <w:div w:id="2100255176">
              <w:marLeft w:val="0"/>
              <w:marRight w:val="0"/>
              <w:marTop w:val="0"/>
              <w:marBottom w:val="0"/>
              <w:divBdr>
                <w:top w:val="none" w:sz="0" w:space="0" w:color="auto"/>
                <w:left w:val="none" w:sz="0" w:space="0" w:color="auto"/>
                <w:bottom w:val="none" w:sz="0" w:space="0" w:color="auto"/>
                <w:right w:val="none" w:sz="0" w:space="0" w:color="auto"/>
              </w:divBdr>
            </w:div>
            <w:div w:id="1759054286">
              <w:marLeft w:val="0"/>
              <w:marRight w:val="0"/>
              <w:marTop w:val="0"/>
              <w:marBottom w:val="0"/>
              <w:divBdr>
                <w:top w:val="none" w:sz="0" w:space="0" w:color="auto"/>
                <w:left w:val="none" w:sz="0" w:space="0" w:color="auto"/>
                <w:bottom w:val="none" w:sz="0" w:space="0" w:color="auto"/>
                <w:right w:val="none" w:sz="0" w:space="0" w:color="auto"/>
              </w:divBdr>
            </w:div>
            <w:div w:id="2130470855">
              <w:marLeft w:val="0"/>
              <w:marRight w:val="0"/>
              <w:marTop w:val="0"/>
              <w:marBottom w:val="0"/>
              <w:divBdr>
                <w:top w:val="none" w:sz="0" w:space="0" w:color="auto"/>
                <w:left w:val="none" w:sz="0" w:space="0" w:color="auto"/>
                <w:bottom w:val="none" w:sz="0" w:space="0" w:color="auto"/>
                <w:right w:val="none" w:sz="0" w:space="0" w:color="auto"/>
              </w:divBdr>
            </w:div>
            <w:div w:id="794714211">
              <w:marLeft w:val="0"/>
              <w:marRight w:val="0"/>
              <w:marTop w:val="0"/>
              <w:marBottom w:val="0"/>
              <w:divBdr>
                <w:top w:val="none" w:sz="0" w:space="0" w:color="auto"/>
                <w:left w:val="none" w:sz="0" w:space="0" w:color="auto"/>
                <w:bottom w:val="none" w:sz="0" w:space="0" w:color="auto"/>
                <w:right w:val="none" w:sz="0" w:space="0" w:color="auto"/>
              </w:divBdr>
            </w:div>
          </w:divsChild>
        </w:div>
        <w:div w:id="1384988220">
          <w:marLeft w:val="0"/>
          <w:marRight w:val="0"/>
          <w:marTop w:val="0"/>
          <w:marBottom w:val="0"/>
          <w:divBdr>
            <w:top w:val="none" w:sz="0" w:space="0" w:color="auto"/>
            <w:left w:val="none" w:sz="0" w:space="0" w:color="auto"/>
            <w:bottom w:val="none" w:sz="0" w:space="0" w:color="auto"/>
            <w:right w:val="none" w:sz="0" w:space="0" w:color="auto"/>
          </w:divBdr>
          <w:divsChild>
            <w:div w:id="1400471389">
              <w:marLeft w:val="0"/>
              <w:marRight w:val="0"/>
              <w:marTop w:val="0"/>
              <w:marBottom w:val="0"/>
              <w:divBdr>
                <w:top w:val="none" w:sz="0" w:space="0" w:color="auto"/>
                <w:left w:val="none" w:sz="0" w:space="0" w:color="auto"/>
                <w:bottom w:val="none" w:sz="0" w:space="0" w:color="auto"/>
                <w:right w:val="none" w:sz="0" w:space="0" w:color="auto"/>
              </w:divBdr>
            </w:div>
            <w:div w:id="2100521371">
              <w:marLeft w:val="0"/>
              <w:marRight w:val="0"/>
              <w:marTop w:val="0"/>
              <w:marBottom w:val="0"/>
              <w:divBdr>
                <w:top w:val="none" w:sz="0" w:space="0" w:color="auto"/>
                <w:left w:val="none" w:sz="0" w:space="0" w:color="auto"/>
                <w:bottom w:val="none" w:sz="0" w:space="0" w:color="auto"/>
                <w:right w:val="none" w:sz="0" w:space="0" w:color="auto"/>
              </w:divBdr>
            </w:div>
            <w:div w:id="1287196594">
              <w:marLeft w:val="0"/>
              <w:marRight w:val="0"/>
              <w:marTop w:val="0"/>
              <w:marBottom w:val="0"/>
              <w:divBdr>
                <w:top w:val="none" w:sz="0" w:space="0" w:color="auto"/>
                <w:left w:val="none" w:sz="0" w:space="0" w:color="auto"/>
                <w:bottom w:val="none" w:sz="0" w:space="0" w:color="auto"/>
                <w:right w:val="none" w:sz="0" w:space="0" w:color="auto"/>
              </w:divBdr>
            </w:div>
            <w:div w:id="651954701">
              <w:marLeft w:val="0"/>
              <w:marRight w:val="0"/>
              <w:marTop w:val="0"/>
              <w:marBottom w:val="0"/>
              <w:divBdr>
                <w:top w:val="none" w:sz="0" w:space="0" w:color="auto"/>
                <w:left w:val="none" w:sz="0" w:space="0" w:color="auto"/>
                <w:bottom w:val="none" w:sz="0" w:space="0" w:color="auto"/>
                <w:right w:val="none" w:sz="0" w:space="0" w:color="auto"/>
              </w:divBdr>
            </w:div>
            <w:div w:id="479006723">
              <w:marLeft w:val="0"/>
              <w:marRight w:val="0"/>
              <w:marTop w:val="0"/>
              <w:marBottom w:val="0"/>
              <w:divBdr>
                <w:top w:val="none" w:sz="0" w:space="0" w:color="auto"/>
                <w:left w:val="none" w:sz="0" w:space="0" w:color="auto"/>
                <w:bottom w:val="none" w:sz="0" w:space="0" w:color="auto"/>
                <w:right w:val="none" w:sz="0" w:space="0" w:color="auto"/>
              </w:divBdr>
            </w:div>
          </w:divsChild>
        </w:div>
        <w:div w:id="596863340">
          <w:marLeft w:val="0"/>
          <w:marRight w:val="0"/>
          <w:marTop w:val="0"/>
          <w:marBottom w:val="0"/>
          <w:divBdr>
            <w:top w:val="none" w:sz="0" w:space="0" w:color="auto"/>
            <w:left w:val="none" w:sz="0" w:space="0" w:color="auto"/>
            <w:bottom w:val="none" w:sz="0" w:space="0" w:color="auto"/>
            <w:right w:val="none" w:sz="0" w:space="0" w:color="auto"/>
          </w:divBdr>
        </w:div>
        <w:div w:id="1989287628">
          <w:marLeft w:val="0"/>
          <w:marRight w:val="0"/>
          <w:marTop w:val="0"/>
          <w:marBottom w:val="0"/>
          <w:divBdr>
            <w:top w:val="none" w:sz="0" w:space="0" w:color="auto"/>
            <w:left w:val="none" w:sz="0" w:space="0" w:color="auto"/>
            <w:bottom w:val="none" w:sz="0" w:space="0" w:color="auto"/>
            <w:right w:val="none" w:sz="0" w:space="0" w:color="auto"/>
          </w:divBdr>
        </w:div>
        <w:div w:id="347417197">
          <w:marLeft w:val="0"/>
          <w:marRight w:val="0"/>
          <w:marTop w:val="0"/>
          <w:marBottom w:val="0"/>
          <w:divBdr>
            <w:top w:val="none" w:sz="0" w:space="0" w:color="auto"/>
            <w:left w:val="none" w:sz="0" w:space="0" w:color="auto"/>
            <w:bottom w:val="none" w:sz="0" w:space="0" w:color="auto"/>
            <w:right w:val="none" w:sz="0" w:space="0" w:color="auto"/>
          </w:divBdr>
        </w:div>
        <w:div w:id="950238755">
          <w:marLeft w:val="0"/>
          <w:marRight w:val="0"/>
          <w:marTop w:val="0"/>
          <w:marBottom w:val="0"/>
          <w:divBdr>
            <w:top w:val="none" w:sz="0" w:space="0" w:color="auto"/>
            <w:left w:val="none" w:sz="0" w:space="0" w:color="auto"/>
            <w:bottom w:val="none" w:sz="0" w:space="0" w:color="auto"/>
            <w:right w:val="none" w:sz="0" w:space="0" w:color="auto"/>
          </w:divBdr>
        </w:div>
        <w:div w:id="576718171">
          <w:marLeft w:val="0"/>
          <w:marRight w:val="0"/>
          <w:marTop w:val="0"/>
          <w:marBottom w:val="0"/>
          <w:divBdr>
            <w:top w:val="none" w:sz="0" w:space="0" w:color="auto"/>
            <w:left w:val="none" w:sz="0" w:space="0" w:color="auto"/>
            <w:bottom w:val="none" w:sz="0" w:space="0" w:color="auto"/>
            <w:right w:val="none" w:sz="0" w:space="0" w:color="auto"/>
          </w:divBdr>
        </w:div>
        <w:div w:id="1824547614">
          <w:marLeft w:val="0"/>
          <w:marRight w:val="0"/>
          <w:marTop w:val="0"/>
          <w:marBottom w:val="0"/>
          <w:divBdr>
            <w:top w:val="none" w:sz="0" w:space="0" w:color="auto"/>
            <w:left w:val="none" w:sz="0" w:space="0" w:color="auto"/>
            <w:bottom w:val="none" w:sz="0" w:space="0" w:color="auto"/>
            <w:right w:val="none" w:sz="0" w:space="0" w:color="auto"/>
          </w:divBdr>
        </w:div>
        <w:div w:id="238682751">
          <w:marLeft w:val="0"/>
          <w:marRight w:val="0"/>
          <w:marTop w:val="0"/>
          <w:marBottom w:val="0"/>
          <w:divBdr>
            <w:top w:val="none" w:sz="0" w:space="0" w:color="auto"/>
            <w:left w:val="none" w:sz="0" w:space="0" w:color="auto"/>
            <w:bottom w:val="none" w:sz="0" w:space="0" w:color="auto"/>
            <w:right w:val="none" w:sz="0" w:space="0" w:color="auto"/>
          </w:divBdr>
        </w:div>
        <w:div w:id="1193348847">
          <w:marLeft w:val="0"/>
          <w:marRight w:val="0"/>
          <w:marTop w:val="0"/>
          <w:marBottom w:val="0"/>
          <w:divBdr>
            <w:top w:val="none" w:sz="0" w:space="0" w:color="auto"/>
            <w:left w:val="none" w:sz="0" w:space="0" w:color="auto"/>
            <w:bottom w:val="none" w:sz="0" w:space="0" w:color="auto"/>
            <w:right w:val="none" w:sz="0" w:space="0" w:color="auto"/>
          </w:divBdr>
        </w:div>
        <w:div w:id="2075079022">
          <w:marLeft w:val="0"/>
          <w:marRight w:val="0"/>
          <w:marTop w:val="0"/>
          <w:marBottom w:val="0"/>
          <w:divBdr>
            <w:top w:val="none" w:sz="0" w:space="0" w:color="auto"/>
            <w:left w:val="none" w:sz="0" w:space="0" w:color="auto"/>
            <w:bottom w:val="none" w:sz="0" w:space="0" w:color="auto"/>
            <w:right w:val="none" w:sz="0" w:space="0" w:color="auto"/>
          </w:divBdr>
        </w:div>
        <w:div w:id="1439594223">
          <w:marLeft w:val="0"/>
          <w:marRight w:val="0"/>
          <w:marTop w:val="0"/>
          <w:marBottom w:val="0"/>
          <w:divBdr>
            <w:top w:val="none" w:sz="0" w:space="0" w:color="auto"/>
            <w:left w:val="none" w:sz="0" w:space="0" w:color="auto"/>
            <w:bottom w:val="none" w:sz="0" w:space="0" w:color="auto"/>
            <w:right w:val="none" w:sz="0" w:space="0" w:color="auto"/>
          </w:divBdr>
        </w:div>
        <w:div w:id="1751580977">
          <w:marLeft w:val="0"/>
          <w:marRight w:val="0"/>
          <w:marTop w:val="0"/>
          <w:marBottom w:val="0"/>
          <w:divBdr>
            <w:top w:val="none" w:sz="0" w:space="0" w:color="auto"/>
            <w:left w:val="none" w:sz="0" w:space="0" w:color="auto"/>
            <w:bottom w:val="none" w:sz="0" w:space="0" w:color="auto"/>
            <w:right w:val="none" w:sz="0" w:space="0" w:color="auto"/>
          </w:divBdr>
        </w:div>
        <w:div w:id="1087190638">
          <w:marLeft w:val="0"/>
          <w:marRight w:val="0"/>
          <w:marTop w:val="0"/>
          <w:marBottom w:val="0"/>
          <w:divBdr>
            <w:top w:val="none" w:sz="0" w:space="0" w:color="auto"/>
            <w:left w:val="none" w:sz="0" w:space="0" w:color="auto"/>
            <w:bottom w:val="none" w:sz="0" w:space="0" w:color="auto"/>
            <w:right w:val="none" w:sz="0" w:space="0" w:color="auto"/>
          </w:divBdr>
        </w:div>
        <w:div w:id="1003509377">
          <w:marLeft w:val="0"/>
          <w:marRight w:val="0"/>
          <w:marTop w:val="0"/>
          <w:marBottom w:val="0"/>
          <w:divBdr>
            <w:top w:val="none" w:sz="0" w:space="0" w:color="auto"/>
            <w:left w:val="none" w:sz="0" w:space="0" w:color="auto"/>
            <w:bottom w:val="none" w:sz="0" w:space="0" w:color="auto"/>
            <w:right w:val="none" w:sz="0" w:space="0" w:color="auto"/>
          </w:divBdr>
        </w:div>
        <w:div w:id="1204825129">
          <w:marLeft w:val="0"/>
          <w:marRight w:val="0"/>
          <w:marTop w:val="0"/>
          <w:marBottom w:val="0"/>
          <w:divBdr>
            <w:top w:val="none" w:sz="0" w:space="0" w:color="auto"/>
            <w:left w:val="none" w:sz="0" w:space="0" w:color="auto"/>
            <w:bottom w:val="none" w:sz="0" w:space="0" w:color="auto"/>
            <w:right w:val="none" w:sz="0" w:space="0" w:color="auto"/>
          </w:divBdr>
        </w:div>
        <w:div w:id="1211306167">
          <w:marLeft w:val="0"/>
          <w:marRight w:val="0"/>
          <w:marTop w:val="0"/>
          <w:marBottom w:val="0"/>
          <w:divBdr>
            <w:top w:val="none" w:sz="0" w:space="0" w:color="auto"/>
            <w:left w:val="none" w:sz="0" w:space="0" w:color="auto"/>
            <w:bottom w:val="none" w:sz="0" w:space="0" w:color="auto"/>
            <w:right w:val="none" w:sz="0" w:space="0" w:color="auto"/>
          </w:divBdr>
        </w:div>
        <w:div w:id="1027561960">
          <w:marLeft w:val="0"/>
          <w:marRight w:val="0"/>
          <w:marTop w:val="0"/>
          <w:marBottom w:val="0"/>
          <w:divBdr>
            <w:top w:val="none" w:sz="0" w:space="0" w:color="auto"/>
            <w:left w:val="none" w:sz="0" w:space="0" w:color="auto"/>
            <w:bottom w:val="none" w:sz="0" w:space="0" w:color="auto"/>
            <w:right w:val="none" w:sz="0" w:space="0" w:color="auto"/>
          </w:divBdr>
        </w:div>
        <w:div w:id="827794337">
          <w:marLeft w:val="0"/>
          <w:marRight w:val="0"/>
          <w:marTop w:val="0"/>
          <w:marBottom w:val="0"/>
          <w:divBdr>
            <w:top w:val="none" w:sz="0" w:space="0" w:color="auto"/>
            <w:left w:val="none" w:sz="0" w:space="0" w:color="auto"/>
            <w:bottom w:val="none" w:sz="0" w:space="0" w:color="auto"/>
            <w:right w:val="none" w:sz="0" w:space="0" w:color="auto"/>
          </w:divBdr>
        </w:div>
        <w:div w:id="1906792875">
          <w:marLeft w:val="0"/>
          <w:marRight w:val="0"/>
          <w:marTop w:val="0"/>
          <w:marBottom w:val="0"/>
          <w:divBdr>
            <w:top w:val="none" w:sz="0" w:space="0" w:color="auto"/>
            <w:left w:val="none" w:sz="0" w:space="0" w:color="auto"/>
            <w:bottom w:val="none" w:sz="0" w:space="0" w:color="auto"/>
            <w:right w:val="none" w:sz="0" w:space="0" w:color="auto"/>
          </w:divBdr>
        </w:div>
        <w:div w:id="98529110">
          <w:marLeft w:val="0"/>
          <w:marRight w:val="0"/>
          <w:marTop w:val="0"/>
          <w:marBottom w:val="0"/>
          <w:divBdr>
            <w:top w:val="none" w:sz="0" w:space="0" w:color="auto"/>
            <w:left w:val="none" w:sz="0" w:space="0" w:color="auto"/>
            <w:bottom w:val="none" w:sz="0" w:space="0" w:color="auto"/>
            <w:right w:val="none" w:sz="0" w:space="0" w:color="auto"/>
          </w:divBdr>
        </w:div>
        <w:div w:id="1344818734">
          <w:marLeft w:val="0"/>
          <w:marRight w:val="0"/>
          <w:marTop w:val="0"/>
          <w:marBottom w:val="0"/>
          <w:divBdr>
            <w:top w:val="none" w:sz="0" w:space="0" w:color="auto"/>
            <w:left w:val="none" w:sz="0" w:space="0" w:color="auto"/>
            <w:bottom w:val="none" w:sz="0" w:space="0" w:color="auto"/>
            <w:right w:val="none" w:sz="0" w:space="0" w:color="auto"/>
          </w:divBdr>
        </w:div>
        <w:div w:id="1426727879">
          <w:marLeft w:val="0"/>
          <w:marRight w:val="0"/>
          <w:marTop w:val="0"/>
          <w:marBottom w:val="0"/>
          <w:divBdr>
            <w:top w:val="none" w:sz="0" w:space="0" w:color="auto"/>
            <w:left w:val="none" w:sz="0" w:space="0" w:color="auto"/>
            <w:bottom w:val="none" w:sz="0" w:space="0" w:color="auto"/>
            <w:right w:val="none" w:sz="0" w:space="0" w:color="auto"/>
          </w:divBdr>
        </w:div>
        <w:div w:id="605312260">
          <w:marLeft w:val="0"/>
          <w:marRight w:val="0"/>
          <w:marTop w:val="0"/>
          <w:marBottom w:val="0"/>
          <w:divBdr>
            <w:top w:val="none" w:sz="0" w:space="0" w:color="auto"/>
            <w:left w:val="none" w:sz="0" w:space="0" w:color="auto"/>
            <w:bottom w:val="none" w:sz="0" w:space="0" w:color="auto"/>
            <w:right w:val="none" w:sz="0" w:space="0" w:color="auto"/>
          </w:divBdr>
        </w:div>
        <w:div w:id="273555858">
          <w:marLeft w:val="0"/>
          <w:marRight w:val="0"/>
          <w:marTop w:val="0"/>
          <w:marBottom w:val="0"/>
          <w:divBdr>
            <w:top w:val="none" w:sz="0" w:space="0" w:color="auto"/>
            <w:left w:val="none" w:sz="0" w:space="0" w:color="auto"/>
            <w:bottom w:val="none" w:sz="0" w:space="0" w:color="auto"/>
            <w:right w:val="none" w:sz="0" w:space="0" w:color="auto"/>
          </w:divBdr>
        </w:div>
        <w:div w:id="2037541960">
          <w:marLeft w:val="0"/>
          <w:marRight w:val="0"/>
          <w:marTop w:val="0"/>
          <w:marBottom w:val="0"/>
          <w:divBdr>
            <w:top w:val="none" w:sz="0" w:space="0" w:color="auto"/>
            <w:left w:val="none" w:sz="0" w:space="0" w:color="auto"/>
            <w:bottom w:val="none" w:sz="0" w:space="0" w:color="auto"/>
            <w:right w:val="none" w:sz="0" w:space="0" w:color="auto"/>
          </w:divBdr>
        </w:div>
        <w:div w:id="869991697">
          <w:marLeft w:val="0"/>
          <w:marRight w:val="0"/>
          <w:marTop w:val="0"/>
          <w:marBottom w:val="0"/>
          <w:divBdr>
            <w:top w:val="none" w:sz="0" w:space="0" w:color="auto"/>
            <w:left w:val="none" w:sz="0" w:space="0" w:color="auto"/>
            <w:bottom w:val="none" w:sz="0" w:space="0" w:color="auto"/>
            <w:right w:val="none" w:sz="0" w:space="0" w:color="auto"/>
          </w:divBdr>
        </w:div>
        <w:div w:id="1808619243">
          <w:marLeft w:val="0"/>
          <w:marRight w:val="0"/>
          <w:marTop w:val="0"/>
          <w:marBottom w:val="0"/>
          <w:divBdr>
            <w:top w:val="none" w:sz="0" w:space="0" w:color="auto"/>
            <w:left w:val="none" w:sz="0" w:space="0" w:color="auto"/>
            <w:bottom w:val="none" w:sz="0" w:space="0" w:color="auto"/>
            <w:right w:val="none" w:sz="0" w:space="0" w:color="auto"/>
          </w:divBdr>
        </w:div>
        <w:div w:id="430904255">
          <w:marLeft w:val="0"/>
          <w:marRight w:val="0"/>
          <w:marTop w:val="0"/>
          <w:marBottom w:val="0"/>
          <w:divBdr>
            <w:top w:val="none" w:sz="0" w:space="0" w:color="auto"/>
            <w:left w:val="none" w:sz="0" w:space="0" w:color="auto"/>
            <w:bottom w:val="none" w:sz="0" w:space="0" w:color="auto"/>
            <w:right w:val="none" w:sz="0" w:space="0" w:color="auto"/>
          </w:divBdr>
        </w:div>
        <w:div w:id="485629796">
          <w:marLeft w:val="0"/>
          <w:marRight w:val="0"/>
          <w:marTop w:val="0"/>
          <w:marBottom w:val="0"/>
          <w:divBdr>
            <w:top w:val="none" w:sz="0" w:space="0" w:color="auto"/>
            <w:left w:val="none" w:sz="0" w:space="0" w:color="auto"/>
            <w:bottom w:val="none" w:sz="0" w:space="0" w:color="auto"/>
            <w:right w:val="none" w:sz="0" w:space="0" w:color="auto"/>
          </w:divBdr>
        </w:div>
        <w:div w:id="1412316858">
          <w:marLeft w:val="0"/>
          <w:marRight w:val="0"/>
          <w:marTop w:val="0"/>
          <w:marBottom w:val="0"/>
          <w:divBdr>
            <w:top w:val="none" w:sz="0" w:space="0" w:color="auto"/>
            <w:left w:val="none" w:sz="0" w:space="0" w:color="auto"/>
            <w:bottom w:val="none" w:sz="0" w:space="0" w:color="auto"/>
            <w:right w:val="none" w:sz="0" w:space="0" w:color="auto"/>
          </w:divBdr>
        </w:div>
        <w:div w:id="84151017">
          <w:marLeft w:val="0"/>
          <w:marRight w:val="0"/>
          <w:marTop w:val="0"/>
          <w:marBottom w:val="0"/>
          <w:divBdr>
            <w:top w:val="none" w:sz="0" w:space="0" w:color="auto"/>
            <w:left w:val="none" w:sz="0" w:space="0" w:color="auto"/>
            <w:bottom w:val="none" w:sz="0" w:space="0" w:color="auto"/>
            <w:right w:val="none" w:sz="0" w:space="0" w:color="auto"/>
          </w:divBdr>
        </w:div>
        <w:div w:id="1412391444">
          <w:marLeft w:val="0"/>
          <w:marRight w:val="0"/>
          <w:marTop w:val="0"/>
          <w:marBottom w:val="0"/>
          <w:divBdr>
            <w:top w:val="none" w:sz="0" w:space="0" w:color="auto"/>
            <w:left w:val="none" w:sz="0" w:space="0" w:color="auto"/>
            <w:bottom w:val="none" w:sz="0" w:space="0" w:color="auto"/>
            <w:right w:val="none" w:sz="0" w:space="0" w:color="auto"/>
          </w:divBdr>
          <w:divsChild>
            <w:div w:id="263728124">
              <w:marLeft w:val="0"/>
              <w:marRight w:val="0"/>
              <w:marTop w:val="0"/>
              <w:marBottom w:val="0"/>
              <w:divBdr>
                <w:top w:val="none" w:sz="0" w:space="0" w:color="auto"/>
                <w:left w:val="none" w:sz="0" w:space="0" w:color="auto"/>
                <w:bottom w:val="none" w:sz="0" w:space="0" w:color="auto"/>
                <w:right w:val="none" w:sz="0" w:space="0" w:color="auto"/>
              </w:divBdr>
            </w:div>
            <w:div w:id="1961179060">
              <w:marLeft w:val="0"/>
              <w:marRight w:val="0"/>
              <w:marTop w:val="0"/>
              <w:marBottom w:val="0"/>
              <w:divBdr>
                <w:top w:val="none" w:sz="0" w:space="0" w:color="auto"/>
                <w:left w:val="none" w:sz="0" w:space="0" w:color="auto"/>
                <w:bottom w:val="none" w:sz="0" w:space="0" w:color="auto"/>
                <w:right w:val="none" w:sz="0" w:space="0" w:color="auto"/>
              </w:divBdr>
            </w:div>
            <w:div w:id="1412577166">
              <w:marLeft w:val="0"/>
              <w:marRight w:val="0"/>
              <w:marTop w:val="0"/>
              <w:marBottom w:val="0"/>
              <w:divBdr>
                <w:top w:val="none" w:sz="0" w:space="0" w:color="auto"/>
                <w:left w:val="none" w:sz="0" w:space="0" w:color="auto"/>
                <w:bottom w:val="none" w:sz="0" w:space="0" w:color="auto"/>
                <w:right w:val="none" w:sz="0" w:space="0" w:color="auto"/>
              </w:divBdr>
            </w:div>
            <w:div w:id="800802836">
              <w:marLeft w:val="0"/>
              <w:marRight w:val="0"/>
              <w:marTop w:val="0"/>
              <w:marBottom w:val="0"/>
              <w:divBdr>
                <w:top w:val="none" w:sz="0" w:space="0" w:color="auto"/>
                <w:left w:val="none" w:sz="0" w:space="0" w:color="auto"/>
                <w:bottom w:val="none" w:sz="0" w:space="0" w:color="auto"/>
                <w:right w:val="none" w:sz="0" w:space="0" w:color="auto"/>
              </w:divBdr>
            </w:div>
            <w:div w:id="1133907617">
              <w:marLeft w:val="0"/>
              <w:marRight w:val="0"/>
              <w:marTop w:val="0"/>
              <w:marBottom w:val="0"/>
              <w:divBdr>
                <w:top w:val="none" w:sz="0" w:space="0" w:color="auto"/>
                <w:left w:val="none" w:sz="0" w:space="0" w:color="auto"/>
                <w:bottom w:val="none" w:sz="0" w:space="0" w:color="auto"/>
                <w:right w:val="none" w:sz="0" w:space="0" w:color="auto"/>
              </w:divBdr>
            </w:div>
          </w:divsChild>
        </w:div>
        <w:div w:id="1020352657">
          <w:marLeft w:val="0"/>
          <w:marRight w:val="0"/>
          <w:marTop w:val="0"/>
          <w:marBottom w:val="0"/>
          <w:divBdr>
            <w:top w:val="none" w:sz="0" w:space="0" w:color="auto"/>
            <w:left w:val="none" w:sz="0" w:space="0" w:color="auto"/>
            <w:bottom w:val="none" w:sz="0" w:space="0" w:color="auto"/>
            <w:right w:val="none" w:sz="0" w:space="0" w:color="auto"/>
          </w:divBdr>
        </w:div>
        <w:div w:id="1175806412">
          <w:marLeft w:val="0"/>
          <w:marRight w:val="0"/>
          <w:marTop w:val="0"/>
          <w:marBottom w:val="0"/>
          <w:divBdr>
            <w:top w:val="none" w:sz="0" w:space="0" w:color="auto"/>
            <w:left w:val="none" w:sz="0" w:space="0" w:color="auto"/>
            <w:bottom w:val="none" w:sz="0" w:space="0" w:color="auto"/>
            <w:right w:val="none" w:sz="0" w:space="0" w:color="auto"/>
          </w:divBdr>
        </w:div>
        <w:div w:id="1916739857">
          <w:marLeft w:val="0"/>
          <w:marRight w:val="0"/>
          <w:marTop w:val="0"/>
          <w:marBottom w:val="0"/>
          <w:divBdr>
            <w:top w:val="none" w:sz="0" w:space="0" w:color="auto"/>
            <w:left w:val="none" w:sz="0" w:space="0" w:color="auto"/>
            <w:bottom w:val="none" w:sz="0" w:space="0" w:color="auto"/>
            <w:right w:val="none" w:sz="0" w:space="0" w:color="auto"/>
          </w:divBdr>
        </w:div>
        <w:div w:id="438642180">
          <w:marLeft w:val="0"/>
          <w:marRight w:val="0"/>
          <w:marTop w:val="0"/>
          <w:marBottom w:val="0"/>
          <w:divBdr>
            <w:top w:val="none" w:sz="0" w:space="0" w:color="auto"/>
            <w:left w:val="none" w:sz="0" w:space="0" w:color="auto"/>
            <w:bottom w:val="none" w:sz="0" w:space="0" w:color="auto"/>
            <w:right w:val="none" w:sz="0" w:space="0" w:color="auto"/>
          </w:divBdr>
        </w:div>
        <w:div w:id="1737899038">
          <w:marLeft w:val="0"/>
          <w:marRight w:val="0"/>
          <w:marTop w:val="0"/>
          <w:marBottom w:val="0"/>
          <w:divBdr>
            <w:top w:val="none" w:sz="0" w:space="0" w:color="auto"/>
            <w:left w:val="none" w:sz="0" w:space="0" w:color="auto"/>
            <w:bottom w:val="none" w:sz="0" w:space="0" w:color="auto"/>
            <w:right w:val="none" w:sz="0" w:space="0" w:color="auto"/>
          </w:divBdr>
        </w:div>
        <w:div w:id="1720859689">
          <w:marLeft w:val="0"/>
          <w:marRight w:val="0"/>
          <w:marTop w:val="0"/>
          <w:marBottom w:val="0"/>
          <w:divBdr>
            <w:top w:val="none" w:sz="0" w:space="0" w:color="auto"/>
            <w:left w:val="none" w:sz="0" w:space="0" w:color="auto"/>
            <w:bottom w:val="none" w:sz="0" w:space="0" w:color="auto"/>
            <w:right w:val="none" w:sz="0" w:space="0" w:color="auto"/>
          </w:divBdr>
        </w:div>
        <w:div w:id="153377397">
          <w:marLeft w:val="0"/>
          <w:marRight w:val="0"/>
          <w:marTop w:val="0"/>
          <w:marBottom w:val="0"/>
          <w:divBdr>
            <w:top w:val="none" w:sz="0" w:space="0" w:color="auto"/>
            <w:left w:val="none" w:sz="0" w:space="0" w:color="auto"/>
            <w:bottom w:val="none" w:sz="0" w:space="0" w:color="auto"/>
            <w:right w:val="none" w:sz="0" w:space="0" w:color="auto"/>
          </w:divBdr>
        </w:div>
        <w:div w:id="1865164952">
          <w:marLeft w:val="0"/>
          <w:marRight w:val="0"/>
          <w:marTop w:val="0"/>
          <w:marBottom w:val="0"/>
          <w:divBdr>
            <w:top w:val="none" w:sz="0" w:space="0" w:color="auto"/>
            <w:left w:val="none" w:sz="0" w:space="0" w:color="auto"/>
            <w:bottom w:val="none" w:sz="0" w:space="0" w:color="auto"/>
            <w:right w:val="none" w:sz="0" w:space="0" w:color="auto"/>
          </w:divBdr>
        </w:div>
        <w:div w:id="1448768171">
          <w:marLeft w:val="0"/>
          <w:marRight w:val="0"/>
          <w:marTop w:val="0"/>
          <w:marBottom w:val="0"/>
          <w:divBdr>
            <w:top w:val="none" w:sz="0" w:space="0" w:color="auto"/>
            <w:left w:val="none" w:sz="0" w:space="0" w:color="auto"/>
            <w:bottom w:val="none" w:sz="0" w:space="0" w:color="auto"/>
            <w:right w:val="none" w:sz="0" w:space="0" w:color="auto"/>
          </w:divBdr>
        </w:div>
        <w:div w:id="727725919">
          <w:marLeft w:val="0"/>
          <w:marRight w:val="0"/>
          <w:marTop w:val="0"/>
          <w:marBottom w:val="0"/>
          <w:divBdr>
            <w:top w:val="none" w:sz="0" w:space="0" w:color="auto"/>
            <w:left w:val="none" w:sz="0" w:space="0" w:color="auto"/>
            <w:bottom w:val="none" w:sz="0" w:space="0" w:color="auto"/>
            <w:right w:val="none" w:sz="0" w:space="0" w:color="auto"/>
          </w:divBdr>
        </w:div>
        <w:div w:id="1573543414">
          <w:marLeft w:val="0"/>
          <w:marRight w:val="0"/>
          <w:marTop w:val="0"/>
          <w:marBottom w:val="0"/>
          <w:divBdr>
            <w:top w:val="none" w:sz="0" w:space="0" w:color="auto"/>
            <w:left w:val="none" w:sz="0" w:space="0" w:color="auto"/>
            <w:bottom w:val="none" w:sz="0" w:space="0" w:color="auto"/>
            <w:right w:val="none" w:sz="0" w:space="0" w:color="auto"/>
          </w:divBdr>
        </w:div>
        <w:div w:id="1492674334">
          <w:marLeft w:val="0"/>
          <w:marRight w:val="0"/>
          <w:marTop w:val="0"/>
          <w:marBottom w:val="0"/>
          <w:divBdr>
            <w:top w:val="none" w:sz="0" w:space="0" w:color="auto"/>
            <w:left w:val="none" w:sz="0" w:space="0" w:color="auto"/>
            <w:bottom w:val="none" w:sz="0" w:space="0" w:color="auto"/>
            <w:right w:val="none" w:sz="0" w:space="0" w:color="auto"/>
          </w:divBdr>
        </w:div>
        <w:div w:id="291331483">
          <w:marLeft w:val="0"/>
          <w:marRight w:val="0"/>
          <w:marTop w:val="0"/>
          <w:marBottom w:val="0"/>
          <w:divBdr>
            <w:top w:val="none" w:sz="0" w:space="0" w:color="auto"/>
            <w:left w:val="none" w:sz="0" w:space="0" w:color="auto"/>
            <w:bottom w:val="none" w:sz="0" w:space="0" w:color="auto"/>
            <w:right w:val="none" w:sz="0" w:space="0" w:color="auto"/>
          </w:divBdr>
        </w:div>
        <w:div w:id="557933177">
          <w:marLeft w:val="0"/>
          <w:marRight w:val="0"/>
          <w:marTop w:val="0"/>
          <w:marBottom w:val="0"/>
          <w:divBdr>
            <w:top w:val="none" w:sz="0" w:space="0" w:color="auto"/>
            <w:left w:val="none" w:sz="0" w:space="0" w:color="auto"/>
            <w:bottom w:val="none" w:sz="0" w:space="0" w:color="auto"/>
            <w:right w:val="none" w:sz="0" w:space="0" w:color="auto"/>
          </w:divBdr>
        </w:div>
        <w:div w:id="1587837504">
          <w:marLeft w:val="0"/>
          <w:marRight w:val="0"/>
          <w:marTop w:val="0"/>
          <w:marBottom w:val="0"/>
          <w:divBdr>
            <w:top w:val="none" w:sz="0" w:space="0" w:color="auto"/>
            <w:left w:val="none" w:sz="0" w:space="0" w:color="auto"/>
            <w:bottom w:val="none" w:sz="0" w:space="0" w:color="auto"/>
            <w:right w:val="none" w:sz="0" w:space="0" w:color="auto"/>
          </w:divBdr>
        </w:div>
        <w:div w:id="201133023">
          <w:marLeft w:val="0"/>
          <w:marRight w:val="0"/>
          <w:marTop w:val="0"/>
          <w:marBottom w:val="0"/>
          <w:divBdr>
            <w:top w:val="none" w:sz="0" w:space="0" w:color="auto"/>
            <w:left w:val="none" w:sz="0" w:space="0" w:color="auto"/>
            <w:bottom w:val="none" w:sz="0" w:space="0" w:color="auto"/>
            <w:right w:val="none" w:sz="0" w:space="0" w:color="auto"/>
          </w:divBdr>
        </w:div>
        <w:div w:id="1668482759">
          <w:marLeft w:val="0"/>
          <w:marRight w:val="0"/>
          <w:marTop w:val="0"/>
          <w:marBottom w:val="0"/>
          <w:divBdr>
            <w:top w:val="none" w:sz="0" w:space="0" w:color="auto"/>
            <w:left w:val="none" w:sz="0" w:space="0" w:color="auto"/>
            <w:bottom w:val="none" w:sz="0" w:space="0" w:color="auto"/>
            <w:right w:val="none" w:sz="0" w:space="0" w:color="auto"/>
          </w:divBdr>
        </w:div>
      </w:divsChild>
    </w:div>
    <w:div w:id="316034869">
      <w:bodyDiv w:val="1"/>
      <w:marLeft w:val="0"/>
      <w:marRight w:val="0"/>
      <w:marTop w:val="0"/>
      <w:marBottom w:val="0"/>
      <w:divBdr>
        <w:top w:val="none" w:sz="0" w:space="0" w:color="auto"/>
        <w:left w:val="none" w:sz="0" w:space="0" w:color="auto"/>
        <w:bottom w:val="none" w:sz="0" w:space="0" w:color="auto"/>
        <w:right w:val="none" w:sz="0" w:space="0" w:color="auto"/>
      </w:divBdr>
      <w:divsChild>
        <w:div w:id="461120945">
          <w:marLeft w:val="0"/>
          <w:marRight w:val="0"/>
          <w:marTop w:val="0"/>
          <w:marBottom w:val="0"/>
          <w:divBdr>
            <w:top w:val="none" w:sz="0" w:space="0" w:color="auto"/>
            <w:left w:val="none" w:sz="0" w:space="0" w:color="auto"/>
            <w:bottom w:val="none" w:sz="0" w:space="0" w:color="auto"/>
            <w:right w:val="none" w:sz="0" w:space="0" w:color="auto"/>
          </w:divBdr>
        </w:div>
        <w:div w:id="2130708204">
          <w:marLeft w:val="0"/>
          <w:marRight w:val="0"/>
          <w:marTop w:val="0"/>
          <w:marBottom w:val="0"/>
          <w:divBdr>
            <w:top w:val="none" w:sz="0" w:space="0" w:color="auto"/>
            <w:left w:val="none" w:sz="0" w:space="0" w:color="auto"/>
            <w:bottom w:val="none" w:sz="0" w:space="0" w:color="auto"/>
            <w:right w:val="none" w:sz="0" w:space="0" w:color="auto"/>
          </w:divBdr>
        </w:div>
        <w:div w:id="515654088">
          <w:marLeft w:val="0"/>
          <w:marRight w:val="0"/>
          <w:marTop w:val="0"/>
          <w:marBottom w:val="0"/>
          <w:divBdr>
            <w:top w:val="none" w:sz="0" w:space="0" w:color="auto"/>
            <w:left w:val="none" w:sz="0" w:space="0" w:color="auto"/>
            <w:bottom w:val="none" w:sz="0" w:space="0" w:color="auto"/>
            <w:right w:val="none" w:sz="0" w:space="0" w:color="auto"/>
          </w:divBdr>
        </w:div>
        <w:div w:id="1119495271">
          <w:marLeft w:val="0"/>
          <w:marRight w:val="0"/>
          <w:marTop w:val="0"/>
          <w:marBottom w:val="0"/>
          <w:divBdr>
            <w:top w:val="none" w:sz="0" w:space="0" w:color="auto"/>
            <w:left w:val="none" w:sz="0" w:space="0" w:color="auto"/>
            <w:bottom w:val="none" w:sz="0" w:space="0" w:color="auto"/>
            <w:right w:val="none" w:sz="0" w:space="0" w:color="auto"/>
          </w:divBdr>
        </w:div>
      </w:divsChild>
    </w:div>
    <w:div w:id="365299325">
      <w:bodyDiv w:val="1"/>
      <w:marLeft w:val="0"/>
      <w:marRight w:val="0"/>
      <w:marTop w:val="0"/>
      <w:marBottom w:val="0"/>
      <w:divBdr>
        <w:top w:val="none" w:sz="0" w:space="0" w:color="auto"/>
        <w:left w:val="none" w:sz="0" w:space="0" w:color="auto"/>
        <w:bottom w:val="none" w:sz="0" w:space="0" w:color="auto"/>
        <w:right w:val="none" w:sz="0" w:space="0" w:color="auto"/>
      </w:divBdr>
      <w:divsChild>
        <w:div w:id="342056631">
          <w:marLeft w:val="0"/>
          <w:marRight w:val="0"/>
          <w:marTop w:val="0"/>
          <w:marBottom w:val="0"/>
          <w:divBdr>
            <w:top w:val="none" w:sz="0" w:space="0" w:color="auto"/>
            <w:left w:val="none" w:sz="0" w:space="0" w:color="auto"/>
            <w:bottom w:val="none" w:sz="0" w:space="0" w:color="auto"/>
            <w:right w:val="none" w:sz="0" w:space="0" w:color="auto"/>
          </w:divBdr>
        </w:div>
        <w:div w:id="1037196038">
          <w:marLeft w:val="0"/>
          <w:marRight w:val="0"/>
          <w:marTop w:val="0"/>
          <w:marBottom w:val="0"/>
          <w:divBdr>
            <w:top w:val="none" w:sz="0" w:space="0" w:color="auto"/>
            <w:left w:val="none" w:sz="0" w:space="0" w:color="auto"/>
            <w:bottom w:val="none" w:sz="0" w:space="0" w:color="auto"/>
            <w:right w:val="none" w:sz="0" w:space="0" w:color="auto"/>
          </w:divBdr>
        </w:div>
      </w:divsChild>
    </w:div>
    <w:div w:id="379980338">
      <w:bodyDiv w:val="1"/>
      <w:marLeft w:val="0"/>
      <w:marRight w:val="0"/>
      <w:marTop w:val="0"/>
      <w:marBottom w:val="0"/>
      <w:divBdr>
        <w:top w:val="none" w:sz="0" w:space="0" w:color="auto"/>
        <w:left w:val="none" w:sz="0" w:space="0" w:color="auto"/>
        <w:bottom w:val="none" w:sz="0" w:space="0" w:color="auto"/>
        <w:right w:val="none" w:sz="0" w:space="0" w:color="auto"/>
      </w:divBdr>
      <w:divsChild>
        <w:div w:id="315885055">
          <w:marLeft w:val="0"/>
          <w:marRight w:val="0"/>
          <w:marTop w:val="0"/>
          <w:marBottom w:val="0"/>
          <w:divBdr>
            <w:top w:val="none" w:sz="0" w:space="0" w:color="auto"/>
            <w:left w:val="none" w:sz="0" w:space="0" w:color="auto"/>
            <w:bottom w:val="none" w:sz="0" w:space="0" w:color="auto"/>
            <w:right w:val="none" w:sz="0" w:space="0" w:color="auto"/>
          </w:divBdr>
        </w:div>
        <w:div w:id="176580637">
          <w:marLeft w:val="0"/>
          <w:marRight w:val="0"/>
          <w:marTop w:val="0"/>
          <w:marBottom w:val="0"/>
          <w:divBdr>
            <w:top w:val="none" w:sz="0" w:space="0" w:color="auto"/>
            <w:left w:val="none" w:sz="0" w:space="0" w:color="auto"/>
            <w:bottom w:val="none" w:sz="0" w:space="0" w:color="auto"/>
            <w:right w:val="none" w:sz="0" w:space="0" w:color="auto"/>
          </w:divBdr>
        </w:div>
        <w:div w:id="991835710">
          <w:marLeft w:val="0"/>
          <w:marRight w:val="0"/>
          <w:marTop w:val="0"/>
          <w:marBottom w:val="0"/>
          <w:divBdr>
            <w:top w:val="none" w:sz="0" w:space="0" w:color="auto"/>
            <w:left w:val="none" w:sz="0" w:space="0" w:color="auto"/>
            <w:bottom w:val="none" w:sz="0" w:space="0" w:color="auto"/>
            <w:right w:val="none" w:sz="0" w:space="0" w:color="auto"/>
          </w:divBdr>
        </w:div>
        <w:div w:id="2091268004">
          <w:marLeft w:val="0"/>
          <w:marRight w:val="0"/>
          <w:marTop w:val="0"/>
          <w:marBottom w:val="0"/>
          <w:divBdr>
            <w:top w:val="none" w:sz="0" w:space="0" w:color="auto"/>
            <w:left w:val="none" w:sz="0" w:space="0" w:color="auto"/>
            <w:bottom w:val="none" w:sz="0" w:space="0" w:color="auto"/>
            <w:right w:val="none" w:sz="0" w:space="0" w:color="auto"/>
          </w:divBdr>
        </w:div>
      </w:divsChild>
    </w:div>
    <w:div w:id="396516595">
      <w:bodyDiv w:val="1"/>
      <w:marLeft w:val="0"/>
      <w:marRight w:val="0"/>
      <w:marTop w:val="0"/>
      <w:marBottom w:val="0"/>
      <w:divBdr>
        <w:top w:val="none" w:sz="0" w:space="0" w:color="auto"/>
        <w:left w:val="none" w:sz="0" w:space="0" w:color="auto"/>
        <w:bottom w:val="none" w:sz="0" w:space="0" w:color="auto"/>
        <w:right w:val="none" w:sz="0" w:space="0" w:color="auto"/>
      </w:divBdr>
      <w:divsChild>
        <w:div w:id="557593808">
          <w:marLeft w:val="0"/>
          <w:marRight w:val="0"/>
          <w:marTop w:val="0"/>
          <w:marBottom w:val="0"/>
          <w:divBdr>
            <w:top w:val="none" w:sz="0" w:space="0" w:color="auto"/>
            <w:left w:val="none" w:sz="0" w:space="0" w:color="auto"/>
            <w:bottom w:val="none" w:sz="0" w:space="0" w:color="auto"/>
            <w:right w:val="none" w:sz="0" w:space="0" w:color="auto"/>
          </w:divBdr>
        </w:div>
        <w:div w:id="594285408">
          <w:marLeft w:val="0"/>
          <w:marRight w:val="0"/>
          <w:marTop w:val="0"/>
          <w:marBottom w:val="0"/>
          <w:divBdr>
            <w:top w:val="none" w:sz="0" w:space="0" w:color="auto"/>
            <w:left w:val="none" w:sz="0" w:space="0" w:color="auto"/>
            <w:bottom w:val="none" w:sz="0" w:space="0" w:color="auto"/>
            <w:right w:val="none" w:sz="0" w:space="0" w:color="auto"/>
          </w:divBdr>
        </w:div>
        <w:div w:id="1359500492">
          <w:marLeft w:val="0"/>
          <w:marRight w:val="0"/>
          <w:marTop w:val="0"/>
          <w:marBottom w:val="0"/>
          <w:divBdr>
            <w:top w:val="none" w:sz="0" w:space="0" w:color="auto"/>
            <w:left w:val="none" w:sz="0" w:space="0" w:color="auto"/>
            <w:bottom w:val="none" w:sz="0" w:space="0" w:color="auto"/>
            <w:right w:val="none" w:sz="0" w:space="0" w:color="auto"/>
          </w:divBdr>
        </w:div>
        <w:div w:id="708603059">
          <w:marLeft w:val="0"/>
          <w:marRight w:val="0"/>
          <w:marTop w:val="0"/>
          <w:marBottom w:val="0"/>
          <w:divBdr>
            <w:top w:val="none" w:sz="0" w:space="0" w:color="auto"/>
            <w:left w:val="none" w:sz="0" w:space="0" w:color="auto"/>
            <w:bottom w:val="none" w:sz="0" w:space="0" w:color="auto"/>
            <w:right w:val="none" w:sz="0" w:space="0" w:color="auto"/>
          </w:divBdr>
        </w:div>
        <w:div w:id="998920286">
          <w:marLeft w:val="0"/>
          <w:marRight w:val="0"/>
          <w:marTop w:val="0"/>
          <w:marBottom w:val="0"/>
          <w:divBdr>
            <w:top w:val="none" w:sz="0" w:space="0" w:color="auto"/>
            <w:left w:val="none" w:sz="0" w:space="0" w:color="auto"/>
            <w:bottom w:val="none" w:sz="0" w:space="0" w:color="auto"/>
            <w:right w:val="none" w:sz="0" w:space="0" w:color="auto"/>
          </w:divBdr>
          <w:divsChild>
            <w:div w:id="1107702852">
              <w:marLeft w:val="0"/>
              <w:marRight w:val="0"/>
              <w:marTop w:val="0"/>
              <w:marBottom w:val="0"/>
              <w:divBdr>
                <w:top w:val="none" w:sz="0" w:space="0" w:color="auto"/>
                <w:left w:val="none" w:sz="0" w:space="0" w:color="auto"/>
                <w:bottom w:val="none" w:sz="0" w:space="0" w:color="auto"/>
                <w:right w:val="none" w:sz="0" w:space="0" w:color="auto"/>
              </w:divBdr>
            </w:div>
            <w:div w:id="846555570">
              <w:marLeft w:val="0"/>
              <w:marRight w:val="0"/>
              <w:marTop w:val="0"/>
              <w:marBottom w:val="0"/>
              <w:divBdr>
                <w:top w:val="none" w:sz="0" w:space="0" w:color="auto"/>
                <w:left w:val="none" w:sz="0" w:space="0" w:color="auto"/>
                <w:bottom w:val="none" w:sz="0" w:space="0" w:color="auto"/>
                <w:right w:val="none" w:sz="0" w:space="0" w:color="auto"/>
              </w:divBdr>
            </w:div>
            <w:div w:id="1877311107">
              <w:marLeft w:val="0"/>
              <w:marRight w:val="0"/>
              <w:marTop w:val="0"/>
              <w:marBottom w:val="0"/>
              <w:divBdr>
                <w:top w:val="none" w:sz="0" w:space="0" w:color="auto"/>
                <w:left w:val="none" w:sz="0" w:space="0" w:color="auto"/>
                <w:bottom w:val="none" w:sz="0" w:space="0" w:color="auto"/>
                <w:right w:val="none" w:sz="0" w:space="0" w:color="auto"/>
              </w:divBdr>
            </w:div>
            <w:div w:id="482621725">
              <w:marLeft w:val="0"/>
              <w:marRight w:val="0"/>
              <w:marTop w:val="0"/>
              <w:marBottom w:val="0"/>
              <w:divBdr>
                <w:top w:val="none" w:sz="0" w:space="0" w:color="auto"/>
                <w:left w:val="none" w:sz="0" w:space="0" w:color="auto"/>
                <w:bottom w:val="none" w:sz="0" w:space="0" w:color="auto"/>
                <w:right w:val="none" w:sz="0" w:space="0" w:color="auto"/>
              </w:divBdr>
            </w:div>
            <w:div w:id="1925841728">
              <w:marLeft w:val="0"/>
              <w:marRight w:val="0"/>
              <w:marTop w:val="0"/>
              <w:marBottom w:val="0"/>
              <w:divBdr>
                <w:top w:val="none" w:sz="0" w:space="0" w:color="auto"/>
                <w:left w:val="none" w:sz="0" w:space="0" w:color="auto"/>
                <w:bottom w:val="none" w:sz="0" w:space="0" w:color="auto"/>
                <w:right w:val="none" w:sz="0" w:space="0" w:color="auto"/>
              </w:divBdr>
            </w:div>
          </w:divsChild>
        </w:div>
        <w:div w:id="778451398">
          <w:marLeft w:val="0"/>
          <w:marRight w:val="0"/>
          <w:marTop w:val="0"/>
          <w:marBottom w:val="0"/>
          <w:divBdr>
            <w:top w:val="none" w:sz="0" w:space="0" w:color="auto"/>
            <w:left w:val="none" w:sz="0" w:space="0" w:color="auto"/>
            <w:bottom w:val="none" w:sz="0" w:space="0" w:color="auto"/>
            <w:right w:val="none" w:sz="0" w:space="0" w:color="auto"/>
          </w:divBdr>
          <w:divsChild>
            <w:div w:id="324475780">
              <w:marLeft w:val="0"/>
              <w:marRight w:val="0"/>
              <w:marTop w:val="0"/>
              <w:marBottom w:val="0"/>
              <w:divBdr>
                <w:top w:val="none" w:sz="0" w:space="0" w:color="auto"/>
                <w:left w:val="none" w:sz="0" w:space="0" w:color="auto"/>
                <w:bottom w:val="none" w:sz="0" w:space="0" w:color="auto"/>
                <w:right w:val="none" w:sz="0" w:space="0" w:color="auto"/>
              </w:divBdr>
            </w:div>
            <w:div w:id="1856773577">
              <w:marLeft w:val="0"/>
              <w:marRight w:val="0"/>
              <w:marTop w:val="0"/>
              <w:marBottom w:val="0"/>
              <w:divBdr>
                <w:top w:val="none" w:sz="0" w:space="0" w:color="auto"/>
                <w:left w:val="none" w:sz="0" w:space="0" w:color="auto"/>
                <w:bottom w:val="none" w:sz="0" w:space="0" w:color="auto"/>
                <w:right w:val="none" w:sz="0" w:space="0" w:color="auto"/>
              </w:divBdr>
            </w:div>
            <w:div w:id="2085637751">
              <w:marLeft w:val="0"/>
              <w:marRight w:val="0"/>
              <w:marTop w:val="0"/>
              <w:marBottom w:val="0"/>
              <w:divBdr>
                <w:top w:val="none" w:sz="0" w:space="0" w:color="auto"/>
                <w:left w:val="none" w:sz="0" w:space="0" w:color="auto"/>
                <w:bottom w:val="none" w:sz="0" w:space="0" w:color="auto"/>
                <w:right w:val="none" w:sz="0" w:space="0" w:color="auto"/>
              </w:divBdr>
            </w:div>
            <w:div w:id="1011374005">
              <w:marLeft w:val="0"/>
              <w:marRight w:val="0"/>
              <w:marTop w:val="0"/>
              <w:marBottom w:val="0"/>
              <w:divBdr>
                <w:top w:val="none" w:sz="0" w:space="0" w:color="auto"/>
                <w:left w:val="none" w:sz="0" w:space="0" w:color="auto"/>
                <w:bottom w:val="none" w:sz="0" w:space="0" w:color="auto"/>
                <w:right w:val="none" w:sz="0" w:space="0" w:color="auto"/>
              </w:divBdr>
            </w:div>
            <w:div w:id="1350525159">
              <w:marLeft w:val="0"/>
              <w:marRight w:val="0"/>
              <w:marTop w:val="0"/>
              <w:marBottom w:val="0"/>
              <w:divBdr>
                <w:top w:val="none" w:sz="0" w:space="0" w:color="auto"/>
                <w:left w:val="none" w:sz="0" w:space="0" w:color="auto"/>
                <w:bottom w:val="none" w:sz="0" w:space="0" w:color="auto"/>
                <w:right w:val="none" w:sz="0" w:space="0" w:color="auto"/>
              </w:divBdr>
            </w:div>
          </w:divsChild>
        </w:div>
        <w:div w:id="445121879">
          <w:marLeft w:val="0"/>
          <w:marRight w:val="0"/>
          <w:marTop w:val="0"/>
          <w:marBottom w:val="0"/>
          <w:divBdr>
            <w:top w:val="none" w:sz="0" w:space="0" w:color="auto"/>
            <w:left w:val="none" w:sz="0" w:space="0" w:color="auto"/>
            <w:bottom w:val="none" w:sz="0" w:space="0" w:color="auto"/>
            <w:right w:val="none" w:sz="0" w:space="0" w:color="auto"/>
          </w:divBdr>
          <w:divsChild>
            <w:div w:id="533807507">
              <w:marLeft w:val="0"/>
              <w:marRight w:val="0"/>
              <w:marTop w:val="0"/>
              <w:marBottom w:val="0"/>
              <w:divBdr>
                <w:top w:val="none" w:sz="0" w:space="0" w:color="auto"/>
                <w:left w:val="none" w:sz="0" w:space="0" w:color="auto"/>
                <w:bottom w:val="none" w:sz="0" w:space="0" w:color="auto"/>
                <w:right w:val="none" w:sz="0" w:space="0" w:color="auto"/>
              </w:divBdr>
            </w:div>
            <w:div w:id="1528331503">
              <w:marLeft w:val="0"/>
              <w:marRight w:val="0"/>
              <w:marTop w:val="0"/>
              <w:marBottom w:val="0"/>
              <w:divBdr>
                <w:top w:val="none" w:sz="0" w:space="0" w:color="auto"/>
                <w:left w:val="none" w:sz="0" w:space="0" w:color="auto"/>
                <w:bottom w:val="none" w:sz="0" w:space="0" w:color="auto"/>
                <w:right w:val="none" w:sz="0" w:space="0" w:color="auto"/>
              </w:divBdr>
            </w:div>
            <w:div w:id="1434126061">
              <w:marLeft w:val="0"/>
              <w:marRight w:val="0"/>
              <w:marTop w:val="0"/>
              <w:marBottom w:val="0"/>
              <w:divBdr>
                <w:top w:val="none" w:sz="0" w:space="0" w:color="auto"/>
                <w:left w:val="none" w:sz="0" w:space="0" w:color="auto"/>
                <w:bottom w:val="none" w:sz="0" w:space="0" w:color="auto"/>
                <w:right w:val="none" w:sz="0" w:space="0" w:color="auto"/>
              </w:divBdr>
            </w:div>
            <w:div w:id="1166361477">
              <w:marLeft w:val="0"/>
              <w:marRight w:val="0"/>
              <w:marTop w:val="0"/>
              <w:marBottom w:val="0"/>
              <w:divBdr>
                <w:top w:val="none" w:sz="0" w:space="0" w:color="auto"/>
                <w:left w:val="none" w:sz="0" w:space="0" w:color="auto"/>
                <w:bottom w:val="none" w:sz="0" w:space="0" w:color="auto"/>
                <w:right w:val="none" w:sz="0" w:space="0" w:color="auto"/>
              </w:divBdr>
            </w:div>
            <w:div w:id="837963285">
              <w:marLeft w:val="0"/>
              <w:marRight w:val="0"/>
              <w:marTop w:val="0"/>
              <w:marBottom w:val="0"/>
              <w:divBdr>
                <w:top w:val="none" w:sz="0" w:space="0" w:color="auto"/>
                <w:left w:val="none" w:sz="0" w:space="0" w:color="auto"/>
                <w:bottom w:val="none" w:sz="0" w:space="0" w:color="auto"/>
                <w:right w:val="none" w:sz="0" w:space="0" w:color="auto"/>
              </w:divBdr>
            </w:div>
          </w:divsChild>
        </w:div>
        <w:div w:id="1738046122">
          <w:marLeft w:val="0"/>
          <w:marRight w:val="0"/>
          <w:marTop w:val="0"/>
          <w:marBottom w:val="0"/>
          <w:divBdr>
            <w:top w:val="none" w:sz="0" w:space="0" w:color="auto"/>
            <w:left w:val="none" w:sz="0" w:space="0" w:color="auto"/>
            <w:bottom w:val="none" w:sz="0" w:space="0" w:color="auto"/>
            <w:right w:val="none" w:sz="0" w:space="0" w:color="auto"/>
          </w:divBdr>
          <w:divsChild>
            <w:div w:id="1234009376">
              <w:marLeft w:val="0"/>
              <w:marRight w:val="0"/>
              <w:marTop w:val="0"/>
              <w:marBottom w:val="0"/>
              <w:divBdr>
                <w:top w:val="none" w:sz="0" w:space="0" w:color="auto"/>
                <w:left w:val="none" w:sz="0" w:space="0" w:color="auto"/>
                <w:bottom w:val="none" w:sz="0" w:space="0" w:color="auto"/>
                <w:right w:val="none" w:sz="0" w:space="0" w:color="auto"/>
              </w:divBdr>
            </w:div>
            <w:div w:id="798839328">
              <w:marLeft w:val="0"/>
              <w:marRight w:val="0"/>
              <w:marTop w:val="0"/>
              <w:marBottom w:val="0"/>
              <w:divBdr>
                <w:top w:val="none" w:sz="0" w:space="0" w:color="auto"/>
                <w:left w:val="none" w:sz="0" w:space="0" w:color="auto"/>
                <w:bottom w:val="none" w:sz="0" w:space="0" w:color="auto"/>
                <w:right w:val="none" w:sz="0" w:space="0" w:color="auto"/>
              </w:divBdr>
            </w:div>
            <w:div w:id="634725519">
              <w:marLeft w:val="0"/>
              <w:marRight w:val="0"/>
              <w:marTop w:val="0"/>
              <w:marBottom w:val="0"/>
              <w:divBdr>
                <w:top w:val="none" w:sz="0" w:space="0" w:color="auto"/>
                <w:left w:val="none" w:sz="0" w:space="0" w:color="auto"/>
                <w:bottom w:val="none" w:sz="0" w:space="0" w:color="auto"/>
                <w:right w:val="none" w:sz="0" w:space="0" w:color="auto"/>
              </w:divBdr>
            </w:div>
            <w:div w:id="335037452">
              <w:marLeft w:val="0"/>
              <w:marRight w:val="0"/>
              <w:marTop w:val="0"/>
              <w:marBottom w:val="0"/>
              <w:divBdr>
                <w:top w:val="none" w:sz="0" w:space="0" w:color="auto"/>
                <w:left w:val="none" w:sz="0" w:space="0" w:color="auto"/>
                <w:bottom w:val="none" w:sz="0" w:space="0" w:color="auto"/>
                <w:right w:val="none" w:sz="0" w:space="0" w:color="auto"/>
              </w:divBdr>
            </w:div>
            <w:div w:id="493379954">
              <w:marLeft w:val="0"/>
              <w:marRight w:val="0"/>
              <w:marTop w:val="0"/>
              <w:marBottom w:val="0"/>
              <w:divBdr>
                <w:top w:val="none" w:sz="0" w:space="0" w:color="auto"/>
                <w:left w:val="none" w:sz="0" w:space="0" w:color="auto"/>
                <w:bottom w:val="none" w:sz="0" w:space="0" w:color="auto"/>
                <w:right w:val="none" w:sz="0" w:space="0" w:color="auto"/>
              </w:divBdr>
            </w:div>
          </w:divsChild>
        </w:div>
        <w:div w:id="145753024">
          <w:marLeft w:val="0"/>
          <w:marRight w:val="0"/>
          <w:marTop w:val="0"/>
          <w:marBottom w:val="0"/>
          <w:divBdr>
            <w:top w:val="none" w:sz="0" w:space="0" w:color="auto"/>
            <w:left w:val="none" w:sz="0" w:space="0" w:color="auto"/>
            <w:bottom w:val="none" w:sz="0" w:space="0" w:color="auto"/>
            <w:right w:val="none" w:sz="0" w:space="0" w:color="auto"/>
          </w:divBdr>
          <w:divsChild>
            <w:div w:id="2041082060">
              <w:marLeft w:val="0"/>
              <w:marRight w:val="0"/>
              <w:marTop w:val="0"/>
              <w:marBottom w:val="0"/>
              <w:divBdr>
                <w:top w:val="none" w:sz="0" w:space="0" w:color="auto"/>
                <w:left w:val="none" w:sz="0" w:space="0" w:color="auto"/>
                <w:bottom w:val="none" w:sz="0" w:space="0" w:color="auto"/>
                <w:right w:val="none" w:sz="0" w:space="0" w:color="auto"/>
              </w:divBdr>
            </w:div>
            <w:div w:id="1336609061">
              <w:marLeft w:val="0"/>
              <w:marRight w:val="0"/>
              <w:marTop w:val="0"/>
              <w:marBottom w:val="0"/>
              <w:divBdr>
                <w:top w:val="none" w:sz="0" w:space="0" w:color="auto"/>
                <w:left w:val="none" w:sz="0" w:space="0" w:color="auto"/>
                <w:bottom w:val="none" w:sz="0" w:space="0" w:color="auto"/>
                <w:right w:val="none" w:sz="0" w:space="0" w:color="auto"/>
              </w:divBdr>
            </w:div>
            <w:div w:id="84497699">
              <w:marLeft w:val="0"/>
              <w:marRight w:val="0"/>
              <w:marTop w:val="0"/>
              <w:marBottom w:val="0"/>
              <w:divBdr>
                <w:top w:val="none" w:sz="0" w:space="0" w:color="auto"/>
                <w:left w:val="none" w:sz="0" w:space="0" w:color="auto"/>
                <w:bottom w:val="none" w:sz="0" w:space="0" w:color="auto"/>
                <w:right w:val="none" w:sz="0" w:space="0" w:color="auto"/>
              </w:divBdr>
            </w:div>
            <w:div w:id="866211557">
              <w:marLeft w:val="0"/>
              <w:marRight w:val="0"/>
              <w:marTop w:val="0"/>
              <w:marBottom w:val="0"/>
              <w:divBdr>
                <w:top w:val="none" w:sz="0" w:space="0" w:color="auto"/>
                <w:left w:val="none" w:sz="0" w:space="0" w:color="auto"/>
                <w:bottom w:val="none" w:sz="0" w:space="0" w:color="auto"/>
                <w:right w:val="none" w:sz="0" w:space="0" w:color="auto"/>
              </w:divBdr>
            </w:div>
            <w:div w:id="944927005">
              <w:marLeft w:val="0"/>
              <w:marRight w:val="0"/>
              <w:marTop w:val="0"/>
              <w:marBottom w:val="0"/>
              <w:divBdr>
                <w:top w:val="none" w:sz="0" w:space="0" w:color="auto"/>
                <w:left w:val="none" w:sz="0" w:space="0" w:color="auto"/>
                <w:bottom w:val="none" w:sz="0" w:space="0" w:color="auto"/>
                <w:right w:val="none" w:sz="0" w:space="0" w:color="auto"/>
              </w:divBdr>
            </w:div>
          </w:divsChild>
        </w:div>
        <w:div w:id="1725253965">
          <w:marLeft w:val="0"/>
          <w:marRight w:val="0"/>
          <w:marTop w:val="0"/>
          <w:marBottom w:val="0"/>
          <w:divBdr>
            <w:top w:val="none" w:sz="0" w:space="0" w:color="auto"/>
            <w:left w:val="none" w:sz="0" w:space="0" w:color="auto"/>
            <w:bottom w:val="none" w:sz="0" w:space="0" w:color="auto"/>
            <w:right w:val="none" w:sz="0" w:space="0" w:color="auto"/>
          </w:divBdr>
          <w:divsChild>
            <w:div w:id="601769211">
              <w:marLeft w:val="0"/>
              <w:marRight w:val="0"/>
              <w:marTop w:val="0"/>
              <w:marBottom w:val="0"/>
              <w:divBdr>
                <w:top w:val="none" w:sz="0" w:space="0" w:color="auto"/>
                <w:left w:val="none" w:sz="0" w:space="0" w:color="auto"/>
                <w:bottom w:val="none" w:sz="0" w:space="0" w:color="auto"/>
                <w:right w:val="none" w:sz="0" w:space="0" w:color="auto"/>
              </w:divBdr>
            </w:div>
            <w:div w:id="504175692">
              <w:marLeft w:val="0"/>
              <w:marRight w:val="0"/>
              <w:marTop w:val="0"/>
              <w:marBottom w:val="0"/>
              <w:divBdr>
                <w:top w:val="none" w:sz="0" w:space="0" w:color="auto"/>
                <w:left w:val="none" w:sz="0" w:space="0" w:color="auto"/>
                <w:bottom w:val="none" w:sz="0" w:space="0" w:color="auto"/>
                <w:right w:val="none" w:sz="0" w:space="0" w:color="auto"/>
              </w:divBdr>
            </w:div>
            <w:div w:id="857548848">
              <w:marLeft w:val="0"/>
              <w:marRight w:val="0"/>
              <w:marTop w:val="0"/>
              <w:marBottom w:val="0"/>
              <w:divBdr>
                <w:top w:val="none" w:sz="0" w:space="0" w:color="auto"/>
                <w:left w:val="none" w:sz="0" w:space="0" w:color="auto"/>
                <w:bottom w:val="none" w:sz="0" w:space="0" w:color="auto"/>
                <w:right w:val="none" w:sz="0" w:space="0" w:color="auto"/>
              </w:divBdr>
            </w:div>
            <w:div w:id="440105982">
              <w:marLeft w:val="0"/>
              <w:marRight w:val="0"/>
              <w:marTop w:val="0"/>
              <w:marBottom w:val="0"/>
              <w:divBdr>
                <w:top w:val="none" w:sz="0" w:space="0" w:color="auto"/>
                <w:left w:val="none" w:sz="0" w:space="0" w:color="auto"/>
                <w:bottom w:val="none" w:sz="0" w:space="0" w:color="auto"/>
                <w:right w:val="none" w:sz="0" w:space="0" w:color="auto"/>
              </w:divBdr>
            </w:div>
            <w:div w:id="790364863">
              <w:marLeft w:val="0"/>
              <w:marRight w:val="0"/>
              <w:marTop w:val="0"/>
              <w:marBottom w:val="0"/>
              <w:divBdr>
                <w:top w:val="none" w:sz="0" w:space="0" w:color="auto"/>
                <w:left w:val="none" w:sz="0" w:space="0" w:color="auto"/>
                <w:bottom w:val="none" w:sz="0" w:space="0" w:color="auto"/>
                <w:right w:val="none" w:sz="0" w:space="0" w:color="auto"/>
              </w:divBdr>
            </w:div>
          </w:divsChild>
        </w:div>
        <w:div w:id="1066801373">
          <w:marLeft w:val="0"/>
          <w:marRight w:val="0"/>
          <w:marTop w:val="0"/>
          <w:marBottom w:val="0"/>
          <w:divBdr>
            <w:top w:val="none" w:sz="0" w:space="0" w:color="auto"/>
            <w:left w:val="none" w:sz="0" w:space="0" w:color="auto"/>
            <w:bottom w:val="none" w:sz="0" w:space="0" w:color="auto"/>
            <w:right w:val="none" w:sz="0" w:space="0" w:color="auto"/>
          </w:divBdr>
          <w:divsChild>
            <w:div w:id="1549219968">
              <w:marLeft w:val="0"/>
              <w:marRight w:val="0"/>
              <w:marTop w:val="0"/>
              <w:marBottom w:val="0"/>
              <w:divBdr>
                <w:top w:val="none" w:sz="0" w:space="0" w:color="auto"/>
                <w:left w:val="none" w:sz="0" w:space="0" w:color="auto"/>
                <w:bottom w:val="none" w:sz="0" w:space="0" w:color="auto"/>
                <w:right w:val="none" w:sz="0" w:space="0" w:color="auto"/>
              </w:divBdr>
            </w:div>
            <w:div w:id="2137677067">
              <w:marLeft w:val="0"/>
              <w:marRight w:val="0"/>
              <w:marTop w:val="0"/>
              <w:marBottom w:val="0"/>
              <w:divBdr>
                <w:top w:val="none" w:sz="0" w:space="0" w:color="auto"/>
                <w:left w:val="none" w:sz="0" w:space="0" w:color="auto"/>
                <w:bottom w:val="none" w:sz="0" w:space="0" w:color="auto"/>
                <w:right w:val="none" w:sz="0" w:space="0" w:color="auto"/>
              </w:divBdr>
            </w:div>
            <w:div w:id="518351304">
              <w:marLeft w:val="0"/>
              <w:marRight w:val="0"/>
              <w:marTop w:val="0"/>
              <w:marBottom w:val="0"/>
              <w:divBdr>
                <w:top w:val="none" w:sz="0" w:space="0" w:color="auto"/>
                <w:left w:val="none" w:sz="0" w:space="0" w:color="auto"/>
                <w:bottom w:val="none" w:sz="0" w:space="0" w:color="auto"/>
                <w:right w:val="none" w:sz="0" w:space="0" w:color="auto"/>
              </w:divBdr>
            </w:div>
            <w:div w:id="25640793">
              <w:marLeft w:val="0"/>
              <w:marRight w:val="0"/>
              <w:marTop w:val="0"/>
              <w:marBottom w:val="0"/>
              <w:divBdr>
                <w:top w:val="none" w:sz="0" w:space="0" w:color="auto"/>
                <w:left w:val="none" w:sz="0" w:space="0" w:color="auto"/>
                <w:bottom w:val="none" w:sz="0" w:space="0" w:color="auto"/>
                <w:right w:val="none" w:sz="0" w:space="0" w:color="auto"/>
              </w:divBdr>
            </w:div>
            <w:div w:id="343899680">
              <w:marLeft w:val="0"/>
              <w:marRight w:val="0"/>
              <w:marTop w:val="0"/>
              <w:marBottom w:val="0"/>
              <w:divBdr>
                <w:top w:val="none" w:sz="0" w:space="0" w:color="auto"/>
                <w:left w:val="none" w:sz="0" w:space="0" w:color="auto"/>
                <w:bottom w:val="none" w:sz="0" w:space="0" w:color="auto"/>
                <w:right w:val="none" w:sz="0" w:space="0" w:color="auto"/>
              </w:divBdr>
            </w:div>
          </w:divsChild>
        </w:div>
        <w:div w:id="130365981">
          <w:marLeft w:val="0"/>
          <w:marRight w:val="0"/>
          <w:marTop w:val="0"/>
          <w:marBottom w:val="0"/>
          <w:divBdr>
            <w:top w:val="none" w:sz="0" w:space="0" w:color="auto"/>
            <w:left w:val="none" w:sz="0" w:space="0" w:color="auto"/>
            <w:bottom w:val="none" w:sz="0" w:space="0" w:color="auto"/>
            <w:right w:val="none" w:sz="0" w:space="0" w:color="auto"/>
          </w:divBdr>
          <w:divsChild>
            <w:div w:id="949703314">
              <w:marLeft w:val="0"/>
              <w:marRight w:val="0"/>
              <w:marTop w:val="0"/>
              <w:marBottom w:val="0"/>
              <w:divBdr>
                <w:top w:val="none" w:sz="0" w:space="0" w:color="auto"/>
                <w:left w:val="none" w:sz="0" w:space="0" w:color="auto"/>
                <w:bottom w:val="none" w:sz="0" w:space="0" w:color="auto"/>
                <w:right w:val="none" w:sz="0" w:space="0" w:color="auto"/>
              </w:divBdr>
            </w:div>
            <w:div w:id="675962366">
              <w:marLeft w:val="0"/>
              <w:marRight w:val="0"/>
              <w:marTop w:val="0"/>
              <w:marBottom w:val="0"/>
              <w:divBdr>
                <w:top w:val="none" w:sz="0" w:space="0" w:color="auto"/>
                <w:left w:val="none" w:sz="0" w:space="0" w:color="auto"/>
                <w:bottom w:val="none" w:sz="0" w:space="0" w:color="auto"/>
                <w:right w:val="none" w:sz="0" w:space="0" w:color="auto"/>
              </w:divBdr>
            </w:div>
            <w:div w:id="1794863783">
              <w:marLeft w:val="0"/>
              <w:marRight w:val="0"/>
              <w:marTop w:val="0"/>
              <w:marBottom w:val="0"/>
              <w:divBdr>
                <w:top w:val="none" w:sz="0" w:space="0" w:color="auto"/>
                <w:left w:val="none" w:sz="0" w:space="0" w:color="auto"/>
                <w:bottom w:val="none" w:sz="0" w:space="0" w:color="auto"/>
                <w:right w:val="none" w:sz="0" w:space="0" w:color="auto"/>
              </w:divBdr>
            </w:div>
            <w:div w:id="523978283">
              <w:marLeft w:val="0"/>
              <w:marRight w:val="0"/>
              <w:marTop w:val="0"/>
              <w:marBottom w:val="0"/>
              <w:divBdr>
                <w:top w:val="none" w:sz="0" w:space="0" w:color="auto"/>
                <w:left w:val="none" w:sz="0" w:space="0" w:color="auto"/>
                <w:bottom w:val="none" w:sz="0" w:space="0" w:color="auto"/>
                <w:right w:val="none" w:sz="0" w:space="0" w:color="auto"/>
              </w:divBdr>
            </w:div>
            <w:div w:id="81728530">
              <w:marLeft w:val="0"/>
              <w:marRight w:val="0"/>
              <w:marTop w:val="0"/>
              <w:marBottom w:val="0"/>
              <w:divBdr>
                <w:top w:val="none" w:sz="0" w:space="0" w:color="auto"/>
                <w:left w:val="none" w:sz="0" w:space="0" w:color="auto"/>
                <w:bottom w:val="none" w:sz="0" w:space="0" w:color="auto"/>
                <w:right w:val="none" w:sz="0" w:space="0" w:color="auto"/>
              </w:divBdr>
            </w:div>
          </w:divsChild>
        </w:div>
        <w:div w:id="2072462403">
          <w:marLeft w:val="0"/>
          <w:marRight w:val="0"/>
          <w:marTop w:val="0"/>
          <w:marBottom w:val="0"/>
          <w:divBdr>
            <w:top w:val="none" w:sz="0" w:space="0" w:color="auto"/>
            <w:left w:val="none" w:sz="0" w:space="0" w:color="auto"/>
            <w:bottom w:val="none" w:sz="0" w:space="0" w:color="auto"/>
            <w:right w:val="none" w:sz="0" w:space="0" w:color="auto"/>
          </w:divBdr>
        </w:div>
        <w:div w:id="1231885017">
          <w:marLeft w:val="0"/>
          <w:marRight w:val="0"/>
          <w:marTop w:val="0"/>
          <w:marBottom w:val="0"/>
          <w:divBdr>
            <w:top w:val="none" w:sz="0" w:space="0" w:color="auto"/>
            <w:left w:val="none" w:sz="0" w:space="0" w:color="auto"/>
            <w:bottom w:val="none" w:sz="0" w:space="0" w:color="auto"/>
            <w:right w:val="none" w:sz="0" w:space="0" w:color="auto"/>
          </w:divBdr>
        </w:div>
        <w:div w:id="343628936">
          <w:marLeft w:val="0"/>
          <w:marRight w:val="0"/>
          <w:marTop w:val="0"/>
          <w:marBottom w:val="0"/>
          <w:divBdr>
            <w:top w:val="none" w:sz="0" w:space="0" w:color="auto"/>
            <w:left w:val="none" w:sz="0" w:space="0" w:color="auto"/>
            <w:bottom w:val="none" w:sz="0" w:space="0" w:color="auto"/>
            <w:right w:val="none" w:sz="0" w:space="0" w:color="auto"/>
          </w:divBdr>
        </w:div>
        <w:div w:id="2026245217">
          <w:marLeft w:val="0"/>
          <w:marRight w:val="0"/>
          <w:marTop w:val="0"/>
          <w:marBottom w:val="0"/>
          <w:divBdr>
            <w:top w:val="none" w:sz="0" w:space="0" w:color="auto"/>
            <w:left w:val="none" w:sz="0" w:space="0" w:color="auto"/>
            <w:bottom w:val="none" w:sz="0" w:space="0" w:color="auto"/>
            <w:right w:val="none" w:sz="0" w:space="0" w:color="auto"/>
          </w:divBdr>
        </w:div>
        <w:div w:id="1887133053">
          <w:marLeft w:val="0"/>
          <w:marRight w:val="0"/>
          <w:marTop w:val="0"/>
          <w:marBottom w:val="0"/>
          <w:divBdr>
            <w:top w:val="none" w:sz="0" w:space="0" w:color="auto"/>
            <w:left w:val="none" w:sz="0" w:space="0" w:color="auto"/>
            <w:bottom w:val="none" w:sz="0" w:space="0" w:color="auto"/>
            <w:right w:val="none" w:sz="0" w:space="0" w:color="auto"/>
          </w:divBdr>
        </w:div>
        <w:div w:id="596836483">
          <w:marLeft w:val="0"/>
          <w:marRight w:val="0"/>
          <w:marTop w:val="0"/>
          <w:marBottom w:val="0"/>
          <w:divBdr>
            <w:top w:val="none" w:sz="0" w:space="0" w:color="auto"/>
            <w:left w:val="none" w:sz="0" w:space="0" w:color="auto"/>
            <w:bottom w:val="none" w:sz="0" w:space="0" w:color="auto"/>
            <w:right w:val="none" w:sz="0" w:space="0" w:color="auto"/>
          </w:divBdr>
        </w:div>
        <w:div w:id="941762246">
          <w:marLeft w:val="0"/>
          <w:marRight w:val="0"/>
          <w:marTop w:val="0"/>
          <w:marBottom w:val="0"/>
          <w:divBdr>
            <w:top w:val="none" w:sz="0" w:space="0" w:color="auto"/>
            <w:left w:val="none" w:sz="0" w:space="0" w:color="auto"/>
            <w:bottom w:val="none" w:sz="0" w:space="0" w:color="auto"/>
            <w:right w:val="none" w:sz="0" w:space="0" w:color="auto"/>
          </w:divBdr>
        </w:div>
        <w:div w:id="2132627166">
          <w:marLeft w:val="0"/>
          <w:marRight w:val="0"/>
          <w:marTop w:val="0"/>
          <w:marBottom w:val="0"/>
          <w:divBdr>
            <w:top w:val="none" w:sz="0" w:space="0" w:color="auto"/>
            <w:left w:val="none" w:sz="0" w:space="0" w:color="auto"/>
            <w:bottom w:val="none" w:sz="0" w:space="0" w:color="auto"/>
            <w:right w:val="none" w:sz="0" w:space="0" w:color="auto"/>
          </w:divBdr>
        </w:div>
        <w:div w:id="950748809">
          <w:marLeft w:val="0"/>
          <w:marRight w:val="0"/>
          <w:marTop w:val="0"/>
          <w:marBottom w:val="0"/>
          <w:divBdr>
            <w:top w:val="none" w:sz="0" w:space="0" w:color="auto"/>
            <w:left w:val="none" w:sz="0" w:space="0" w:color="auto"/>
            <w:bottom w:val="none" w:sz="0" w:space="0" w:color="auto"/>
            <w:right w:val="none" w:sz="0" w:space="0" w:color="auto"/>
          </w:divBdr>
        </w:div>
        <w:div w:id="311522484">
          <w:marLeft w:val="0"/>
          <w:marRight w:val="0"/>
          <w:marTop w:val="0"/>
          <w:marBottom w:val="0"/>
          <w:divBdr>
            <w:top w:val="none" w:sz="0" w:space="0" w:color="auto"/>
            <w:left w:val="none" w:sz="0" w:space="0" w:color="auto"/>
            <w:bottom w:val="none" w:sz="0" w:space="0" w:color="auto"/>
            <w:right w:val="none" w:sz="0" w:space="0" w:color="auto"/>
          </w:divBdr>
        </w:div>
        <w:div w:id="1203788286">
          <w:marLeft w:val="0"/>
          <w:marRight w:val="0"/>
          <w:marTop w:val="0"/>
          <w:marBottom w:val="0"/>
          <w:divBdr>
            <w:top w:val="none" w:sz="0" w:space="0" w:color="auto"/>
            <w:left w:val="none" w:sz="0" w:space="0" w:color="auto"/>
            <w:bottom w:val="none" w:sz="0" w:space="0" w:color="auto"/>
            <w:right w:val="none" w:sz="0" w:space="0" w:color="auto"/>
          </w:divBdr>
        </w:div>
        <w:div w:id="236671950">
          <w:marLeft w:val="0"/>
          <w:marRight w:val="0"/>
          <w:marTop w:val="0"/>
          <w:marBottom w:val="0"/>
          <w:divBdr>
            <w:top w:val="none" w:sz="0" w:space="0" w:color="auto"/>
            <w:left w:val="none" w:sz="0" w:space="0" w:color="auto"/>
            <w:bottom w:val="none" w:sz="0" w:space="0" w:color="auto"/>
            <w:right w:val="none" w:sz="0" w:space="0" w:color="auto"/>
          </w:divBdr>
        </w:div>
        <w:div w:id="805315938">
          <w:marLeft w:val="0"/>
          <w:marRight w:val="0"/>
          <w:marTop w:val="0"/>
          <w:marBottom w:val="0"/>
          <w:divBdr>
            <w:top w:val="none" w:sz="0" w:space="0" w:color="auto"/>
            <w:left w:val="none" w:sz="0" w:space="0" w:color="auto"/>
            <w:bottom w:val="none" w:sz="0" w:space="0" w:color="auto"/>
            <w:right w:val="none" w:sz="0" w:space="0" w:color="auto"/>
          </w:divBdr>
        </w:div>
        <w:div w:id="632250164">
          <w:marLeft w:val="0"/>
          <w:marRight w:val="0"/>
          <w:marTop w:val="0"/>
          <w:marBottom w:val="0"/>
          <w:divBdr>
            <w:top w:val="none" w:sz="0" w:space="0" w:color="auto"/>
            <w:left w:val="none" w:sz="0" w:space="0" w:color="auto"/>
            <w:bottom w:val="none" w:sz="0" w:space="0" w:color="auto"/>
            <w:right w:val="none" w:sz="0" w:space="0" w:color="auto"/>
          </w:divBdr>
        </w:div>
        <w:div w:id="1815100971">
          <w:marLeft w:val="0"/>
          <w:marRight w:val="0"/>
          <w:marTop w:val="0"/>
          <w:marBottom w:val="0"/>
          <w:divBdr>
            <w:top w:val="none" w:sz="0" w:space="0" w:color="auto"/>
            <w:left w:val="none" w:sz="0" w:space="0" w:color="auto"/>
            <w:bottom w:val="none" w:sz="0" w:space="0" w:color="auto"/>
            <w:right w:val="none" w:sz="0" w:space="0" w:color="auto"/>
          </w:divBdr>
        </w:div>
        <w:div w:id="487407064">
          <w:marLeft w:val="0"/>
          <w:marRight w:val="0"/>
          <w:marTop w:val="0"/>
          <w:marBottom w:val="0"/>
          <w:divBdr>
            <w:top w:val="none" w:sz="0" w:space="0" w:color="auto"/>
            <w:left w:val="none" w:sz="0" w:space="0" w:color="auto"/>
            <w:bottom w:val="none" w:sz="0" w:space="0" w:color="auto"/>
            <w:right w:val="none" w:sz="0" w:space="0" w:color="auto"/>
          </w:divBdr>
        </w:div>
        <w:div w:id="505443379">
          <w:marLeft w:val="0"/>
          <w:marRight w:val="0"/>
          <w:marTop w:val="0"/>
          <w:marBottom w:val="0"/>
          <w:divBdr>
            <w:top w:val="none" w:sz="0" w:space="0" w:color="auto"/>
            <w:left w:val="none" w:sz="0" w:space="0" w:color="auto"/>
            <w:bottom w:val="none" w:sz="0" w:space="0" w:color="auto"/>
            <w:right w:val="none" w:sz="0" w:space="0" w:color="auto"/>
          </w:divBdr>
        </w:div>
        <w:div w:id="1882521936">
          <w:marLeft w:val="0"/>
          <w:marRight w:val="0"/>
          <w:marTop w:val="0"/>
          <w:marBottom w:val="0"/>
          <w:divBdr>
            <w:top w:val="none" w:sz="0" w:space="0" w:color="auto"/>
            <w:left w:val="none" w:sz="0" w:space="0" w:color="auto"/>
            <w:bottom w:val="none" w:sz="0" w:space="0" w:color="auto"/>
            <w:right w:val="none" w:sz="0" w:space="0" w:color="auto"/>
          </w:divBdr>
        </w:div>
        <w:div w:id="1878275291">
          <w:marLeft w:val="0"/>
          <w:marRight w:val="0"/>
          <w:marTop w:val="0"/>
          <w:marBottom w:val="0"/>
          <w:divBdr>
            <w:top w:val="none" w:sz="0" w:space="0" w:color="auto"/>
            <w:left w:val="none" w:sz="0" w:space="0" w:color="auto"/>
            <w:bottom w:val="none" w:sz="0" w:space="0" w:color="auto"/>
            <w:right w:val="none" w:sz="0" w:space="0" w:color="auto"/>
          </w:divBdr>
        </w:div>
        <w:div w:id="1169515438">
          <w:marLeft w:val="0"/>
          <w:marRight w:val="0"/>
          <w:marTop w:val="0"/>
          <w:marBottom w:val="0"/>
          <w:divBdr>
            <w:top w:val="none" w:sz="0" w:space="0" w:color="auto"/>
            <w:left w:val="none" w:sz="0" w:space="0" w:color="auto"/>
            <w:bottom w:val="none" w:sz="0" w:space="0" w:color="auto"/>
            <w:right w:val="none" w:sz="0" w:space="0" w:color="auto"/>
          </w:divBdr>
        </w:div>
        <w:div w:id="491063083">
          <w:marLeft w:val="0"/>
          <w:marRight w:val="0"/>
          <w:marTop w:val="0"/>
          <w:marBottom w:val="0"/>
          <w:divBdr>
            <w:top w:val="none" w:sz="0" w:space="0" w:color="auto"/>
            <w:left w:val="none" w:sz="0" w:space="0" w:color="auto"/>
            <w:bottom w:val="none" w:sz="0" w:space="0" w:color="auto"/>
            <w:right w:val="none" w:sz="0" w:space="0" w:color="auto"/>
          </w:divBdr>
        </w:div>
        <w:div w:id="2034306399">
          <w:marLeft w:val="0"/>
          <w:marRight w:val="0"/>
          <w:marTop w:val="0"/>
          <w:marBottom w:val="0"/>
          <w:divBdr>
            <w:top w:val="none" w:sz="0" w:space="0" w:color="auto"/>
            <w:left w:val="none" w:sz="0" w:space="0" w:color="auto"/>
            <w:bottom w:val="none" w:sz="0" w:space="0" w:color="auto"/>
            <w:right w:val="none" w:sz="0" w:space="0" w:color="auto"/>
          </w:divBdr>
        </w:div>
        <w:div w:id="2587552">
          <w:marLeft w:val="0"/>
          <w:marRight w:val="0"/>
          <w:marTop w:val="0"/>
          <w:marBottom w:val="0"/>
          <w:divBdr>
            <w:top w:val="none" w:sz="0" w:space="0" w:color="auto"/>
            <w:left w:val="none" w:sz="0" w:space="0" w:color="auto"/>
            <w:bottom w:val="none" w:sz="0" w:space="0" w:color="auto"/>
            <w:right w:val="none" w:sz="0" w:space="0" w:color="auto"/>
          </w:divBdr>
        </w:div>
        <w:div w:id="1234505016">
          <w:marLeft w:val="0"/>
          <w:marRight w:val="0"/>
          <w:marTop w:val="0"/>
          <w:marBottom w:val="0"/>
          <w:divBdr>
            <w:top w:val="none" w:sz="0" w:space="0" w:color="auto"/>
            <w:left w:val="none" w:sz="0" w:space="0" w:color="auto"/>
            <w:bottom w:val="none" w:sz="0" w:space="0" w:color="auto"/>
            <w:right w:val="none" w:sz="0" w:space="0" w:color="auto"/>
          </w:divBdr>
        </w:div>
        <w:div w:id="634219915">
          <w:marLeft w:val="0"/>
          <w:marRight w:val="0"/>
          <w:marTop w:val="0"/>
          <w:marBottom w:val="0"/>
          <w:divBdr>
            <w:top w:val="none" w:sz="0" w:space="0" w:color="auto"/>
            <w:left w:val="none" w:sz="0" w:space="0" w:color="auto"/>
            <w:bottom w:val="none" w:sz="0" w:space="0" w:color="auto"/>
            <w:right w:val="none" w:sz="0" w:space="0" w:color="auto"/>
          </w:divBdr>
        </w:div>
        <w:div w:id="387992684">
          <w:marLeft w:val="0"/>
          <w:marRight w:val="0"/>
          <w:marTop w:val="0"/>
          <w:marBottom w:val="0"/>
          <w:divBdr>
            <w:top w:val="none" w:sz="0" w:space="0" w:color="auto"/>
            <w:left w:val="none" w:sz="0" w:space="0" w:color="auto"/>
            <w:bottom w:val="none" w:sz="0" w:space="0" w:color="auto"/>
            <w:right w:val="none" w:sz="0" w:space="0" w:color="auto"/>
          </w:divBdr>
        </w:div>
        <w:div w:id="1935089151">
          <w:marLeft w:val="0"/>
          <w:marRight w:val="0"/>
          <w:marTop w:val="0"/>
          <w:marBottom w:val="0"/>
          <w:divBdr>
            <w:top w:val="none" w:sz="0" w:space="0" w:color="auto"/>
            <w:left w:val="none" w:sz="0" w:space="0" w:color="auto"/>
            <w:bottom w:val="none" w:sz="0" w:space="0" w:color="auto"/>
            <w:right w:val="none" w:sz="0" w:space="0" w:color="auto"/>
          </w:divBdr>
        </w:div>
        <w:div w:id="1647977562">
          <w:marLeft w:val="0"/>
          <w:marRight w:val="0"/>
          <w:marTop w:val="0"/>
          <w:marBottom w:val="0"/>
          <w:divBdr>
            <w:top w:val="none" w:sz="0" w:space="0" w:color="auto"/>
            <w:left w:val="none" w:sz="0" w:space="0" w:color="auto"/>
            <w:bottom w:val="none" w:sz="0" w:space="0" w:color="auto"/>
            <w:right w:val="none" w:sz="0" w:space="0" w:color="auto"/>
          </w:divBdr>
        </w:div>
        <w:div w:id="342778597">
          <w:marLeft w:val="0"/>
          <w:marRight w:val="0"/>
          <w:marTop w:val="0"/>
          <w:marBottom w:val="0"/>
          <w:divBdr>
            <w:top w:val="none" w:sz="0" w:space="0" w:color="auto"/>
            <w:left w:val="none" w:sz="0" w:space="0" w:color="auto"/>
            <w:bottom w:val="none" w:sz="0" w:space="0" w:color="auto"/>
            <w:right w:val="none" w:sz="0" w:space="0" w:color="auto"/>
          </w:divBdr>
        </w:div>
        <w:div w:id="249043644">
          <w:marLeft w:val="0"/>
          <w:marRight w:val="0"/>
          <w:marTop w:val="0"/>
          <w:marBottom w:val="0"/>
          <w:divBdr>
            <w:top w:val="none" w:sz="0" w:space="0" w:color="auto"/>
            <w:left w:val="none" w:sz="0" w:space="0" w:color="auto"/>
            <w:bottom w:val="none" w:sz="0" w:space="0" w:color="auto"/>
            <w:right w:val="none" w:sz="0" w:space="0" w:color="auto"/>
          </w:divBdr>
        </w:div>
        <w:div w:id="45030829">
          <w:marLeft w:val="0"/>
          <w:marRight w:val="0"/>
          <w:marTop w:val="0"/>
          <w:marBottom w:val="0"/>
          <w:divBdr>
            <w:top w:val="none" w:sz="0" w:space="0" w:color="auto"/>
            <w:left w:val="none" w:sz="0" w:space="0" w:color="auto"/>
            <w:bottom w:val="none" w:sz="0" w:space="0" w:color="auto"/>
            <w:right w:val="none" w:sz="0" w:space="0" w:color="auto"/>
          </w:divBdr>
          <w:divsChild>
            <w:div w:id="779760151">
              <w:marLeft w:val="0"/>
              <w:marRight w:val="0"/>
              <w:marTop w:val="0"/>
              <w:marBottom w:val="0"/>
              <w:divBdr>
                <w:top w:val="none" w:sz="0" w:space="0" w:color="auto"/>
                <w:left w:val="none" w:sz="0" w:space="0" w:color="auto"/>
                <w:bottom w:val="none" w:sz="0" w:space="0" w:color="auto"/>
                <w:right w:val="none" w:sz="0" w:space="0" w:color="auto"/>
              </w:divBdr>
            </w:div>
            <w:div w:id="894588198">
              <w:marLeft w:val="0"/>
              <w:marRight w:val="0"/>
              <w:marTop w:val="0"/>
              <w:marBottom w:val="0"/>
              <w:divBdr>
                <w:top w:val="none" w:sz="0" w:space="0" w:color="auto"/>
                <w:left w:val="none" w:sz="0" w:space="0" w:color="auto"/>
                <w:bottom w:val="none" w:sz="0" w:space="0" w:color="auto"/>
                <w:right w:val="none" w:sz="0" w:space="0" w:color="auto"/>
              </w:divBdr>
            </w:div>
            <w:div w:id="1548713360">
              <w:marLeft w:val="0"/>
              <w:marRight w:val="0"/>
              <w:marTop w:val="0"/>
              <w:marBottom w:val="0"/>
              <w:divBdr>
                <w:top w:val="none" w:sz="0" w:space="0" w:color="auto"/>
                <w:left w:val="none" w:sz="0" w:space="0" w:color="auto"/>
                <w:bottom w:val="none" w:sz="0" w:space="0" w:color="auto"/>
                <w:right w:val="none" w:sz="0" w:space="0" w:color="auto"/>
              </w:divBdr>
            </w:div>
            <w:div w:id="1471439739">
              <w:marLeft w:val="0"/>
              <w:marRight w:val="0"/>
              <w:marTop w:val="0"/>
              <w:marBottom w:val="0"/>
              <w:divBdr>
                <w:top w:val="none" w:sz="0" w:space="0" w:color="auto"/>
                <w:left w:val="none" w:sz="0" w:space="0" w:color="auto"/>
                <w:bottom w:val="none" w:sz="0" w:space="0" w:color="auto"/>
                <w:right w:val="none" w:sz="0" w:space="0" w:color="auto"/>
              </w:divBdr>
            </w:div>
            <w:div w:id="604120921">
              <w:marLeft w:val="0"/>
              <w:marRight w:val="0"/>
              <w:marTop w:val="0"/>
              <w:marBottom w:val="0"/>
              <w:divBdr>
                <w:top w:val="none" w:sz="0" w:space="0" w:color="auto"/>
                <w:left w:val="none" w:sz="0" w:space="0" w:color="auto"/>
                <w:bottom w:val="none" w:sz="0" w:space="0" w:color="auto"/>
                <w:right w:val="none" w:sz="0" w:space="0" w:color="auto"/>
              </w:divBdr>
            </w:div>
          </w:divsChild>
        </w:div>
        <w:div w:id="128329895">
          <w:marLeft w:val="0"/>
          <w:marRight w:val="0"/>
          <w:marTop w:val="0"/>
          <w:marBottom w:val="0"/>
          <w:divBdr>
            <w:top w:val="none" w:sz="0" w:space="0" w:color="auto"/>
            <w:left w:val="none" w:sz="0" w:space="0" w:color="auto"/>
            <w:bottom w:val="none" w:sz="0" w:space="0" w:color="auto"/>
            <w:right w:val="none" w:sz="0" w:space="0" w:color="auto"/>
          </w:divBdr>
        </w:div>
        <w:div w:id="421028000">
          <w:marLeft w:val="0"/>
          <w:marRight w:val="0"/>
          <w:marTop w:val="0"/>
          <w:marBottom w:val="0"/>
          <w:divBdr>
            <w:top w:val="none" w:sz="0" w:space="0" w:color="auto"/>
            <w:left w:val="none" w:sz="0" w:space="0" w:color="auto"/>
            <w:bottom w:val="none" w:sz="0" w:space="0" w:color="auto"/>
            <w:right w:val="none" w:sz="0" w:space="0" w:color="auto"/>
          </w:divBdr>
        </w:div>
        <w:div w:id="140581259">
          <w:marLeft w:val="0"/>
          <w:marRight w:val="0"/>
          <w:marTop w:val="0"/>
          <w:marBottom w:val="0"/>
          <w:divBdr>
            <w:top w:val="none" w:sz="0" w:space="0" w:color="auto"/>
            <w:left w:val="none" w:sz="0" w:space="0" w:color="auto"/>
            <w:bottom w:val="none" w:sz="0" w:space="0" w:color="auto"/>
            <w:right w:val="none" w:sz="0" w:space="0" w:color="auto"/>
          </w:divBdr>
        </w:div>
        <w:div w:id="11033271">
          <w:marLeft w:val="0"/>
          <w:marRight w:val="0"/>
          <w:marTop w:val="0"/>
          <w:marBottom w:val="0"/>
          <w:divBdr>
            <w:top w:val="none" w:sz="0" w:space="0" w:color="auto"/>
            <w:left w:val="none" w:sz="0" w:space="0" w:color="auto"/>
            <w:bottom w:val="none" w:sz="0" w:space="0" w:color="auto"/>
            <w:right w:val="none" w:sz="0" w:space="0" w:color="auto"/>
          </w:divBdr>
        </w:div>
        <w:div w:id="1281037401">
          <w:marLeft w:val="0"/>
          <w:marRight w:val="0"/>
          <w:marTop w:val="0"/>
          <w:marBottom w:val="0"/>
          <w:divBdr>
            <w:top w:val="none" w:sz="0" w:space="0" w:color="auto"/>
            <w:left w:val="none" w:sz="0" w:space="0" w:color="auto"/>
            <w:bottom w:val="none" w:sz="0" w:space="0" w:color="auto"/>
            <w:right w:val="none" w:sz="0" w:space="0" w:color="auto"/>
          </w:divBdr>
        </w:div>
        <w:div w:id="793325015">
          <w:marLeft w:val="0"/>
          <w:marRight w:val="0"/>
          <w:marTop w:val="0"/>
          <w:marBottom w:val="0"/>
          <w:divBdr>
            <w:top w:val="none" w:sz="0" w:space="0" w:color="auto"/>
            <w:left w:val="none" w:sz="0" w:space="0" w:color="auto"/>
            <w:bottom w:val="none" w:sz="0" w:space="0" w:color="auto"/>
            <w:right w:val="none" w:sz="0" w:space="0" w:color="auto"/>
          </w:divBdr>
        </w:div>
        <w:div w:id="550725232">
          <w:marLeft w:val="0"/>
          <w:marRight w:val="0"/>
          <w:marTop w:val="0"/>
          <w:marBottom w:val="0"/>
          <w:divBdr>
            <w:top w:val="none" w:sz="0" w:space="0" w:color="auto"/>
            <w:left w:val="none" w:sz="0" w:space="0" w:color="auto"/>
            <w:bottom w:val="none" w:sz="0" w:space="0" w:color="auto"/>
            <w:right w:val="none" w:sz="0" w:space="0" w:color="auto"/>
          </w:divBdr>
        </w:div>
        <w:div w:id="19665384">
          <w:marLeft w:val="0"/>
          <w:marRight w:val="0"/>
          <w:marTop w:val="0"/>
          <w:marBottom w:val="0"/>
          <w:divBdr>
            <w:top w:val="none" w:sz="0" w:space="0" w:color="auto"/>
            <w:left w:val="none" w:sz="0" w:space="0" w:color="auto"/>
            <w:bottom w:val="none" w:sz="0" w:space="0" w:color="auto"/>
            <w:right w:val="none" w:sz="0" w:space="0" w:color="auto"/>
          </w:divBdr>
        </w:div>
        <w:div w:id="284889820">
          <w:marLeft w:val="0"/>
          <w:marRight w:val="0"/>
          <w:marTop w:val="0"/>
          <w:marBottom w:val="0"/>
          <w:divBdr>
            <w:top w:val="none" w:sz="0" w:space="0" w:color="auto"/>
            <w:left w:val="none" w:sz="0" w:space="0" w:color="auto"/>
            <w:bottom w:val="none" w:sz="0" w:space="0" w:color="auto"/>
            <w:right w:val="none" w:sz="0" w:space="0" w:color="auto"/>
          </w:divBdr>
        </w:div>
        <w:div w:id="483084763">
          <w:marLeft w:val="0"/>
          <w:marRight w:val="0"/>
          <w:marTop w:val="0"/>
          <w:marBottom w:val="0"/>
          <w:divBdr>
            <w:top w:val="none" w:sz="0" w:space="0" w:color="auto"/>
            <w:left w:val="none" w:sz="0" w:space="0" w:color="auto"/>
            <w:bottom w:val="none" w:sz="0" w:space="0" w:color="auto"/>
            <w:right w:val="none" w:sz="0" w:space="0" w:color="auto"/>
          </w:divBdr>
        </w:div>
        <w:div w:id="102068661">
          <w:marLeft w:val="0"/>
          <w:marRight w:val="0"/>
          <w:marTop w:val="0"/>
          <w:marBottom w:val="0"/>
          <w:divBdr>
            <w:top w:val="none" w:sz="0" w:space="0" w:color="auto"/>
            <w:left w:val="none" w:sz="0" w:space="0" w:color="auto"/>
            <w:bottom w:val="none" w:sz="0" w:space="0" w:color="auto"/>
            <w:right w:val="none" w:sz="0" w:space="0" w:color="auto"/>
          </w:divBdr>
        </w:div>
        <w:div w:id="1428499845">
          <w:marLeft w:val="0"/>
          <w:marRight w:val="0"/>
          <w:marTop w:val="0"/>
          <w:marBottom w:val="0"/>
          <w:divBdr>
            <w:top w:val="none" w:sz="0" w:space="0" w:color="auto"/>
            <w:left w:val="none" w:sz="0" w:space="0" w:color="auto"/>
            <w:bottom w:val="none" w:sz="0" w:space="0" w:color="auto"/>
            <w:right w:val="none" w:sz="0" w:space="0" w:color="auto"/>
          </w:divBdr>
        </w:div>
        <w:div w:id="1250195869">
          <w:marLeft w:val="0"/>
          <w:marRight w:val="0"/>
          <w:marTop w:val="0"/>
          <w:marBottom w:val="0"/>
          <w:divBdr>
            <w:top w:val="none" w:sz="0" w:space="0" w:color="auto"/>
            <w:left w:val="none" w:sz="0" w:space="0" w:color="auto"/>
            <w:bottom w:val="none" w:sz="0" w:space="0" w:color="auto"/>
            <w:right w:val="none" w:sz="0" w:space="0" w:color="auto"/>
          </w:divBdr>
        </w:div>
        <w:div w:id="418408926">
          <w:marLeft w:val="0"/>
          <w:marRight w:val="0"/>
          <w:marTop w:val="0"/>
          <w:marBottom w:val="0"/>
          <w:divBdr>
            <w:top w:val="none" w:sz="0" w:space="0" w:color="auto"/>
            <w:left w:val="none" w:sz="0" w:space="0" w:color="auto"/>
            <w:bottom w:val="none" w:sz="0" w:space="0" w:color="auto"/>
            <w:right w:val="none" w:sz="0" w:space="0" w:color="auto"/>
          </w:divBdr>
        </w:div>
        <w:div w:id="525214409">
          <w:marLeft w:val="0"/>
          <w:marRight w:val="0"/>
          <w:marTop w:val="0"/>
          <w:marBottom w:val="0"/>
          <w:divBdr>
            <w:top w:val="none" w:sz="0" w:space="0" w:color="auto"/>
            <w:left w:val="none" w:sz="0" w:space="0" w:color="auto"/>
            <w:bottom w:val="none" w:sz="0" w:space="0" w:color="auto"/>
            <w:right w:val="none" w:sz="0" w:space="0" w:color="auto"/>
          </w:divBdr>
        </w:div>
        <w:div w:id="379208721">
          <w:marLeft w:val="0"/>
          <w:marRight w:val="0"/>
          <w:marTop w:val="0"/>
          <w:marBottom w:val="0"/>
          <w:divBdr>
            <w:top w:val="none" w:sz="0" w:space="0" w:color="auto"/>
            <w:left w:val="none" w:sz="0" w:space="0" w:color="auto"/>
            <w:bottom w:val="none" w:sz="0" w:space="0" w:color="auto"/>
            <w:right w:val="none" w:sz="0" w:space="0" w:color="auto"/>
          </w:divBdr>
        </w:div>
        <w:div w:id="1533685290">
          <w:marLeft w:val="0"/>
          <w:marRight w:val="0"/>
          <w:marTop w:val="0"/>
          <w:marBottom w:val="0"/>
          <w:divBdr>
            <w:top w:val="none" w:sz="0" w:space="0" w:color="auto"/>
            <w:left w:val="none" w:sz="0" w:space="0" w:color="auto"/>
            <w:bottom w:val="none" w:sz="0" w:space="0" w:color="auto"/>
            <w:right w:val="none" w:sz="0" w:space="0" w:color="auto"/>
          </w:divBdr>
        </w:div>
      </w:divsChild>
    </w:div>
    <w:div w:id="477841832">
      <w:bodyDiv w:val="1"/>
      <w:marLeft w:val="0"/>
      <w:marRight w:val="0"/>
      <w:marTop w:val="0"/>
      <w:marBottom w:val="0"/>
      <w:divBdr>
        <w:top w:val="none" w:sz="0" w:space="0" w:color="auto"/>
        <w:left w:val="none" w:sz="0" w:space="0" w:color="auto"/>
        <w:bottom w:val="none" w:sz="0" w:space="0" w:color="auto"/>
        <w:right w:val="none" w:sz="0" w:space="0" w:color="auto"/>
      </w:divBdr>
    </w:div>
    <w:div w:id="489759914">
      <w:bodyDiv w:val="1"/>
      <w:marLeft w:val="0"/>
      <w:marRight w:val="0"/>
      <w:marTop w:val="0"/>
      <w:marBottom w:val="0"/>
      <w:divBdr>
        <w:top w:val="none" w:sz="0" w:space="0" w:color="auto"/>
        <w:left w:val="none" w:sz="0" w:space="0" w:color="auto"/>
        <w:bottom w:val="none" w:sz="0" w:space="0" w:color="auto"/>
        <w:right w:val="none" w:sz="0" w:space="0" w:color="auto"/>
      </w:divBdr>
      <w:divsChild>
        <w:div w:id="540675733">
          <w:marLeft w:val="0"/>
          <w:marRight w:val="0"/>
          <w:marTop w:val="0"/>
          <w:marBottom w:val="0"/>
          <w:divBdr>
            <w:top w:val="none" w:sz="0" w:space="0" w:color="auto"/>
            <w:left w:val="none" w:sz="0" w:space="0" w:color="auto"/>
            <w:bottom w:val="none" w:sz="0" w:space="0" w:color="auto"/>
            <w:right w:val="none" w:sz="0" w:space="0" w:color="auto"/>
          </w:divBdr>
        </w:div>
        <w:div w:id="75127004">
          <w:marLeft w:val="0"/>
          <w:marRight w:val="0"/>
          <w:marTop w:val="0"/>
          <w:marBottom w:val="0"/>
          <w:divBdr>
            <w:top w:val="none" w:sz="0" w:space="0" w:color="auto"/>
            <w:left w:val="none" w:sz="0" w:space="0" w:color="auto"/>
            <w:bottom w:val="none" w:sz="0" w:space="0" w:color="auto"/>
            <w:right w:val="none" w:sz="0" w:space="0" w:color="auto"/>
          </w:divBdr>
        </w:div>
      </w:divsChild>
    </w:div>
    <w:div w:id="529490850">
      <w:bodyDiv w:val="1"/>
      <w:marLeft w:val="0"/>
      <w:marRight w:val="0"/>
      <w:marTop w:val="0"/>
      <w:marBottom w:val="0"/>
      <w:divBdr>
        <w:top w:val="none" w:sz="0" w:space="0" w:color="auto"/>
        <w:left w:val="none" w:sz="0" w:space="0" w:color="auto"/>
        <w:bottom w:val="none" w:sz="0" w:space="0" w:color="auto"/>
        <w:right w:val="none" w:sz="0" w:space="0" w:color="auto"/>
      </w:divBdr>
    </w:div>
    <w:div w:id="636759884">
      <w:bodyDiv w:val="1"/>
      <w:marLeft w:val="0"/>
      <w:marRight w:val="0"/>
      <w:marTop w:val="0"/>
      <w:marBottom w:val="0"/>
      <w:divBdr>
        <w:top w:val="none" w:sz="0" w:space="0" w:color="auto"/>
        <w:left w:val="none" w:sz="0" w:space="0" w:color="auto"/>
        <w:bottom w:val="none" w:sz="0" w:space="0" w:color="auto"/>
        <w:right w:val="none" w:sz="0" w:space="0" w:color="auto"/>
      </w:divBdr>
      <w:divsChild>
        <w:div w:id="318266408">
          <w:marLeft w:val="0"/>
          <w:marRight w:val="0"/>
          <w:marTop w:val="0"/>
          <w:marBottom w:val="0"/>
          <w:divBdr>
            <w:top w:val="none" w:sz="0" w:space="0" w:color="auto"/>
            <w:left w:val="none" w:sz="0" w:space="0" w:color="auto"/>
            <w:bottom w:val="none" w:sz="0" w:space="0" w:color="auto"/>
            <w:right w:val="none" w:sz="0" w:space="0" w:color="auto"/>
          </w:divBdr>
        </w:div>
        <w:div w:id="266352333">
          <w:marLeft w:val="0"/>
          <w:marRight w:val="0"/>
          <w:marTop w:val="0"/>
          <w:marBottom w:val="0"/>
          <w:divBdr>
            <w:top w:val="none" w:sz="0" w:space="0" w:color="auto"/>
            <w:left w:val="none" w:sz="0" w:space="0" w:color="auto"/>
            <w:bottom w:val="none" w:sz="0" w:space="0" w:color="auto"/>
            <w:right w:val="none" w:sz="0" w:space="0" w:color="auto"/>
          </w:divBdr>
        </w:div>
        <w:div w:id="1864981098">
          <w:marLeft w:val="0"/>
          <w:marRight w:val="0"/>
          <w:marTop w:val="0"/>
          <w:marBottom w:val="0"/>
          <w:divBdr>
            <w:top w:val="none" w:sz="0" w:space="0" w:color="auto"/>
            <w:left w:val="none" w:sz="0" w:space="0" w:color="auto"/>
            <w:bottom w:val="none" w:sz="0" w:space="0" w:color="auto"/>
            <w:right w:val="none" w:sz="0" w:space="0" w:color="auto"/>
          </w:divBdr>
        </w:div>
      </w:divsChild>
    </w:div>
    <w:div w:id="667827743">
      <w:bodyDiv w:val="1"/>
      <w:marLeft w:val="0"/>
      <w:marRight w:val="0"/>
      <w:marTop w:val="0"/>
      <w:marBottom w:val="0"/>
      <w:divBdr>
        <w:top w:val="none" w:sz="0" w:space="0" w:color="auto"/>
        <w:left w:val="none" w:sz="0" w:space="0" w:color="auto"/>
        <w:bottom w:val="none" w:sz="0" w:space="0" w:color="auto"/>
        <w:right w:val="none" w:sz="0" w:space="0" w:color="auto"/>
      </w:divBdr>
    </w:div>
    <w:div w:id="762383767">
      <w:bodyDiv w:val="1"/>
      <w:marLeft w:val="0"/>
      <w:marRight w:val="0"/>
      <w:marTop w:val="0"/>
      <w:marBottom w:val="0"/>
      <w:divBdr>
        <w:top w:val="none" w:sz="0" w:space="0" w:color="auto"/>
        <w:left w:val="none" w:sz="0" w:space="0" w:color="auto"/>
        <w:bottom w:val="none" w:sz="0" w:space="0" w:color="auto"/>
        <w:right w:val="none" w:sz="0" w:space="0" w:color="auto"/>
      </w:divBdr>
      <w:divsChild>
        <w:div w:id="882329567">
          <w:marLeft w:val="0"/>
          <w:marRight w:val="0"/>
          <w:marTop w:val="0"/>
          <w:marBottom w:val="0"/>
          <w:divBdr>
            <w:top w:val="none" w:sz="0" w:space="0" w:color="auto"/>
            <w:left w:val="none" w:sz="0" w:space="0" w:color="auto"/>
            <w:bottom w:val="none" w:sz="0" w:space="0" w:color="auto"/>
            <w:right w:val="none" w:sz="0" w:space="0" w:color="auto"/>
          </w:divBdr>
        </w:div>
        <w:div w:id="1520318908">
          <w:marLeft w:val="0"/>
          <w:marRight w:val="0"/>
          <w:marTop w:val="0"/>
          <w:marBottom w:val="0"/>
          <w:divBdr>
            <w:top w:val="none" w:sz="0" w:space="0" w:color="auto"/>
            <w:left w:val="none" w:sz="0" w:space="0" w:color="auto"/>
            <w:bottom w:val="none" w:sz="0" w:space="0" w:color="auto"/>
            <w:right w:val="none" w:sz="0" w:space="0" w:color="auto"/>
          </w:divBdr>
        </w:div>
        <w:div w:id="87428310">
          <w:marLeft w:val="0"/>
          <w:marRight w:val="0"/>
          <w:marTop w:val="0"/>
          <w:marBottom w:val="0"/>
          <w:divBdr>
            <w:top w:val="none" w:sz="0" w:space="0" w:color="auto"/>
            <w:left w:val="none" w:sz="0" w:space="0" w:color="auto"/>
            <w:bottom w:val="none" w:sz="0" w:space="0" w:color="auto"/>
            <w:right w:val="none" w:sz="0" w:space="0" w:color="auto"/>
          </w:divBdr>
        </w:div>
        <w:div w:id="94133953">
          <w:marLeft w:val="0"/>
          <w:marRight w:val="0"/>
          <w:marTop w:val="0"/>
          <w:marBottom w:val="0"/>
          <w:divBdr>
            <w:top w:val="none" w:sz="0" w:space="0" w:color="auto"/>
            <w:left w:val="none" w:sz="0" w:space="0" w:color="auto"/>
            <w:bottom w:val="none" w:sz="0" w:space="0" w:color="auto"/>
            <w:right w:val="none" w:sz="0" w:space="0" w:color="auto"/>
          </w:divBdr>
        </w:div>
        <w:div w:id="910702660">
          <w:marLeft w:val="0"/>
          <w:marRight w:val="0"/>
          <w:marTop w:val="0"/>
          <w:marBottom w:val="0"/>
          <w:divBdr>
            <w:top w:val="none" w:sz="0" w:space="0" w:color="auto"/>
            <w:left w:val="none" w:sz="0" w:space="0" w:color="auto"/>
            <w:bottom w:val="none" w:sz="0" w:space="0" w:color="auto"/>
            <w:right w:val="none" w:sz="0" w:space="0" w:color="auto"/>
          </w:divBdr>
        </w:div>
      </w:divsChild>
    </w:div>
    <w:div w:id="792410542">
      <w:bodyDiv w:val="1"/>
      <w:marLeft w:val="0"/>
      <w:marRight w:val="0"/>
      <w:marTop w:val="0"/>
      <w:marBottom w:val="0"/>
      <w:divBdr>
        <w:top w:val="none" w:sz="0" w:space="0" w:color="auto"/>
        <w:left w:val="none" w:sz="0" w:space="0" w:color="auto"/>
        <w:bottom w:val="none" w:sz="0" w:space="0" w:color="auto"/>
        <w:right w:val="none" w:sz="0" w:space="0" w:color="auto"/>
      </w:divBdr>
      <w:divsChild>
        <w:div w:id="1717197341">
          <w:marLeft w:val="1166"/>
          <w:marRight w:val="0"/>
          <w:marTop w:val="134"/>
          <w:marBottom w:val="0"/>
          <w:divBdr>
            <w:top w:val="none" w:sz="0" w:space="0" w:color="auto"/>
            <w:left w:val="none" w:sz="0" w:space="0" w:color="auto"/>
            <w:bottom w:val="none" w:sz="0" w:space="0" w:color="auto"/>
            <w:right w:val="none" w:sz="0" w:space="0" w:color="auto"/>
          </w:divBdr>
        </w:div>
      </w:divsChild>
    </w:div>
    <w:div w:id="803279118">
      <w:bodyDiv w:val="1"/>
      <w:marLeft w:val="0"/>
      <w:marRight w:val="0"/>
      <w:marTop w:val="0"/>
      <w:marBottom w:val="0"/>
      <w:divBdr>
        <w:top w:val="none" w:sz="0" w:space="0" w:color="auto"/>
        <w:left w:val="none" w:sz="0" w:space="0" w:color="auto"/>
        <w:bottom w:val="none" w:sz="0" w:space="0" w:color="auto"/>
        <w:right w:val="none" w:sz="0" w:space="0" w:color="auto"/>
      </w:divBdr>
      <w:divsChild>
        <w:div w:id="1312296286">
          <w:marLeft w:val="0"/>
          <w:marRight w:val="0"/>
          <w:marTop w:val="0"/>
          <w:marBottom w:val="0"/>
          <w:divBdr>
            <w:top w:val="none" w:sz="0" w:space="0" w:color="auto"/>
            <w:left w:val="none" w:sz="0" w:space="0" w:color="auto"/>
            <w:bottom w:val="none" w:sz="0" w:space="0" w:color="auto"/>
            <w:right w:val="none" w:sz="0" w:space="0" w:color="auto"/>
          </w:divBdr>
        </w:div>
        <w:div w:id="1536844721">
          <w:marLeft w:val="0"/>
          <w:marRight w:val="0"/>
          <w:marTop w:val="0"/>
          <w:marBottom w:val="0"/>
          <w:divBdr>
            <w:top w:val="none" w:sz="0" w:space="0" w:color="auto"/>
            <w:left w:val="none" w:sz="0" w:space="0" w:color="auto"/>
            <w:bottom w:val="none" w:sz="0" w:space="0" w:color="auto"/>
            <w:right w:val="none" w:sz="0" w:space="0" w:color="auto"/>
          </w:divBdr>
        </w:div>
        <w:div w:id="464127171">
          <w:marLeft w:val="0"/>
          <w:marRight w:val="0"/>
          <w:marTop w:val="0"/>
          <w:marBottom w:val="0"/>
          <w:divBdr>
            <w:top w:val="none" w:sz="0" w:space="0" w:color="auto"/>
            <w:left w:val="none" w:sz="0" w:space="0" w:color="auto"/>
            <w:bottom w:val="none" w:sz="0" w:space="0" w:color="auto"/>
            <w:right w:val="none" w:sz="0" w:space="0" w:color="auto"/>
          </w:divBdr>
        </w:div>
        <w:div w:id="795030212">
          <w:marLeft w:val="0"/>
          <w:marRight w:val="0"/>
          <w:marTop w:val="0"/>
          <w:marBottom w:val="0"/>
          <w:divBdr>
            <w:top w:val="none" w:sz="0" w:space="0" w:color="auto"/>
            <w:left w:val="none" w:sz="0" w:space="0" w:color="auto"/>
            <w:bottom w:val="none" w:sz="0" w:space="0" w:color="auto"/>
            <w:right w:val="none" w:sz="0" w:space="0" w:color="auto"/>
          </w:divBdr>
        </w:div>
      </w:divsChild>
    </w:div>
    <w:div w:id="823201447">
      <w:bodyDiv w:val="1"/>
      <w:marLeft w:val="0"/>
      <w:marRight w:val="0"/>
      <w:marTop w:val="0"/>
      <w:marBottom w:val="0"/>
      <w:divBdr>
        <w:top w:val="none" w:sz="0" w:space="0" w:color="auto"/>
        <w:left w:val="none" w:sz="0" w:space="0" w:color="auto"/>
        <w:bottom w:val="none" w:sz="0" w:space="0" w:color="auto"/>
        <w:right w:val="none" w:sz="0" w:space="0" w:color="auto"/>
      </w:divBdr>
    </w:div>
    <w:div w:id="871574790">
      <w:bodyDiv w:val="1"/>
      <w:marLeft w:val="0"/>
      <w:marRight w:val="0"/>
      <w:marTop w:val="0"/>
      <w:marBottom w:val="0"/>
      <w:divBdr>
        <w:top w:val="none" w:sz="0" w:space="0" w:color="auto"/>
        <w:left w:val="none" w:sz="0" w:space="0" w:color="auto"/>
        <w:bottom w:val="none" w:sz="0" w:space="0" w:color="auto"/>
        <w:right w:val="none" w:sz="0" w:space="0" w:color="auto"/>
      </w:divBdr>
    </w:div>
    <w:div w:id="942608500">
      <w:bodyDiv w:val="1"/>
      <w:marLeft w:val="0"/>
      <w:marRight w:val="0"/>
      <w:marTop w:val="0"/>
      <w:marBottom w:val="0"/>
      <w:divBdr>
        <w:top w:val="none" w:sz="0" w:space="0" w:color="auto"/>
        <w:left w:val="none" w:sz="0" w:space="0" w:color="auto"/>
        <w:bottom w:val="none" w:sz="0" w:space="0" w:color="auto"/>
        <w:right w:val="none" w:sz="0" w:space="0" w:color="auto"/>
      </w:divBdr>
    </w:div>
    <w:div w:id="984898574">
      <w:bodyDiv w:val="1"/>
      <w:marLeft w:val="0"/>
      <w:marRight w:val="0"/>
      <w:marTop w:val="0"/>
      <w:marBottom w:val="0"/>
      <w:divBdr>
        <w:top w:val="none" w:sz="0" w:space="0" w:color="auto"/>
        <w:left w:val="none" w:sz="0" w:space="0" w:color="auto"/>
        <w:bottom w:val="none" w:sz="0" w:space="0" w:color="auto"/>
        <w:right w:val="none" w:sz="0" w:space="0" w:color="auto"/>
      </w:divBdr>
      <w:divsChild>
        <w:div w:id="985015650">
          <w:marLeft w:val="0"/>
          <w:marRight w:val="0"/>
          <w:marTop w:val="0"/>
          <w:marBottom w:val="0"/>
          <w:divBdr>
            <w:top w:val="none" w:sz="0" w:space="0" w:color="auto"/>
            <w:left w:val="none" w:sz="0" w:space="0" w:color="auto"/>
            <w:bottom w:val="none" w:sz="0" w:space="0" w:color="auto"/>
            <w:right w:val="none" w:sz="0" w:space="0" w:color="auto"/>
          </w:divBdr>
        </w:div>
        <w:div w:id="671301929">
          <w:marLeft w:val="0"/>
          <w:marRight w:val="0"/>
          <w:marTop w:val="0"/>
          <w:marBottom w:val="0"/>
          <w:divBdr>
            <w:top w:val="none" w:sz="0" w:space="0" w:color="auto"/>
            <w:left w:val="none" w:sz="0" w:space="0" w:color="auto"/>
            <w:bottom w:val="none" w:sz="0" w:space="0" w:color="auto"/>
            <w:right w:val="none" w:sz="0" w:space="0" w:color="auto"/>
          </w:divBdr>
        </w:div>
        <w:div w:id="1386756841">
          <w:marLeft w:val="0"/>
          <w:marRight w:val="0"/>
          <w:marTop w:val="0"/>
          <w:marBottom w:val="0"/>
          <w:divBdr>
            <w:top w:val="none" w:sz="0" w:space="0" w:color="auto"/>
            <w:left w:val="none" w:sz="0" w:space="0" w:color="auto"/>
            <w:bottom w:val="none" w:sz="0" w:space="0" w:color="auto"/>
            <w:right w:val="none" w:sz="0" w:space="0" w:color="auto"/>
          </w:divBdr>
        </w:div>
        <w:div w:id="106432757">
          <w:marLeft w:val="0"/>
          <w:marRight w:val="0"/>
          <w:marTop w:val="0"/>
          <w:marBottom w:val="0"/>
          <w:divBdr>
            <w:top w:val="none" w:sz="0" w:space="0" w:color="auto"/>
            <w:left w:val="none" w:sz="0" w:space="0" w:color="auto"/>
            <w:bottom w:val="none" w:sz="0" w:space="0" w:color="auto"/>
            <w:right w:val="none" w:sz="0" w:space="0" w:color="auto"/>
          </w:divBdr>
        </w:div>
      </w:divsChild>
    </w:div>
    <w:div w:id="1053120622">
      <w:bodyDiv w:val="1"/>
      <w:marLeft w:val="0"/>
      <w:marRight w:val="0"/>
      <w:marTop w:val="0"/>
      <w:marBottom w:val="0"/>
      <w:divBdr>
        <w:top w:val="none" w:sz="0" w:space="0" w:color="auto"/>
        <w:left w:val="none" w:sz="0" w:space="0" w:color="auto"/>
        <w:bottom w:val="none" w:sz="0" w:space="0" w:color="auto"/>
        <w:right w:val="none" w:sz="0" w:space="0" w:color="auto"/>
      </w:divBdr>
      <w:divsChild>
        <w:div w:id="29960901">
          <w:marLeft w:val="0"/>
          <w:marRight w:val="0"/>
          <w:marTop w:val="0"/>
          <w:marBottom w:val="0"/>
          <w:divBdr>
            <w:top w:val="none" w:sz="0" w:space="0" w:color="auto"/>
            <w:left w:val="none" w:sz="0" w:space="0" w:color="auto"/>
            <w:bottom w:val="none" w:sz="0" w:space="0" w:color="auto"/>
            <w:right w:val="none" w:sz="0" w:space="0" w:color="auto"/>
          </w:divBdr>
        </w:div>
        <w:div w:id="1724909716">
          <w:marLeft w:val="0"/>
          <w:marRight w:val="0"/>
          <w:marTop w:val="0"/>
          <w:marBottom w:val="0"/>
          <w:divBdr>
            <w:top w:val="none" w:sz="0" w:space="0" w:color="auto"/>
            <w:left w:val="none" w:sz="0" w:space="0" w:color="auto"/>
            <w:bottom w:val="none" w:sz="0" w:space="0" w:color="auto"/>
            <w:right w:val="none" w:sz="0" w:space="0" w:color="auto"/>
          </w:divBdr>
        </w:div>
        <w:div w:id="751967693">
          <w:marLeft w:val="0"/>
          <w:marRight w:val="0"/>
          <w:marTop w:val="0"/>
          <w:marBottom w:val="0"/>
          <w:divBdr>
            <w:top w:val="none" w:sz="0" w:space="0" w:color="auto"/>
            <w:left w:val="none" w:sz="0" w:space="0" w:color="auto"/>
            <w:bottom w:val="none" w:sz="0" w:space="0" w:color="auto"/>
            <w:right w:val="none" w:sz="0" w:space="0" w:color="auto"/>
          </w:divBdr>
        </w:div>
        <w:div w:id="1410931657">
          <w:marLeft w:val="0"/>
          <w:marRight w:val="0"/>
          <w:marTop w:val="0"/>
          <w:marBottom w:val="0"/>
          <w:divBdr>
            <w:top w:val="none" w:sz="0" w:space="0" w:color="auto"/>
            <w:left w:val="none" w:sz="0" w:space="0" w:color="auto"/>
            <w:bottom w:val="none" w:sz="0" w:space="0" w:color="auto"/>
            <w:right w:val="none" w:sz="0" w:space="0" w:color="auto"/>
          </w:divBdr>
        </w:div>
        <w:div w:id="1198548585">
          <w:marLeft w:val="0"/>
          <w:marRight w:val="0"/>
          <w:marTop w:val="0"/>
          <w:marBottom w:val="0"/>
          <w:divBdr>
            <w:top w:val="none" w:sz="0" w:space="0" w:color="auto"/>
            <w:left w:val="none" w:sz="0" w:space="0" w:color="auto"/>
            <w:bottom w:val="none" w:sz="0" w:space="0" w:color="auto"/>
            <w:right w:val="none" w:sz="0" w:space="0" w:color="auto"/>
          </w:divBdr>
          <w:divsChild>
            <w:div w:id="2097481676">
              <w:marLeft w:val="0"/>
              <w:marRight w:val="0"/>
              <w:marTop w:val="0"/>
              <w:marBottom w:val="0"/>
              <w:divBdr>
                <w:top w:val="none" w:sz="0" w:space="0" w:color="auto"/>
                <w:left w:val="none" w:sz="0" w:space="0" w:color="auto"/>
                <w:bottom w:val="none" w:sz="0" w:space="0" w:color="auto"/>
                <w:right w:val="none" w:sz="0" w:space="0" w:color="auto"/>
              </w:divBdr>
            </w:div>
            <w:div w:id="863203748">
              <w:marLeft w:val="0"/>
              <w:marRight w:val="0"/>
              <w:marTop w:val="0"/>
              <w:marBottom w:val="0"/>
              <w:divBdr>
                <w:top w:val="none" w:sz="0" w:space="0" w:color="auto"/>
                <w:left w:val="none" w:sz="0" w:space="0" w:color="auto"/>
                <w:bottom w:val="none" w:sz="0" w:space="0" w:color="auto"/>
                <w:right w:val="none" w:sz="0" w:space="0" w:color="auto"/>
              </w:divBdr>
            </w:div>
            <w:div w:id="1336153344">
              <w:marLeft w:val="0"/>
              <w:marRight w:val="0"/>
              <w:marTop w:val="0"/>
              <w:marBottom w:val="0"/>
              <w:divBdr>
                <w:top w:val="none" w:sz="0" w:space="0" w:color="auto"/>
                <w:left w:val="none" w:sz="0" w:space="0" w:color="auto"/>
                <w:bottom w:val="none" w:sz="0" w:space="0" w:color="auto"/>
                <w:right w:val="none" w:sz="0" w:space="0" w:color="auto"/>
              </w:divBdr>
            </w:div>
            <w:div w:id="1025473664">
              <w:marLeft w:val="0"/>
              <w:marRight w:val="0"/>
              <w:marTop w:val="0"/>
              <w:marBottom w:val="0"/>
              <w:divBdr>
                <w:top w:val="none" w:sz="0" w:space="0" w:color="auto"/>
                <w:left w:val="none" w:sz="0" w:space="0" w:color="auto"/>
                <w:bottom w:val="none" w:sz="0" w:space="0" w:color="auto"/>
                <w:right w:val="none" w:sz="0" w:space="0" w:color="auto"/>
              </w:divBdr>
            </w:div>
            <w:div w:id="1632008522">
              <w:marLeft w:val="0"/>
              <w:marRight w:val="0"/>
              <w:marTop w:val="0"/>
              <w:marBottom w:val="0"/>
              <w:divBdr>
                <w:top w:val="none" w:sz="0" w:space="0" w:color="auto"/>
                <w:left w:val="none" w:sz="0" w:space="0" w:color="auto"/>
                <w:bottom w:val="none" w:sz="0" w:space="0" w:color="auto"/>
                <w:right w:val="none" w:sz="0" w:space="0" w:color="auto"/>
              </w:divBdr>
            </w:div>
          </w:divsChild>
        </w:div>
        <w:div w:id="1787655471">
          <w:marLeft w:val="0"/>
          <w:marRight w:val="0"/>
          <w:marTop w:val="0"/>
          <w:marBottom w:val="0"/>
          <w:divBdr>
            <w:top w:val="none" w:sz="0" w:space="0" w:color="auto"/>
            <w:left w:val="none" w:sz="0" w:space="0" w:color="auto"/>
            <w:bottom w:val="none" w:sz="0" w:space="0" w:color="auto"/>
            <w:right w:val="none" w:sz="0" w:space="0" w:color="auto"/>
          </w:divBdr>
          <w:divsChild>
            <w:div w:id="1143158507">
              <w:marLeft w:val="0"/>
              <w:marRight w:val="0"/>
              <w:marTop w:val="0"/>
              <w:marBottom w:val="0"/>
              <w:divBdr>
                <w:top w:val="none" w:sz="0" w:space="0" w:color="auto"/>
                <w:left w:val="none" w:sz="0" w:space="0" w:color="auto"/>
                <w:bottom w:val="none" w:sz="0" w:space="0" w:color="auto"/>
                <w:right w:val="none" w:sz="0" w:space="0" w:color="auto"/>
              </w:divBdr>
            </w:div>
            <w:div w:id="969475831">
              <w:marLeft w:val="0"/>
              <w:marRight w:val="0"/>
              <w:marTop w:val="0"/>
              <w:marBottom w:val="0"/>
              <w:divBdr>
                <w:top w:val="none" w:sz="0" w:space="0" w:color="auto"/>
                <w:left w:val="none" w:sz="0" w:space="0" w:color="auto"/>
                <w:bottom w:val="none" w:sz="0" w:space="0" w:color="auto"/>
                <w:right w:val="none" w:sz="0" w:space="0" w:color="auto"/>
              </w:divBdr>
            </w:div>
            <w:div w:id="901067298">
              <w:marLeft w:val="0"/>
              <w:marRight w:val="0"/>
              <w:marTop w:val="0"/>
              <w:marBottom w:val="0"/>
              <w:divBdr>
                <w:top w:val="none" w:sz="0" w:space="0" w:color="auto"/>
                <w:left w:val="none" w:sz="0" w:space="0" w:color="auto"/>
                <w:bottom w:val="none" w:sz="0" w:space="0" w:color="auto"/>
                <w:right w:val="none" w:sz="0" w:space="0" w:color="auto"/>
              </w:divBdr>
            </w:div>
            <w:div w:id="981929105">
              <w:marLeft w:val="0"/>
              <w:marRight w:val="0"/>
              <w:marTop w:val="0"/>
              <w:marBottom w:val="0"/>
              <w:divBdr>
                <w:top w:val="none" w:sz="0" w:space="0" w:color="auto"/>
                <w:left w:val="none" w:sz="0" w:space="0" w:color="auto"/>
                <w:bottom w:val="none" w:sz="0" w:space="0" w:color="auto"/>
                <w:right w:val="none" w:sz="0" w:space="0" w:color="auto"/>
              </w:divBdr>
            </w:div>
            <w:div w:id="321349739">
              <w:marLeft w:val="0"/>
              <w:marRight w:val="0"/>
              <w:marTop w:val="0"/>
              <w:marBottom w:val="0"/>
              <w:divBdr>
                <w:top w:val="none" w:sz="0" w:space="0" w:color="auto"/>
                <w:left w:val="none" w:sz="0" w:space="0" w:color="auto"/>
                <w:bottom w:val="none" w:sz="0" w:space="0" w:color="auto"/>
                <w:right w:val="none" w:sz="0" w:space="0" w:color="auto"/>
              </w:divBdr>
            </w:div>
          </w:divsChild>
        </w:div>
        <w:div w:id="667169880">
          <w:marLeft w:val="0"/>
          <w:marRight w:val="0"/>
          <w:marTop w:val="0"/>
          <w:marBottom w:val="0"/>
          <w:divBdr>
            <w:top w:val="none" w:sz="0" w:space="0" w:color="auto"/>
            <w:left w:val="none" w:sz="0" w:space="0" w:color="auto"/>
            <w:bottom w:val="none" w:sz="0" w:space="0" w:color="auto"/>
            <w:right w:val="none" w:sz="0" w:space="0" w:color="auto"/>
          </w:divBdr>
          <w:divsChild>
            <w:div w:id="420414665">
              <w:marLeft w:val="0"/>
              <w:marRight w:val="0"/>
              <w:marTop w:val="0"/>
              <w:marBottom w:val="0"/>
              <w:divBdr>
                <w:top w:val="none" w:sz="0" w:space="0" w:color="auto"/>
                <w:left w:val="none" w:sz="0" w:space="0" w:color="auto"/>
                <w:bottom w:val="none" w:sz="0" w:space="0" w:color="auto"/>
                <w:right w:val="none" w:sz="0" w:space="0" w:color="auto"/>
              </w:divBdr>
            </w:div>
            <w:div w:id="1472750674">
              <w:marLeft w:val="0"/>
              <w:marRight w:val="0"/>
              <w:marTop w:val="0"/>
              <w:marBottom w:val="0"/>
              <w:divBdr>
                <w:top w:val="none" w:sz="0" w:space="0" w:color="auto"/>
                <w:left w:val="none" w:sz="0" w:space="0" w:color="auto"/>
                <w:bottom w:val="none" w:sz="0" w:space="0" w:color="auto"/>
                <w:right w:val="none" w:sz="0" w:space="0" w:color="auto"/>
              </w:divBdr>
            </w:div>
            <w:div w:id="1409184521">
              <w:marLeft w:val="0"/>
              <w:marRight w:val="0"/>
              <w:marTop w:val="0"/>
              <w:marBottom w:val="0"/>
              <w:divBdr>
                <w:top w:val="none" w:sz="0" w:space="0" w:color="auto"/>
                <w:left w:val="none" w:sz="0" w:space="0" w:color="auto"/>
                <w:bottom w:val="none" w:sz="0" w:space="0" w:color="auto"/>
                <w:right w:val="none" w:sz="0" w:space="0" w:color="auto"/>
              </w:divBdr>
            </w:div>
            <w:div w:id="1461076102">
              <w:marLeft w:val="0"/>
              <w:marRight w:val="0"/>
              <w:marTop w:val="0"/>
              <w:marBottom w:val="0"/>
              <w:divBdr>
                <w:top w:val="none" w:sz="0" w:space="0" w:color="auto"/>
                <w:left w:val="none" w:sz="0" w:space="0" w:color="auto"/>
                <w:bottom w:val="none" w:sz="0" w:space="0" w:color="auto"/>
                <w:right w:val="none" w:sz="0" w:space="0" w:color="auto"/>
              </w:divBdr>
            </w:div>
            <w:div w:id="195583324">
              <w:marLeft w:val="0"/>
              <w:marRight w:val="0"/>
              <w:marTop w:val="0"/>
              <w:marBottom w:val="0"/>
              <w:divBdr>
                <w:top w:val="none" w:sz="0" w:space="0" w:color="auto"/>
                <w:left w:val="none" w:sz="0" w:space="0" w:color="auto"/>
                <w:bottom w:val="none" w:sz="0" w:space="0" w:color="auto"/>
                <w:right w:val="none" w:sz="0" w:space="0" w:color="auto"/>
              </w:divBdr>
            </w:div>
          </w:divsChild>
        </w:div>
        <w:div w:id="1818763920">
          <w:marLeft w:val="0"/>
          <w:marRight w:val="0"/>
          <w:marTop w:val="0"/>
          <w:marBottom w:val="0"/>
          <w:divBdr>
            <w:top w:val="none" w:sz="0" w:space="0" w:color="auto"/>
            <w:left w:val="none" w:sz="0" w:space="0" w:color="auto"/>
            <w:bottom w:val="none" w:sz="0" w:space="0" w:color="auto"/>
            <w:right w:val="none" w:sz="0" w:space="0" w:color="auto"/>
          </w:divBdr>
          <w:divsChild>
            <w:div w:id="1909222804">
              <w:marLeft w:val="0"/>
              <w:marRight w:val="0"/>
              <w:marTop w:val="0"/>
              <w:marBottom w:val="0"/>
              <w:divBdr>
                <w:top w:val="none" w:sz="0" w:space="0" w:color="auto"/>
                <w:left w:val="none" w:sz="0" w:space="0" w:color="auto"/>
                <w:bottom w:val="none" w:sz="0" w:space="0" w:color="auto"/>
                <w:right w:val="none" w:sz="0" w:space="0" w:color="auto"/>
              </w:divBdr>
            </w:div>
            <w:div w:id="502283735">
              <w:marLeft w:val="0"/>
              <w:marRight w:val="0"/>
              <w:marTop w:val="0"/>
              <w:marBottom w:val="0"/>
              <w:divBdr>
                <w:top w:val="none" w:sz="0" w:space="0" w:color="auto"/>
                <w:left w:val="none" w:sz="0" w:space="0" w:color="auto"/>
                <w:bottom w:val="none" w:sz="0" w:space="0" w:color="auto"/>
                <w:right w:val="none" w:sz="0" w:space="0" w:color="auto"/>
              </w:divBdr>
            </w:div>
            <w:div w:id="1857191924">
              <w:marLeft w:val="0"/>
              <w:marRight w:val="0"/>
              <w:marTop w:val="0"/>
              <w:marBottom w:val="0"/>
              <w:divBdr>
                <w:top w:val="none" w:sz="0" w:space="0" w:color="auto"/>
                <w:left w:val="none" w:sz="0" w:space="0" w:color="auto"/>
                <w:bottom w:val="none" w:sz="0" w:space="0" w:color="auto"/>
                <w:right w:val="none" w:sz="0" w:space="0" w:color="auto"/>
              </w:divBdr>
            </w:div>
            <w:div w:id="1483308856">
              <w:marLeft w:val="0"/>
              <w:marRight w:val="0"/>
              <w:marTop w:val="0"/>
              <w:marBottom w:val="0"/>
              <w:divBdr>
                <w:top w:val="none" w:sz="0" w:space="0" w:color="auto"/>
                <w:left w:val="none" w:sz="0" w:space="0" w:color="auto"/>
                <w:bottom w:val="none" w:sz="0" w:space="0" w:color="auto"/>
                <w:right w:val="none" w:sz="0" w:space="0" w:color="auto"/>
              </w:divBdr>
            </w:div>
            <w:div w:id="1164710586">
              <w:marLeft w:val="0"/>
              <w:marRight w:val="0"/>
              <w:marTop w:val="0"/>
              <w:marBottom w:val="0"/>
              <w:divBdr>
                <w:top w:val="none" w:sz="0" w:space="0" w:color="auto"/>
                <w:left w:val="none" w:sz="0" w:space="0" w:color="auto"/>
                <w:bottom w:val="none" w:sz="0" w:space="0" w:color="auto"/>
                <w:right w:val="none" w:sz="0" w:space="0" w:color="auto"/>
              </w:divBdr>
            </w:div>
          </w:divsChild>
        </w:div>
        <w:div w:id="674111962">
          <w:marLeft w:val="0"/>
          <w:marRight w:val="0"/>
          <w:marTop w:val="0"/>
          <w:marBottom w:val="0"/>
          <w:divBdr>
            <w:top w:val="none" w:sz="0" w:space="0" w:color="auto"/>
            <w:left w:val="none" w:sz="0" w:space="0" w:color="auto"/>
            <w:bottom w:val="none" w:sz="0" w:space="0" w:color="auto"/>
            <w:right w:val="none" w:sz="0" w:space="0" w:color="auto"/>
          </w:divBdr>
          <w:divsChild>
            <w:div w:id="166991836">
              <w:marLeft w:val="0"/>
              <w:marRight w:val="0"/>
              <w:marTop w:val="0"/>
              <w:marBottom w:val="0"/>
              <w:divBdr>
                <w:top w:val="none" w:sz="0" w:space="0" w:color="auto"/>
                <w:left w:val="none" w:sz="0" w:space="0" w:color="auto"/>
                <w:bottom w:val="none" w:sz="0" w:space="0" w:color="auto"/>
                <w:right w:val="none" w:sz="0" w:space="0" w:color="auto"/>
              </w:divBdr>
            </w:div>
            <w:div w:id="1702776329">
              <w:marLeft w:val="0"/>
              <w:marRight w:val="0"/>
              <w:marTop w:val="0"/>
              <w:marBottom w:val="0"/>
              <w:divBdr>
                <w:top w:val="none" w:sz="0" w:space="0" w:color="auto"/>
                <w:left w:val="none" w:sz="0" w:space="0" w:color="auto"/>
                <w:bottom w:val="none" w:sz="0" w:space="0" w:color="auto"/>
                <w:right w:val="none" w:sz="0" w:space="0" w:color="auto"/>
              </w:divBdr>
            </w:div>
            <w:div w:id="377826755">
              <w:marLeft w:val="0"/>
              <w:marRight w:val="0"/>
              <w:marTop w:val="0"/>
              <w:marBottom w:val="0"/>
              <w:divBdr>
                <w:top w:val="none" w:sz="0" w:space="0" w:color="auto"/>
                <w:left w:val="none" w:sz="0" w:space="0" w:color="auto"/>
                <w:bottom w:val="none" w:sz="0" w:space="0" w:color="auto"/>
                <w:right w:val="none" w:sz="0" w:space="0" w:color="auto"/>
              </w:divBdr>
            </w:div>
            <w:div w:id="2139451001">
              <w:marLeft w:val="0"/>
              <w:marRight w:val="0"/>
              <w:marTop w:val="0"/>
              <w:marBottom w:val="0"/>
              <w:divBdr>
                <w:top w:val="none" w:sz="0" w:space="0" w:color="auto"/>
                <w:left w:val="none" w:sz="0" w:space="0" w:color="auto"/>
                <w:bottom w:val="none" w:sz="0" w:space="0" w:color="auto"/>
                <w:right w:val="none" w:sz="0" w:space="0" w:color="auto"/>
              </w:divBdr>
            </w:div>
            <w:div w:id="838037443">
              <w:marLeft w:val="0"/>
              <w:marRight w:val="0"/>
              <w:marTop w:val="0"/>
              <w:marBottom w:val="0"/>
              <w:divBdr>
                <w:top w:val="none" w:sz="0" w:space="0" w:color="auto"/>
                <w:left w:val="none" w:sz="0" w:space="0" w:color="auto"/>
                <w:bottom w:val="none" w:sz="0" w:space="0" w:color="auto"/>
                <w:right w:val="none" w:sz="0" w:space="0" w:color="auto"/>
              </w:divBdr>
            </w:div>
          </w:divsChild>
        </w:div>
        <w:div w:id="118424357">
          <w:marLeft w:val="0"/>
          <w:marRight w:val="0"/>
          <w:marTop w:val="0"/>
          <w:marBottom w:val="0"/>
          <w:divBdr>
            <w:top w:val="none" w:sz="0" w:space="0" w:color="auto"/>
            <w:left w:val="none" w:sz="0" w:space="0" w:color="auto"/>
            <w:bottom w:val="none" w:sz="0" w:space="0" w:color="auto"/>
            <w:right w:val="none" w:sz="0" w:space="0" w:color="auto"/>
          </w:divBdr>
          <w:divsChild>
            <w:div w:id="1591893835">
              <w:marLeft w:val="0"/>
              <w:marRight w:val="0"/>
              <w:marTop w:val="0"/>
              <w:marBottom w:val="0"/>
              <w:divBdr>
                <w:top w:val="none" w:sz="0" w:space="0" w:color="auto"/>
                <w:left w:val="none" w:sz="0" w:space="0" w:color="auto"/>
                <w:bottom w:val="none" w:sz="0" w:space="0" w:color="auto"/>
                <w:right w:val="none" w:sz="0" w:space="0" w:color="auto"/>
              </w:divBdr>
            </w:div>
            <w:div w:id="244075883">
              <w:marLeft w:val="0"/>
              <w:marRight w:val="0"/>
              <w:marTop w:val="0"/>
              <w:marBottom w:val="0"/>
              <w:divBdr>
                <w:top w:val="none" w:sz="0" w:space="0" w:color="auto"/>
                <w:left w:val="none" w:sz="0" w:space="0" w:color="auto"/>
                <w:bottom w:val="none" w:sz="0" w:space="0" w:color="auto"/>
                <w:right w:val="none" w:sz="0" w:space="0" w:color="auto"/>
              </w:divBdr>
            </w:div>
            <w:div w:id="684020207">
              <w:marLeft w:val="0"/>
              <w:marRight w:val="0"/>
              <w:marTop w:val="0"/>
              <w:marBottom w:val="0"/>
              <w:divBdr>
                <w:top w:val="none" w:sz="0" w:space="0" w:color="auto"/>
                <w:left w:val="none" w:sz="0" w:space="0" w:color="auto"/>
                <w:bottom w:val="none" w:sz="0" w:space="0" w:color="auto"/>
                <w:right w:val="none" w:sz="0" w:space="0" w:color="auto"/>
              </w:divBdr>
            </w:div>
            <w:div w:id="1476530723">
              <w:marLeft w:val="0"/>
              <w:marRight w:val="0"/>
              <w:marTop w:val="0"/>
              <w:marBottom w:val="0"/>
              <w:divBdr>
                <w:top w:val="none" w:sz="0" w:space="0" w:color="auto"/>
                <w:left w:val="none" w:sz="0" w:space="0" w:color="auto"/>
                <w:bottom w:val="none" w:sz="0" w:space="0" w:color="auto"/>
                <w:right w:val="none" w:sz="0" w:space="0" w:color="auto"/>
              </w:divBdr>
            </w:div>
            <w:div w:id="1982034852">
              <w:marLeft w:val="0"/>
              <w:marRight w:val="0"/>
              <w:marTop w:val="0"/>
              <w:marBottom w:val="0"/>
              <w:divBdr>
                <w:top w:val="none" w:sz="0" w:space="0" w:color="auto"/>
                <w:left w:val="none" w:sz="0" w:space="0" w:color="auto"/>
                <w:bottom w:val="none" w:sz="0" w:space="0" w:color="auto"/>
                <w:right w:val="none" w:sz="0" w:space="0" w:color="auto"/>
              </w:divBdr>
            </w:div>
          </w:divsChild>
        </w:div>
        <w:div w:id="1734502868">
          <w:marLeft w:val="0"/>
          <w:marRight w:val="0"/>
          <w:marTop w:val="0"/>
          <w:marBottom w:val="0"/>
          <w:divBdr>
            <w:top w:val="none" w:sz="0" w:space="0" w:color="auto"/>
            <w:left w:val="none" w:sz="0" w:space="0" w:color="auto"/>
            <w:bottom w:val="none" w:sz="0" w:space="0" w:color="auto"/>
            <w:right w:val="none" w:sz="0" w:space="0" w:color="auto"/>
          </w:divBdr>
          <w:divsChild>
            <w:div w:id="706417645">
              <w:marLeft w:val="0"/>
              <w:marRight w:val="0"/>
              <w:marTop w:val="0"/>
              <w:marBottom w:val="0"/>
              <w:divBdr>
                <w:top w:val="none" w:sz="0" w:space="0" w:color="auto"/>
                <w:left w:val="none" w:sz="0" w:space="0" w:color="auto"/>
                <w:bottom w:val="none" w:sz="0" w:space="0" w:color="auto"/>
                <w:right w:val="none" w:sz="0" w:space="0" w:color="auto"/>
              </w:divBdr>
            </w:div>
            <w:div w:id="2067602813">
              <w:marLeft w:val="0"/>
              <w:marRight w:val="0"/>
              <w:marTop w:val="0"/>
              <w:marBottom w:val="0"/>
              <w:divBdr>
                <w:top w:val="none" w:sz="0" w:space="0" w:color="auto"/>
                <w:left w:val="none" w:sz="0" w:space="0" w:color="auto"/>
                <w:bottom w:val="none" w:sz="0" w:space="0" w:color="auto"/>
                <w:right w:val="none" w:sz="0" w:space="0" w:color="auto"/>
              </w:divBdr>
            </w:div>
            <w:div w:id="1127504687">
              <w:marLeft w:val="0"/>
              <w:marRight w:val="0"/>
              <w:marTop w:val="0"/>
              <w:marBottom w:val="0"/>
              <w:divBdr>
                <w:top w:val="none" w:sz="0" w:space="0" w:color="auto"/>
                <w:left w:val="none" w:sz="0" w:space="0" w:color="auto"/>
                <w:bottom w:val="none" w:sz="0" w:space="0" w:color="auto"/>
                <w:right w:val="none" w:sz="0" w:space="0" w:color="auto"/>
              </w:divBdr>
            </w:div>
            <w:div w:id="311375150">
              <w:marLeft w:val="0"/>
              <w:marRight w:val="0"/>
              <w:marTop w:val="0"/>
              <w:marBottom w:val="0"/>
              <w:divBdr>
                <w:top w:val="none" w:sz="0" w:space="0" w:color="auto"/>
                <w:left w:val="none" w:sz="0" w:space="0" w:color="auto"/>
                <w:bottom w:val="none" w:sz="0" w:space="0" w:color="auto"/>
                <w:right w:val="none" w:sz="0" w:space="0" w:color="auto"/>
              </w:divBdr>
            </w:div>
            <w:div w:id="1455178202">
              <w:marLeft w:val="0"/>
              <w:marRight w:val="0"/>
              <w:marTop w:val="0"/>
              <w:marBottom w:val="0"/>
              <w:divBdr>
                <w:top w:val="none" w:sz="0" w:space="0" w:color="auto"/>
                <w:left w:val="none" w:sz="0" w:space="0" w:color="auto"/>
                <w:bottom w:val="none" w:sz="0" w:space="0" w:color="auto"/>
                <w:right w:val="none" w:sz="0" w:space="0" w:color="auto"/>
              </w:divBdr>
            </w:div>
          </w:divsChild>
        </w:div>
        <w:div w:id="872770486">
          <w:marLeft w:val="0"/>
          <w:marRight w:val="0"/>
          <w:marTop w:val="0"/>
          <w:marBottom w:val="0"/>
          <w:divBdr>
            <w:top w:val="none" w:sz="0" w:space="0" w:color="auto"/>
            <w:left w:val="none" w:sz="0" w:space="0" w:color="auto"/>
            <w:bottom w:val="none" w:sz="0" w:space="0" w:color="auto"/>
            <w:right w:val="none" w:sz="0" w:space="0" w:color="auto"/>
          </w:divBdr>
          <w:divsChild>
            <w:div w:id="2122069334">
              <w:marLeft w:val="0"/>
              <w:marRight w:val="0"/>
              <w:marTop w:val="0"/>
              <w:marBottom w:val="0"/>
              <w:divBdr>
                <w:top w:val="none" w:sz="0" w:space="0" w:color="auto"/>
                <w:left w:val="none" w:sz="0" w:space="0" w:color="auto"/>
                <w:bottom w:val="none" w:sz="0" w:space="0" w:color="auto"/>
                <w:right w:val="none" w:sz="0" w:space="0" w:color="auto"/>
              </w:divBdr>
            </w:div>
            <w:div w:id="649480762">
              <w:marLeft w:val="0"/>
              <w:marRight w:val="0"/>
              <w:marTop w:val="0"/>
              <w:marBottom w:val="0"/>
              <w:divBdr>
                <w:top w:val="none" w:sz="0" w:space="0" w:color="auto"/>
                <w:left w:val="none" w:sz="0" w:space="0" w:color="auto"/>
                <w:bottom w:val="none" w:sz="0" w:space="0" w:color="auto"/>
                <w:right w:val="none" w:sz="0" w:space="0" w:color="auto"/>
              </w:divBdr>
            </w:div>
            <w:div w:id="1482693990">
              <w:marLeft w:val="0"/>
              <w:marRight w:val="0"/>
              <w:marTop w:val="0"/>
              <w:marBottom w:val="0"/>
              <w:divBdr>
                <w:top w:val="none" w:sz="0" w:space="0" w:color="auto"/>
                <w:left w:val="none" w:sz="0" w:space="0" w:color="auto"/>
                <w:bottom w:val="none" w:sz="0" w:space="0" w:color="auto"/>
                <w:right w:val="none" w:sz="0" w:space="0" w:color="auto"/>
              </w:divBdr>
            </w:div>
            <w:div w:id="1913154332">
              <w:marLeft w:val="0"/>
              <w:marRight w:val="0"/>
              <w:marTop w:val="0"/>
              <w:marBottom w:val="0"/>
              <w:divBdr>
                <w:top w:val="none" w:sz="0" w:space="0" w:color="auto"/>
                <w:left w:val="none" w:sz="0" w:space="0" w:color="auto"/>
                <w:bottom w:val="none" w:sz="0" w:space="0" w:color="auto"/>
                <w:right w:val="none" w:sz="0" w:space="0" w:color="auto"/>
              </w:divBdr>
            </w:div>
            <w:div w:id="794324697">
              <w:marLeft w:val="0"/>
              <w:marRight w:val="0"/>
              <w:marTop w:val="0"/>
              <w:marBottom w:val="0"/>
              <w:divBdr>
                <w:top w:val="none" w:sz="0" w:space="0" w:color="auto"/>
                <w:left w:val="none" w:sz="0" w:space="0" w:color="auto"/>
                <w:bottom w:val="none" w:sz="0" w:space="0" w:color="auto"/>
                <w:right w:val="none" w:sz="0" w:space="0" w:color="auto"/>
              </w:divBdr>
            </w:div>
          </w:divsChild>
        </w:div>
        <w:div w:id="1505779079">
          <w:marLeft w:val="0"/>
          <w:marRight w:val="0"/>
          <w:marTop w:val="0"/>
          <w:marBottom w:val="0"/>
          <w:divBdr>
            <w:top w:val="none" w:sz="0" w:space="0" w:color="auto"/>
            <w:left w:val="none" w:sz="0" w:space="0" w:color="auto"/>
            <w:bottom w:val="none" w:sz="0" w:space="0" w:color="auto"/>
            <w:right w:val="none" w:sz="0" w:space="0" w:color="auto"/>
          </w:divBdr>
        </w:div>
        <w:div w:id="462312486">
          <w:marLeft w:val="0"/>
          <w:marRight w:val="0"/>
          <w:marTop w:val="0"/>
          <w:marBottom w:val="0"/>
          <w:divBdr>
            <w:top w:val="none" w:sz="0" w:space="0" w:color="auto"/>
            <w:left w:val="none" w:sz="0" w:space="0" w:color="auto"/>
            <w:bottom w:val="none" w:sz="0" w:space="0" w:color="auto"/>
            <w:right w:val="none" w:sz="0" w:space="0" w:color="auto"/>
          </w:divBdr>
        </w:div>
        <w:div w:id="1315910191">
          <w:marLeft w:val="0"/>
          <w:marRight w:val="0"/>
          <w:marTop w:val="0"/>
          <w:marBottom w:val="0"/>
          <w:divBdr>
            <w:top w:val="none" w:sz="0" w:space="0" w:color="auto"/>
            <w:left w:val="none" w:sz="0" w:space="0" w:color="auto"/>
            <w:bottom w:val="none" w:sz="0" w:space="0" w:color="auto"/>
            <w:right w:val="none" w:sz="0" w:space="0" w:color="auto"/>
          </w:divBdr>
        </w:div>
        <w:div w:id="1485049156">
          <w:marLeft w:val="0"/>
          <w:marRight w:val="0"/>
          <w:marTop w:val="0"/>
          <w:marBottom w:val="0"/>
          <w:divBdr>
            <w:top w:val="none" w:sz="0" w:space="0" w:color="auto"/>
            <w:left w:val="none" w:sz="0" w:space="0" w:color="auto"/>
            <w:bottom w:val="none" w:sz="0" w:space="0" w:color="auto"/>
            <w:right w:val="none" w:sz="0" w:space="0" w:color="auto"/>
          </w:divBdr>
        </w:div>
        <w:div w:id="1930238197">
          <w:marLeft w:val="0"/>
          <w:marRight w:val="0"/>
          <w:marTop w:val="0"/>
          <w:marBottom w:val="0"/>
          <w:divBdr>
            <w:top w:val="none" w:sz="0" w:space="0" w:color="auto"/>
            <w:left w:val="none" w:sz="0" w:space="0" w:color="auto"/>
            <w:bottom w:val="none" w:sz="0" w:space="0" w:color="auto"/>
            <w:right w:val="none" w:sz="0" w:space="0" w:color="auto"/>
          </w:divBdr>
        </w:div>
        <w:div w:id="252978643">
          <w:marLeft w:val="0"/>
          <w:marRight w:val="0"/>
          <w:marTop w:val="0"/>
          <w:marBottom w:val="0"/>
          <w:divBdr>
            <w:top w:val="none" w:sz="0" w:space="0" w:color="auto"/>
            <w:left w:val="none" w:sz="0" w:space="0" w:color="auto"/>
            <w:bottom w:val="none" w:sz="0" w:space="0" w:color="auto"/>
            <w:right w:val="none" w:sz="0" w:space="0" w:color="auto"/>
          </w:divBdr>
        </w:div>
        <w:div w:id="639381585">
          <w:marLeft w:val="0"/>
          <w:marRight w:val="0"/>
          <w:marTop w:val="0"/>
          <w:marBottom w:val="0"/>
          <w:divBdr>
            <w:top w:val="none" w:sz="0" w:space="0" w:color="auto"/>
            <w:left w:val="none" w:sz="0" w:space="0" w:color="auto"/>
            <w:bottom w:val="none" w:sz="0" w:space="0" w:color="auto"/>
            <w:right w:val="none" w:sz="0" w:space="0" w:color="auto"/>
          </w:divBdr>
        </w:div>
        <w:div w:id="898327098">
          <w:marLeft w:val="0"/>
          <w:marRight w:val="0"/>
          <w:marTop w:val="0"/>
          <w:marBottom w:val="0"/>
          <w:divBdr>
            <w:top w:val="none" w:sz="0" w:space="0" w:color="auto"/>
            <w:left w:val="none" w:sz="0" w:space="0" w:color="auto"/>
            <w:bottom w:val="none" w:sz="0" w:space="0" w:color="auto"/>
            <w:right w:val="none" w:sz="0" w:space="0" w:color="auto"/>
          </w:divBdr>
        </w:div>
        <w:div w:id="2068605475">
          <w:marLeft w:val="0"/>
          <w:marRight w:val="0"/>
          <w:marTop w:val="0"/>
          <w:marBottom w:val="0"/>
          <w:divBdr>
            <w:top w:val="none" w:sz="0" w:space="0" w:color="auto"/>
            <w:left w:val="none" w:sz="0" w:space="0" w:color="auto"/>
            <w:bottom w:val="none" w:sz="0" w:space="0" w:color="auto"/>
            <w:right w:val="none" w:sz="0" w:space="0" w:color="auto"/>
          </w:divBdr>
        </w:div>
        <w:div w:id="1875002072">
          <w:marLeft w:val="0"/>
          <w:marRight w:val="0"/>
          <w:marTop w:val="0"/>
          <w:marBottom w:val="0"/>
          <w:divBdr>
            <w:top w:val="none" w:sz="0" w:space="0" w:color="auto"/>
            <w:left w:val="none" w:sz="0" w:space="0" w:color="auto"/>
            <w:bottom w:val="none" w:sz="0" w:space="0" w:color="auto"/>
            <w:right w:val="none" w:sz="0" w:space="0" w:color="auto"/>
          </w:divBdr>
        </w:div>
        <w:div w:id="1928533833">
          <w:marLeft w:val="0"/>
          <w:marRight w:val="0"/>
          <w:marTop w:val="0"/>
          <w:marBottom w:val="0"/>
          <w:divBdr>
            <w:top w:val="none" w:sz="0" w:space="0" w:color="auto"/>
            <w:left w:val="none" w:sz="0" w:space="0" w:color="auto"/>
            <w:bottom w:val="none" w:sz="0" w:space="0" w:color="auto"/>
            <w:right w:val="none" w:sz="0" w:space="0" w:color="auto"/>
          </w:divBdr>
        </w:div>
        <w:div w:id="1277130757">
          <w:marLeft w:val="0"/>
          <w:marRight w:val="0"/>
          <w:marTop w:val="0"/>
          <w:marBottom w:val="0"/>
          <w:divBdr>
            <w:top w:val="none" w:sz="0" w:space="0" w:color="auto"/>
            <w:left w:val="none" w:sz="0" w:space="0" w:color="auto"/>
            <w:bottom w:val="none" w:sz="0" w:space="0" w:color="auto"/>
            <w:right w:val="none" w:sz="0" w:space="0" w:color="auto"/>
          </w:divBdr>
        </w:div>
        <w:div w:id="1978952348">
          <w:marLeft w:val="0"/>
          <w:marRight w:val="0"/>
          <w:marTop w:val="0"/>
          <w:marBottom w:val="0"/>
          <w:divBdr>
            <w:top w:val="none" w:sz="0" w:space="0" w:color="auto"/>
            <w:left w:val="none" w:sz="0" w:space="0" w:color="auto"/>
            <w:bottom w:val="none" w:sz="0" w:space="0" w:color="auto"/>
            <w:right w:val="none" w:sz="0" w:space="0" w:color="auto"/>
          </w:divBdr>
        </w:div>
        <w:div w:id="2135706003">
          <w:marLeft w:val="0"/>
          <w:marRight w:val="0"/>
          <w:marTop w:val="0"/>
          <w:marBottom w:val="0"/>
          <w:divBdr>
            <w:top w:val="none" w:sz="0" w:space="0" w:color="auto"/>
            <w:left w:val="none" w:sz="0" w:space="0" w:color="auto"/>
            <w:bottom w:val="none" w:sz="0" w:space="0" w:color="auto"/>
            <w:right w:val="none" w:sz="0" w:space="0" w:color="auto"/>
          </w:divBdr>
        </w:div>
        <w:div w:id="656109544">
          <w:marLeft w:val="0"/>
          <w:marRight w:val="0"/>
          <w:marTop w:val="0"/>
          <w:marBottom w:val="0"/>
          <w:divBdr>
            <w:top w:val="none" w:sz="0" w:space="0" w:color="auto"/>
            <w:left w:val="none" w:sz="0" w:space="0" w:color="auto"/>
            <w:bottom w:val="none" w:sz="0" w:space="0" w:color="auto"/>
            <w:right w:val="none" w:sz="0" w:space="0" w:color="auto"/>
          </w:divBdr>
        </w:div>
        <w:div w:id="1085491786">
          <w:marLeft w:val="0"/>
          <w:marRight w:val="0"/>
          <w:marTop w:val="0"/>
          <w:marBottom w:val="0"/>
          <w:divBdr>
            <w:top w:val="none" w:sz="0" w:space="0" w:color="auto"/>
            <w:left w:val="none" w:sz="0" w:space="0" w:color="auto"/>
            <w:bottom w:val="none" w:sz="0" w:space="0" w:color="auto"/>
            <w:right w:val="none" w:sz="0" w:space="0" w:color="auto"/>
          </w:divBdr>
        </w:div>
        <w:div w:id="580987688">
          <w:marLeft w:val="0"/>
          <w:marRight w:val="0"/>
          <w:marTop w:val="0"/>
          <w:marBottom w:val="0"/>
          <w:divBdr>
            <w:top w:val="none" w:sz="0" w:space="0" w:color="auto"/>
            <w:left w:val="none" w:sz="0" w:space="0" w:color="auto"/>
            <w:bottom w:val="none" w:sz="0" w:space="0" w:color="auto"/>
            <w:right w:val="none" w:sz="0" w:space="0" w:color="auto"/>
          </w:divBdr>
        </w:div>
        <w:div w:id="834030456">
          <w:marLeft w:val="0"/>
          <w:marRight w:val="0"/>
          <w:marTop w:val="0"/>
          <w:marBottom w:val="0"/>
          <w:divBdr>
            <w:top w:val="none" w:sz="0" w:space="0" w:color="auto"/>
            <w:left w:val="none" w:sz="0" w:space="0" w:color="auto"/>
            <w:bottom w:val="none" w:sz="0" w:space="0" w:color="auto"/>
            <w:right w:val="none" w:sz="0" w:space="0" w:color="auto"/>
          </w:divBdr>
        </w:div>
        <w:div w:id="1723406361">
          <w:marLeft w:val="0"/>
          <w:marRight w:val="0"/>
          <w:marTop w:val="0"/>
          <w:marBottom w:val="0"/>
          <w:divBdr>
            <w:top w:val="none" w:sz="0" w:space="0" w:color="auto"/>
            <w:left w:val="none" w:sz="0" w:space="0" w:color="auto"/>
            <w:bottom w:val="none" w:sz="0" w:space="0" w:color="auto"/>
            <w:right w:val="none" w:sz="0" w:space="0" w:color="auto"/>
          </w:divBdr>
        </w:div>
        <w:div w:id="313291525">
          <w:marLeft w:val="0"/>
          <w:marRight w:val="0"/>
          <w:marTop w:val="0"/>
          <w:marBottom w:val="0"/>
          <w:divBdr>
            <w:top w:val="none" w:sz="0" w:space="0" w:color="auto"/>
            <w:left w:val="none" w:sz="0" w:space="0" w:color="auto"/>
            <w:bottom w:val="none" w:sz="0" w:space="0" w:color="auto"/>
            <w:right w:val="none" w:sz="0" w:space="0" w:color="auto"/>
          </w:divBdr>
        </w:div>
        <w:div w:id="1027488178">
          <w:marLeft w:val="0"/>
          <w:marRight w:val="0"/>
          <w:marTop w:val="0"/>
          <w:marBottom w:val="0"/>
          <w:divBdr>
            <w:top w:val="none" w:sz="0" w:space="0" w:color="auto"/>
            <w:left w:val="none" w:sz="0" w:space="0" w:color="auto"/>
            <w:bottom w:val="none" w:sz="0" w:space="0" w:color="auto"/>
            <w:right w:val="none" w:sz="0" w:space="0" w:color="auto"/>
          </w:divBdr>
        </w:div>
        <w:div w:id="120343709">
          <w:marLeft w:val="0"/>
          <w:marRight w:val="0"/>
          <w:marTop w:val="0"/>
          <w:marBottom w:val="0"/>
          <w:divBdr>
            <w:top w:val="none" w:sz="0" w:space="0" w:color="auto"/>
            <w:left w:val="none" w:sz="0" w:space="0" w:color="auto"/>
            <w:bottom w:val="none" w:sz="0" w:space="0" w:color="auto"/>
            <w:right w:val="none" w:sz="0" w:space="0" w:color="auto"/>
          </w:divBdr>
        </w:div>
        <w:div w:id="1422875379">
          <w:marLeft w:val="0"/>
          <w:marRight w:val="0"/>
          <w:marTop w:val="0"/>
          <w:marBottom w:val="0"/>
          <w:divBdr>
            <w:top w:val="none" w:sz="0" w:space="0" w:color="auto"/>
            <w:left w:val="none" w:sz="0" w:space="0" w:color="auto"/>
            <w:bottom w:val="none" w:sz="0" w:space="0" w:color="auto"/>
            <w:right w:val="none" w:sz="0" w:space="0" w:color="auto"/>
          </w:divBdr>
        </w:div>
        <w:div w:id="871723537">
          <w:marLeft w:val="0"/>
          <w:marRight w:val="0"/>
          <w:marTop w:val="0"/>
          <w:marBottom w:val="0"/>
          <w:divBdr>
            <w:top w:val="none" w:sz="0" w:space="0" w:color="auto"/>
            <w:left w:val="none" w:sz="0" w:space="0" w:color="auto"/>
            <w:bottom w:val="none" w:sz="0" w:space="0" w:color="auto"/>
            <w:right w:val="none" w:sz="0" w:space="0" w:color="auto"/>
          </w:divBdr>
        </w:div>
        <w:div w:id="705060365">
          <w:marLeft w:val="0"/>
          <w:marRight w:val="0"/>
          <w:marTop w:val="0"/>
          <w:marBottom w:val="0"/>
          <w:divBdr>
            <w:top w:val="none" w:sz="0" w:space="0" w:color="auto"/>
            <w:left w:val="none" w:sz="0" w:space="0" w:color="auto"/>
            <w:bottom w:val="none" w:sz="0" w:space="0" w:color="auto"/>
            <w:right w:val="none" w:sz="0" w:space="0" w:color="auto"/>
          </w:divBdr>
        </w:div>
        <w:div w:id="973412583">
          <w:marLeft w:val="0"/>
          <w:marRight w:val="0"/>
          <w:marTop w:val="0"/>
          <w:marBottom w:val="0"/>
          <w:divBdr>
            <w:top w:val="none" w:sz="0" w:space="0" w:color="auto"/>
            <w:left w:val="none" w:sz="0" w:space="0" w:color="auto"/>
            <w:bottom w:val="none" w:sz="0" w:space="0" w:color="auto"/>
            <w:right w:val="none" w:sz="0" w:space="0" w:color="auto"/>
          </w:divBdr>
        </w:div>
        <w:div w:id="1824613879">
          <w:marLeft w:val="0"/>
          <w:marRight w:val="0"/>
          <w:marTop w:val="0"/>
          <w:marBottom w:val="0"/>
          <w:divBdr>
            <w:top w:val="none" w:sz="0" w:space="0" w:color="auto"/>
            <w:left w:val="none" w:sz="0" w:space="0" w:color="auto"/>
            <w:bottom w:val="none" w:sz="0" w:space="0" w:color="auto"/>
            <w:right w:val="none" w:sz="0" w:space="0" w:color="auto"/>
          </w:divBdr>
        </w:div>
        <w:div w:id="1512913784">
          <w:marLeft w:val="0"/>
          <w:marRight w:val="0"/>
          <w:marTop w:val="0"/>
          <w:marBottom w:val="0"/>
          <w:divBdr>
            <w:top w:val="none" w:sz="0" w:space="0" w:color="auto"/>
            <w:left w:val="none" w:sz="0" w:space="0" w:color="auto"/>
            <w:bottom w:val="none" w:sz="0" w:space="0" w:color="auto"/>
            <w:right w:val="none" w:sz="0" w:space="0" w:color="auto"/>
          </w:divBdr>
        </w:div>
        <w:div w:id="144009892">
          <w:marLeft w:val="0"/>
          <w:marRight w:val="0"/>
          <w:marTop w:val="0"/>
          <w:marBottom w:val="0"/>
          <w:divBdr>
            <w:top w:val="none" w:sz="0" w:space="0" w:color="auto"/>
            <w:left w:val="none" w:sz="0" w:space="0" w:color="auto"/>
            <w:bottom w:val="none" w:sz="0" w:space="0" w:color="auto"/>
            <w:right w:val="none" w:sz="0" w:space="0" w:color="auto"/>
          </w:divBdr>
        </w:div>
        <w:div w:id="840849305">
          <w:marLeft w:val="0"/>
          <w:marRight w:val="0"/>
          <w:marTop w:val="0"/>
          <w:marBottom w:val="0"/>
          <w:divBdr>
            <w:top w:val="none" w:sz="0" w:space="0" w:color="auto"/>
            <w:left w:val="none" w:sz="0" w:space="0" w:color="auto"/>
            <w:bottom w:val="none" w:sz="0" w:space="0" w:color="auto"/>
            <w:right w:val="none" w:sz="0" w:space="0" w:color="auto"/>
          </w:divBdr>
        </w:div>
        <w:div w:id="397484122">
          <w:marLeft w:val="0"/>
          <w:marRight w:val="0"/>
          <w:marTop w:val="0"/>
          <w:marBottom w:val="0"/>
          <w:divBdr>
            <w:top w:val="none" w:sz="0" w:space="0" w:color="auto"/>
            <w:left w:val="none" w:sz="0" w:space="0" w:color="auto"/>
            <w:bottom w:val="none" w:sz="0" w:space="0" w:color="auto"/>
            <w:right w:val="none" w:sz="0" w:space="0" w:color="auto"/>
          </w:divBdr>
          <w:divsChild>
            <w:div w:id="677973959">
              <w:marLeft w:val="0"/>
              <w:marRight w:val="0"/>
              <w:marTop w:val="0"/>
              <w:marBottom w:val="0"/>
              <w:divBdr>
                <w:top w:val="none" w:sz="0" w:space="0" w:color="auto"/>
                <w:left w:val="none" w:sz="0" w:space="0" w:color="auto"/>
                <w:bottom w:val="none" w:sz="0" w:space="0" w:color="auto"/>
                <w:right w:val="none" w:sz="0" w:space="0" w:color="auto"/>
              </w:divBdr>
            </w:div>
            <w:div w:id="1156145346">
              <w:marLeft w:val="0"/>
              <w:marRight w:val="0"/>
              <w:marTop w:val="0"/>
              <w:marBottom w:val="0"/>
              <w:divBdr>
                <w:top w:val="none" w:sz="0" w:space="0" w:color="auto"/>
                <w:left w:val="none" w:sz="0" w:space="0" w:color="auto"/>
                <w:bottom w:val="none" w:sz="0" w:space="0" w:color="auto"/>
                <w:right w:val="none" w:sz="0" w:space="0" w:color="auto"/>
              </w:divBdr>
            </w:div>
            <w:div w:id="861238384">
              <w:marLeft w:val="0"/>
              <w:marRight w:val="0"/>
              <w:marTop w:val="0"/>
              <w:marBottom w:val="0"/>
              <w:divBdr>
                <w:top w:val="none" w:sz="0" w:space="0" w:color="auto"/>
                <w:left w:val="none" w:sz="0" w:space="0" w:color="auto"/>
                <w:bottom w:val="none" w:sz="0" w:space="0" w:color="auto"/>
                <w:right w:val="none" w:sz="0" w:space="0" w:color="auto"/>
              </w:divBdr>
            </w:div>
            <w:div w:id="284120577">
              <w:marLeft w:val="0"/>
              <w:marRight w:val="0"/>
              <w:marTop w:val="0"/>
              <w:marBottom w:val="0"/>
              <w:divBdr>
                <w:top w:val="none" w:sz="0" w:space="0" w:color="auto"/>
                <w:left w:val="none" w:sz="0" w:space="0" w:color="auto"/>
                <w:bottom w:val="none" w:sz="0" w:space="0" w:color="auto"/>
                <w:right w:val="none" w:sz="0" w:space="0" w:color="auto"/>
              </w:divBdr>
            </w:div>
            <w:div w:id="195386325">
              <w:marLeft w:val="0"/>
              <w:marRight w:val="0"/>
              <w:marTop w:val="0"/>
              <w:marBottom w:val="0"/>
              <w:divBdr>
                <w:top w:val="none" w:sz="0" w:space="0" w:color="auto"/>
                <w:left w:val="none" w:sz="0" w:space="0" w:color="auto"/>
                <w:bottom w:val="none" w:sz="0" w:space="0" w:color="auto"/>
                <w:right w:val="none" w:sz="0" w:space="0" w:color="auto"/>
              </w:divBdr>
            </w:div>
          </w:divsChild>
        </w:div>
        <w:div w:id="785269445">
          <w:marLeft w:val="0"/>
          <w:marRight w:val="0"/>
          <w:marTop w:val="0"/>
          <w:marBottom w:val="0"/>
          <w:divBdr>
            <w:top w:val="none" w:sz="0" w:space="0" w:color="auto"/>
            <w:left w:val="none" w:sz="0" w:space="0" w:color="auto"/>
            <w:bottom w:val="none" w:sz="0" w:space="0" w:color="auto"/>
            <w:right w:val="none" w:sz="0" w:space="0" w:color="auto"/>
          </w:divBdr>
        </w:div>
        <w:div w:id="730730644">
          <w:marLeft w:val="0"/>
          <w:marRight w:val="0"/>
          <w:marTop w:val="0"/>
          <w:marBottom w:val="0"/>
          <w:divBdr>
            <w:top w:val="none" w:sz="0" w:space="0" w:color="auto"/>
            <w:left w:val="none" w:sz="0" w:space="0" w:color="auto"/>
            <w:bottom w:val="none" w:sz="0" w:space="0" w:color="auto"/>
            <w:right w:val="none" w:sz="0" w:space="0" w:color="auto"/>
          </w:divBdr>
        </w:div>
        <w:div w:id="191043511">
          <w:marLeft w:val="0"/>
          <w:marRight w:val="0"/>
          <w:marTop w:val="0"/>
          <w:marBottom w:val="0"/>
          <w:divBdr>
            <w:top w:val="none" w:sz="0" w:space="0" w:color="auto"/>
            <w:left w:val="none" w:sz="0" w:space="0" w:color="auto"/>
            <w:bottom w:val="none" w:sz="0" w:space="0" w:color="auto"/>
            <w:right w:val="none" w:sz="0" w:space="0" w:color="auto"/>
          </w:divBdr>
        </w:div>
        <w:div w:id="1764764648">
          <w:marLeft w:val="0"/>
          <w:marRight w:val="0"/>
          <w:marTop w:val="0"/>
          <w:marBottom w:val="0"/>
          <w:divBdr>
            <w:top w:val="none" w:sz="0" w:space="0" w:color="auto"/>
            <w:left w:val="none" w:sz="0" w:space="0" w:color="auto"/>
            <w:bottom w:val="none" w:sz="0" w:space="0" w:color="auto"/>
            <w:right w:val="none" w:sz="0" w:space="0" w:color="auto"/>
          </w:divBdr>
        </w:div>
        <w:div w:id="2128159354">
          <w:marLeft w:val="0"/>
          <w:marRight w:val="0"/>
          <w:marTop w:val="0"/>
          <w:marBottom w:val="0"/>
          <w:divBdr>
            <w:top w:val="none" w:sz="0" w:space="0" w:color="auto"/>
            <w:left w:val="none" w:sz="0" w:space="0" w:color="auto"/>
            <w:bottom w:val="none" w:sz="0" w:space="0" w:color="auto"/>
            <w:right w:val="none" w:sz="0" w:space="0" w:color="auto"/>
          </w:divBdr>
        </w:div>
        <w:div w:id="984744880">
          <w:marLeft w:val="0"/>
          <w:marRight w:val="0"/>
          <w:marTop w:val="0"/>
          <w:marBottom w:val="0"/>
          <w:divBdr>
            <w:top w:val="none" w:sz="0" w:space="0" w:color="auto"/>
            <w:left w:val="none" w:sz="0" w:space="0" w:color="auto"/>
            <w:bottom w:val="none" w:sz="0" w:space="0" w:color="auto"/>
            <w:right w:val="none" w:sz="0" w:space="0" w:color="auto"/>
          </w:divBdr>
        </w:div>
        <w:div w:id="132012">
          <w:marLeft w:val="0"/>
          <w:marRight w:val="0"/>
          <w:marTop w:val="0"/>
          <w:marBottom w:val="0"/>
          <w:divBdr>
            <w:top w:val="none" w:sz="0" w:space="0" w:color="auto"/>
            <w:left w:val="none" w:sz="0" w:space="0" w:color="auto"/>
            <w:bottom w:val="none" w:sz="0" w:space="0" w:color="auto"/>
            <w:right w:val="none" w:sz="0" w:space="0" w:color="auto"/>
          </w:divBdr>
        </w:div>
        <w:div w:id="1613126886">
          <w:marLeft w:val="0"/>
          <w:marRight w:val="0"/>
          <w:marTop w:val="0"/>
          <w:marBottom w:val="0"/>
          <w:divBdr>
            <w:top w:val="none" w:sz="0" w:space="0" w:color="auto"/>
            <w:left w:val="none" w:sz="0" w:space="0" w:color="auto"/>
            <w:bottom w:val="none" w:sz="0" w:space="0" w:color="auto"/>
            <w:right w:val="none" w:sz="0" w:space="0" w:color="auto"/>
          </w:divBdr>
        </w:div>
        <w:div w:id="2055958430">
          <w:marLeft w:val="0"/>
          <w:marRight w:val="0"/>
          <w:marTop w:val="0"/>
          <w:marBottom w:val="0"/>
          <w:divBdr>
            <w:top w:val="none" w:sz="0" w:space="0" w:color="auto"/>
            <w:left w:val="none" w:sz="0" w:space="0" w:color="auto"/>
            <w:bottom w:val="none" w:sz="0" w:space="0" w:color="auto"/>
            <w:right w:val="none" w:sz="0" w:space="0" w:color="auto"/>
          </w:divBdr>
        </w:div>
        <w:div w:id="508914873">
          <w:marLeft w:val="0"/>
          <w:marRight w:val="0"/>
          <w:marTop w:val="0"/>
          <w:marBottom w:val="0"/>
          <w:divBdr>
            <w:top w:val="none" w:sz="0" w:space="0" w:color="auto"/>
            <w:left w:val="none" w:sz="0" w:space="0" w:color="auto"/>
            <w:bottom w:val="none" w:sz="0" w:space="0" w:color="auto"/>
            <w:right w:val="none" w:sz="0" w:space="0" w:color="auto"/>
          </w:divBdr>
        </w:div>
        <w:div w:id="738214863">
          <w:marLeft w:val="0"/>
          <w:marRight w:val="0"/>
          <w:marTop w:val="0"/>
          <w:marBottom w:val="0"/>
          <w:divBdr>
            <w:top w:val="none" w:sz="0" w:space="0" w:color="auto"/>
            <w:left w:val="none" w:sz="0" w:space="0" w:color="auto"/>
            <w:bottom w:val="none" w:sz="0" w:space="0" w:color="auto"/>
            <w:right w:val="none" w:sz="0" w:space="0" w:color="auto"/>
          </w:divBdr>
        </w:div>
        <w:div w:id="1811440653">
          <w:marLeft w:val="0"/>
          <w:marRight w:val="0"/>
          <w:marTop w:val="0"/>
          <w:marBottom w:val="0"/>
          <w:divBdr>
            <w:top w:val="none" w:sz="0" w:space="0" w:color="auto"/>
            <w:left w:val="none" w:sz="0" w:space="0" w:color="auto"/>
            <w:bottom w:val="none" w:sz="0" w:space="0" w:color="auto"/>
            <w:right w:val="none" w:sz="0" w:space="0" w:color="auto"/>
          </w:divBdr>
        </w:div>
        <w:div w:id="1664235310">
          <w:marLeft w:val="0"/>
          <w:marRight w:val="0"/>
          <w:marTop w:val="0"/>
          <w:marBottom w:val="0"/>
          <w:divBdr>
            <w:top w:val="none" w:sz="0" w:space="0" w:color="auto"/>
            <w:left w:val="none" w:sz="0" w:space="0" w:color="auto"/>
            <w:bottom w:val="none" w:sz="0" w:space="0" w:color="auto"/>
            <w:right w:val="none" w:sz="0" w:space="0" w:color="auto"/>
          </w:divBdr>
        </w:div>
        <w:div w:id="1961446925">
          <w:marLeft w:val="0"/>
          <w:marRight w:val="0"/>
          <w:marTop w:val="0"/>
          <w:marBottom w:val="0"/>
          <w:divBdr>
            <w:top w:val="none" w:sz="0" w:space="0" w:color="auto"/>
            <w:left w:val="none" w:sz="0" w:space="0" w:color="auto"/>
            <w:bottom w:val="none" w:sz="0" w:space="0" w:color="auto"/>
            <w:right w:val="none" w:sz="0" w:space="0" w:color="auto"/>
          </w:divBdr>
        </w:div>
        <w:div w:id="2007321026">
          <w:marLeft w:val="0"/>
          <w:marRight w:val="0"/>
          <w:marTop w:val="0"/>
          <w:marBottom w:val="0"/>
          <w:divBdr>
            <w:top w:val="none" w:sz="0" w:space="0" w:color="auto"/>
            <w:left w:val="none" w:sz="0" w:space="0" w:color="auto"/>
            <w:bottom w:val="none" w:sz="0" w:space="0" w:color="auto"/>
            <w:right w:val="none" w:sz="0" w:space="0" w:color="auto"/>
          </w:divBdr>
        </w:div>
        <w:div w:id="1089502037">
          <w:marLeft w:val="0"/>
          <w:marRight w:val="0"/>
          <w:marTop w:val="0"/>
          <w:marBottom w:val="0"/>
          <w:divBdr>
            <w:top w:val="none" w:sz="0" w:space="0" w:color="auto"/>
            <w:left w:val="none" w:sz="0" w:space="0" w:color="auto"/>
            <w:bottom w:val="none" w:sz="0" w:space="0" w:color="auto"/>
            <w:right w:val="none" w:sz="0" w:space="0" w:color="auto"/>
          </w:divBdr>
        </w:div>
        <w:div w:id="481314105">
          <w:marLeft w:val="0"/>
          <w:marRight w:val="0"/>
          <w:marTop w:val="0"/>
          <w:marBottom w:val="0"/>
          <w:divBdr>
            <w:top w:val="none" w:sz="0" w:space="0" w:color="auto"/>
            <w:left w:val="none" w:sz="0" w:space="0" w:color="auto"/>
            <w:bottom w:val="none" w:sz="0" w:space="0" w:color="auto"/>
            <w:right w:val="none" w:sz="0" w:space="0" w:color="auto"/>
          </w:divBdr>
        </w:div>
      </w:divsChild>
    </w:div>
    <w:div w:id="1098646762">
      <w:bodyDiv w:val="1"/>
      <w:marLeft w:val="0"/>
      <w:marRight w:val="0"/>
      <w:marTop w:val="0"/>
      <w:marBottom w:val="0"/>
      <w:divBdr>
        <w:top w:val="none" w:sz="0" w:space="0" w:color="auto"/>
        <w:left w:val="none" w:sz="0" w:space="0" w:color="auto"/>
        <w:bottom w:val="none" w:sz="0" w:space="0" w:color="auto"/>
        <w:right w:val="none" w:sz="0" w:space="0" w:color="auto"/>
      </w:divBdr>
      <w:divsChild>
        <w:div w:id="1757676021">
          <w:marLeft w:val="0"/>
          <w:marRight w:val="0"/>
          <w:marTop w:val="0"/>
          <w:marBottom w:val="0"/>
          <w:divBdr>
            <w:top w:val="none" w:sz="0" w:space="0" w:color="auto"/>
            <w:left w:val="none" w:sz="0" w:space="0" w:color="auto"/>
            <w:bottom w:val="none" w:sz="0" w:space="0" w:color="auto"/>
            <w:right w:val="none" w:sz="0" w:space="0" w:color="auto"/>
          </w:divBdr>
        </w:div>
        <w:div w:id="215822821">
          <w:marLeft w:val="0"/>
          <w:marRight w:val="0"/>
          <w:marTop w:val="0"/>
          <w:marBottom w:val="0"/>
          <w:divBdr>
            <w:top w:val="none" w:sz="0" w:space="0" w:color="auto"/>
            <w:left w:val="none" w:sz="0" w:space="0" w:color="auto"/>
            <w:bottom w:val="none" w:sz="0" w:space="0" w:color="auto"/>
            <w:right w:val="none" w:sz="0" w:space="0" w:color="auto"/>
          </w:divBdr>
        </w:div>
      </w:divsChild>
    </w:div>
    <w:div w:id="1196847803">
      <w:bodyDiv w:val="1"/>
      <w:marLeft w:val="0"/>
      <w:marRight w:val="0"/>
      <w:marTop w:val="0"/>
      <w:marBottom w:val="0"/>
      <w:divBdr>
        <w:top w:val="none" w:sz="0" w:space="0" w:color="auto"/>
        <w:left w:val="none" w:sz="0" w:space="0" w:color="auto"/>
        <w:bottom w:val="none" w:sz="0" w:space="0" w:color="auto"/>
        <w:right w:val="none" w:sz="0" w:space="0" w:color="auto"/>
      </w:divBdr>
    </w:div>
    <w:div w:id="1318219881">
      <w:bodyDiv w:val="1"/>
      <w:marLeft w:val="0"/>
      <w:marRight w:val="0"/>
      <w:marTop w:val="0"/>
      <w:marBottom w:val="0"/>
      <w:divBdr>
        <w:top w:val="none" w:sz="0" w:space="0" w:color="auto"/>
        <w:left w:val="none" w:sz="0" w:space="0" w:color="auto"/>
        <w:bottom w:val="none" w:sz="0" w:space="0" w:color="auto"/>
        <w:right w:val="none" w:sz="0" w:space="0" w:color="auto"/>
      </w:divBdr>
      <w:divsChild>
        <w:div w:id="1220483781">
          <w:marLeft w:val="0"/>
          <w:marRight w:val="0"/>
          <w:marTop w:val="0"/>
          <w:marBottom w:val="0"/>
          <w:divBdr>
            <w:top w:val="none" w:sz="0" w:space="0" w:color="auto"/>
            <w:left w:val="none" w:sz="0" w:space="0" w:color="auto"/>
            <w:bottom w:val="none" w:sz="0" w:space="0" w:color="auto"/>
            <w:right w:val="none" w:sz="0" w:space="0" w:color="auto"/>
          </w:divBdr>
        </w:div>
        <w:div w:id="2046443801">
          <w:marLeft w:val="0"/>
          <w:marRight w:val="0"/>
          <w:marTop w:val="0"/>
          <w:marBottom w:val="0"/>
          <w:divBdr>
            <w:top w:val="none" w:sz="0" w:space="0" w:color="auto"/>
            <w:left w:val="none" w:sz="0" w:space="0" w:color="auto"/>
            <w:bottom w:val="none" w:sz="0" w:space="0" w:color="auto"/>
            <w:right w:val="none" w:sz="0" w:space="0" w:color="auto"/>
          </w:divBdr>
        </w:div>
        <w:div w:id="2044750697">
          <w:marLeft w:val="0"/>
          <w:marRight w:val="0"/>
          <w:marTop w:val="0"/>
          <w:marBottom w:val="0"/>
          <w:divBdr>
            <w:top w:val="none" w:sz="0" w:space="0" w:color="auto"/>
            <w:left w:val="none" w:sz="0" w:space="0" w:color="auto"/>
            <w:bottom w:val="none" w:sz="0" w:space="0" w:color="auto"/>
            <w:right w:val="none" w:sz="0" w:space="0" w:color="auto"/>
          </w:divBdr>
        </w:div>
      </w:divsChild>
    </w:div>
    <w:div w:id="1342854891">
      <w:bodyDiv w:val="1"/>
      <w:marLeft w:val="0"/>
      <w:marRight w:val="0"/>
      <w:marTop w:val="0"/>
      <w:marBottom w:val="0"/>
      <w:divBdr>
        <w:top w:val="none" w:sz="0" w:space="0" w:color="auto"/>
        <w:left w:val="none" w:sz="0" w:space="0" w:color="auto"/>
        <w:bottom w:val="none" w:sz="0" w:space="0" w:color="auto"/>
        <w:right w:val="none" w:sz="0" w:space="0" w:color="auto"/>
      </w:divBdr>
      <w:divsChild>
        <w:div w:id="688944252">
          <w:marLeft w:val="0"/>
          <w:marRight w:val="0"/>
          <w:marTop w:val="0"/>
          <w:marBottom w:val="0"/>
          <w:divBdr>
            <w:top w:val="none" w:sz="0" w:space="0" w:color="auto"/>
            <w:left w:val="none" w:sz="0" w:space="0" w:color="auto"/>
            <w:bottom w:val="none" w:sz="0" w:space="0" w:color="auto"/>
            <w:right w:val="none" w:sz="0" w:space="0" w:color="auto"/>
          </w:divBdr>
        </w:div>
        <w:div w:id="1954629843">
          <w:marLeft w:val="0"/>
          <w:marRight w:val="0"/>
          <w:marTop w:val="0"/>
          <w:marBottom w:val="0"/>
          <w:divBdr>
            <w:top w:val="none" w:sz="0" w:space="0" w:color="auto"/>
            <w:left w:val="none" w:sz="0" w:space="0" w:color="auto"/>
            <w:bottom w:val="none" w:sz="0" w:space="0" w:color="auto"/>
            <w:right w:val="none" w:sz="0" w:space="0" w:color="auto"/>
          </w:divBdr>
        </w:div>
        <w:div w:id="1719933158">
          <w:marLeft w:val="0"/>
          <w:marRight w:val="0"/>
          <w:marTop w:val="0"/>
          <w:marBottom w:val="0"/>
          <w:divBdr>
            <w:top w:val="none" w:sz="0" w:space="0" w:color="auto"/>
            <w:left w:val="none" w:sz="0" w:space="0" w:color="auto"/>
            <w:bottom w:val="none" w:sz="0" w:space="0" w:color="auto"/>
            <w:right w:val="none" w:sz="0" w:space="0" w:color="auto"/>
          </w:divBdr>
        </w:div>
      </w:divsChild>
    </w:div>
    <w:div w:id="1389915987">
      <w:bodyDiv w:val="1"/>
      <w:marLeft w:val="0"/>
      <w:marRight w:val="0"/>
      <w:marTop w:val="0"/>
      <w:marBottom w:val="0"/>
      <w:divBdr>
        <w:top w:val="none" w:sz="0" w:space="0" w:color="auto"/>
        <w:left w:val="none" w:sz="0" w:space="0" w:color="auto"/>
        <w:bottom w:val="none" w:sz="0" w:space="0" w:color="auto"/>
        <w:right w:val="none" w:sz="0" w:space="0" w:color="auto"/>
      </w:divBdr>
    </w:div>
    <w:div w:id="1423526076">
      <w:bodyDiv w:val="1"/>
      <w:marLeft w:val="0"/>
      <w:marRight w:val="0"/>
      <w:marTop w:val="0"/>
      <w:marBottom w:val="0"/>
      <w:divBdr>
        <w:top w:val="none" w:sz="0" w:space="0" w:color="auto"/>
        <w:left w:val="none" w:sz="0" w:space="0" w:color="auto"/>
        <w:bottom w:val="none" w:sz="0" w:space="0" w:color="auto"/>
        <w:right w:val="none" w:sz="0" w:space="0" w:color="auto"/>
      </w:divBdr>
    </w:div>
    <w:div w:id="1460612153">
      <w:bodyDiv w:val="1"/>
      <w:marLeft w:val="0"/>
      <w:marRight w:val="0"/>
      <w:marTop w:val="0"/>
      <w:marBottom w:val="0"/>
      <w:divBdr>
        <w:top w:val="none" w:sz="0" w:space="0" w:color="auto"/>
        <w:left w:val="none" w:sz="0" w:space="0" w:color="auto"/>
        <w:bottom w:val="none" w:sz="0" w:space="0" w:color="auto"/>
        <w:right w:val="none" w:sz="0" w:space="0" w:color="auto"/>
      </w:divBdr>
      <w:divsChild>
        <w:div w:id="1447238206">
          <w:marLeft w:val="0"/>
          <w:marRight w:val="0"/>
          <w:marTop w:val="0"/>
          <w:marBottom w:val="0"/>
          <w:divBdr>
            <w:top w:val="none" w:sz="0" w:space="0" w:color="auto"/>
            <w:left w:val="none" w:sz="0" w:space="0" w:color="auto"/>
            <w:bottom w:val="none" w:sz="0" w:space="0" w:color="auto"/>
            <w:right w:val="none" w:sz="0" w:space="0" w:color="auto"/>
          </w:divBdr>
        </w:div>
        <w:div w:id="1130593178">
          <w:marLeft w:val="0"/>
          <w:marRight w:val="0"/>
          <w:marTop w:val="0"/>
          <w:marBottom w:val="0"/>
          <w:divBdr>
            <w:top w:val="none" w:sz="0" w:space="0" w:color="auto"/>
            <w:left w:val="none" w:sz="0" w:space="0" w:color="auto"/>
            <w:bottom w:val="none" w:sz="0" w:space="0" w:color="auto"/>
            <w:right w:val="none" w:sz="0" w:space="0" w:color="auto"/>
          </w:divBdr>
        </w:div>
        <w:div w:id="636572198">
          <w:marLeft w:val="0"/>
          <w:marRight w:val="0"/>
          <w:marTop w:val="0"/>
          <w:marBottom w:val="0"/>
          <w:divBdr>
            <w:top w:val="none" w:sz="0" w:space="0" w:color="auto"/>
            <w:left w:val="none" w:sz="0" w:space="0" w:color="auto"/>
            <w:bottom w:val="none" w:sz="0" w:space="0" w:color="auto"/>
            <w:right w:val="none" w:sz="0" w:space="0" w:color="auto"/>
          </w:divBdr>
          <w:divsChild>
            <w:div w:id="1648239401">
              <w:marLeft w:val="0"/>
              <w:marRight w:val="0"/>
              <w:marTop w:val="0"/>
              <w:marBottom w:val="0"/>
              <w:divBdr>
                <w:top w:val="none" w:sz="0" w:space="0" w:color="auto"/>
                <w:left w:val="none" w:sz="0" w:space="0" w:color="auto"/>
                <w:bottom w:val="none" w:sz="0" w:space="0" w:color="auto"/>
                <w:right w:val="none" w:sz="0" w:space="0" w:color="auto"/>
              </w:divBdr>
            </w:div>
            <w:div w:id="1661229372">
              <w:marLeft w:val="0"/>
              <w:marRight w:val="0"/>
              <w:marTop w:val="0"/>
              <w:marBottom w:val="0"/>
              <w:divBdr>
                <w:top w:val="none" w:sz="0" w:space="0" w:color="auto"/>
                <w:left w:val="none" w:sz="0" w:space="0" w:color="auto"/>
                <w:bottom w:val="none" w:sz="0" w:space="0" w:color="auto"/>
                <w:right w:val="none" w:sz="0" w:space="0" w:color="auto"/>
              </w:divBdr>
            </w:div>
            <w:div w:id="1655331454">
              <w:marLeft w:val="0"/>
              <w:marRight w:val="0"/>
              <w:marTop w:val="0"/>
              <w:marBottom w:val="0"/>
              <w:divBdr>
                <w:top w:val="none" w:sz="0" w:space="0" w:color="auto"/>
                <w:left w:val="none" w:sz="0" w:space="0" w:color="auto"/>
                <w:bottom w:val="none" w:sz="0" w:space="0" w:color="auto"/>
                <w:right w:val="none" w:sz="0" w:space="0" w:color="auto"/>
              </w:divBdr>
            </w:div>
            <w:div w:id="815875940">
              <w:marLeft w:val="0"/>
              <w:marRight w:val="0"/>
              <w:marTop w:val="0"/>
              <w:marBottom w:val="0"/>
              <w:divBdr>
                <w:top w:val="none" w:sz="0" w:space="0" w:color="auto"/>
                <w:left w:val="none" w:sz="0" w:space="0" w:color="auto"/>
                <w:bottom w:val="none" w:sz="0" w:space="0" w:color="auto"/>
                <w:right w:val="none" w:sz="0" w:space="0" w:color="auto"/>
              </w:divBdr>
            </w:div>
            <w:div w:id="256864485">
              <w:marLeft w:val="0"/>
              <w:marRight w:val="0"/>
              <w:marTop w:val="0"/>
              <w:marBottom w:val="0"/>
              <w:divBdr>
                <w:top w:val="none" w:sz="0" w:space="0" w:color="auto"/>
                <w:left w:val="none" w:sz="0" w:space="0" w:color="auto"/>
                <w:bottom w:val="none" w:sz="0" w:space="0" w:color="auto"/>
                <w:right w:val="none" w:sz="0" w:space="0" w:color="auto"/>
              </w:divBdr>
            </w:div>
          </w:divsChild>
        </w:div>
        <w:div w:id="1742172401">
          <w:marLeft w:val="0"/>
          <w:marRight w:val="0"/>
          <w:marTop w:val="0"/>
          <w:marBottom w:val="0"/>
          <w:divBdr>
            <w:top w:val="none" w:sz="0" w:space="0" w:color="auto"/>
            <w:left w:val="none" w:sz="0" w:space="0" w:color="auto"/>
            <w:bottom w:val="none" w:sz="0" w:space="0" w:color="auto"/>
            <w:right w:val="none" w:sz="0" w:space="0" w:color="auto"/>
          </w:divBdr>
          <w:divsChild>
            <w:div w:id="636764615">
              <w:marLeft w:val="0"/>
              <w:marRight w:val="0"/>
              <w:marTop w:val="0"/>
              <w:marBottom w:val="0"/>
              <w:divBdr>
                <w:top w:val="none" w:sz="0" w:space="0" w:color="auto"/>
                <w:left w:val="none" w:sz="0" w:space="0" w:color="auto"/>
                <w:bottom w:val="none" w:sz="0" w:space="0" w:color="auto"/>
                <w:right w:val="none" w:sz="0" w:space="0" w:color="auto"/>
              </w:divBdr>
            </w:div>
            <w:div w:id="1945113853">
              <w:marLeft w:val="0"/>
              <w:marRight w:val="0"/>
              <w:marTop w:val="0"/>
              <w:marBottom w:val="0"/>
              <w:divBdr>
                <w:top w:val="none" w:sz="0" w:space="0" w:color="auto"/>
                <w:left w:val="none" w:sz="0" w:space="0" w:color="auto"/>
                <w:bottom w:val="none" w:sz="0" w:space="0" w:color="auto"/>
                <w:right w:val="none" w:sz="0" w:space="0" w:color="auto"/>
              </w:divBdr>
            </w:div>
            <w:div w:id="362874142">
              <w:marLeft w:val="0"/>
              <w:marRight w:val="0"/>
              <w:marTop w:val="0"/>
              <w:marBottom w:val="0"/>
              <w:divBdr>
                <w:top w:val="none" w:sz="0" w:space="0" w:color="auto"/>
                <w:left w:val="none" w:sz="0" w:space="0" w:color="auto"/>
                <w:bottom w:val="none" w:sz="0" w:space="0" w:color="auto"/>
                <w:right w:val="none" w:sz="0" w:space="0" w:color="auto"/>
              </w:divBdr>
            </w:div>
            <w:div w:id="2033141987">
              <w:marLeft w:val="0"/>
              <w:marRight w:val="0"/>
              <w:marTop w:val="0"/>
              <w:marBottom w:val="0"/>
              <w:divBdr>
                <w:top w:val="none" w:sz="0" w:space="0" w:color="auto"/>
                <w:left w:val="none" w:sz="0" w:space="0" w:color="auto"/>
                <w:bottom w:val="none" w:sz="0" w:space="0" w:color="auto"/>
                <w:right w:val="none" w:sz="0" w:space="0" w:color="auto"/>
              </w:divBdr>
            </w:div>
            <w:div w:id="1014918454">
              <w:marLeft w:val="0"/>
              <w:marRight w:val="0"/>
              <w:marTop w:val="0"/>
              <w:marBottom w:val="0"/>
              <w:divBdr>
                <w:top w:val="none" w:sz="0" w:space="0" w:color="auto"/>
                <w:left w:val="none" w:sz="0" w:space="0" w:color="auto"/>
                <w:bottom w:val="none" w:sz="0" w:space="0" w:color="auto"/>
                <w:right w:val="none" w:sz="0" w:space="0" w:color="auto"/>
              </w:divBdr>
            </w:div>
          </w:divsChild>
        </w:div>
        <w:div w:id="1087116081">
          <w:marLeft w:val="0"/>
          <w:marRight w:val="0"/>
          <w:marTop w:val="0"/>
          <w:marBottom w:val="0"/>
          <w:divBdr>
            <w:top w:val="none" w:sz="0" w:space="0" w:color="auto"/>
            <w:left w:val="none" w:sz="0" w:space="0" w:color="auto"/>
            <w:bottom w:val="none" w:sz="0" w:space="0" w:color="auto"/>
            <w:right w:val="none" w:sz="0" w:space="0" w:color="auto"/>
          </w:divBdr>
          <w:divsChild>
            <w:div w:id="683946419">
              <w:marLeft w:val="0"/>
              <w:marRight w:val="0"/>
              <w:marTop w:val="0"/>
              <w:marBottom w:val="0"/>
              <w:divBdr>
                <w:top w:val="none" w:sz="0" w:space="0" w:color="auto"/>
                <w:left w:val="none" w:sz="0" w:space="0" w:color="auto"/>
                <w:bottom w:val="none" w:sz="0" w:space="0" w:color="auto"/>
                <w:right w:val="none" w:sz="0" w:space="0" w:color="auto"/>
              </w:divBdr>
            </w:div>
            <w:div w:id="2056197207">
              <w:marLeft w:val="0"/>
              <w:marRight w:val="0"/>
              <w:marTop w:val="0"/>
              <w:marBottom w:val="0"/>
              <w:divBdr>
                <w:top w:val="none" w:sz="0" w:space="0" w:color="auto"/>
                <w:left w:val="none" w:sz="0" w:space="0" w:color="auto"/>
                <w:bottom w:val="none" w:sz="0" w:space="0" w:color="auto"/>
                <w:right w:val="none" w:sz="0" w:space="0" w:color="auto"/>
              </w:divBdr>
            </w:div>
            <w:div w:id="1819805843">
              <w:marLeft w:val="0"/>
              <w:marRight w:val="0"/>
              <w:marTop w:val="0"/>
              <w:marBottom w:val="0"/>
              <w:divBdr>
                <w:top w:val="none" w:sz="0" w:space="0" w:color="auto"/>
                <w:left w:val="none" w:sz="0" w:space="0" w:color="auto"/>
                <w:bottom w:val="none" w:sz="0" w:space="0" w:color="auto"/>
                <w:right w:val="none" w:sz="0" w:space="0" w:color="auto"/>
              </w:divBdr>
            </w:div>
            <w:div w:id="1892381258">
              <w:marLeft w:val="0"/>
              <w:marRight w:val="0"/>
              <w:marTop w:val="0"/>
              <w:marBottom w:val="0"/>
              <w:divBdr>
                <w:top w:val="none" w:sz="0" w:space="0" w:color="auto"/>
                <w:left w:val="none" w:sz="0" w:space="0" w:color="auto"/>
                <w:bottom w:val="none" w:sz="0" w:space="0" w:color="auto"/>
                <w:right w:val="none" w:sz="0" w:space="0" w:color="auto"/>
              </w:divBdr>
            </w:div>
            <w:div w:id="6644141">
              <w:marLeft w:val="0"/>
              <w:marRight w:val="0"/>
              <w:marTop w:val="0"/>
              <w:marBottom w:val="0"/>
              <w:divBdr>
                <w:top w:val="none" w:sz="0" w:space="0" w:color="auto"/>
                <w:left w:val="none" w:sz="0" w:space="0" w:color="auto"/>
                <w:bottom w:val="none" w:sz="0" w:space="0" w:color="auto"/>
                <w:right w:val="none" w:sz="0" w:space="0" w:color="auto"/>
              </w:divBdr>
            </w:div>
          </w:divsChild>
        </w:div>
        <w:div w:id="407306504">
          <w:marLeft w:val="0"/>
          <w:marRight w:val="0"/>
          <w:marTop w:val="0"/>
          <w:marBottom w:val="0"/>
          <w:divBdr>
            <w:top w:val="none" w:sz="0" w:space="0" w:color="auto"/>
            <w:left w:val="none" w:sz="0" w:space="0" w:color="auto"/>
            <w:bottom w:val="none" w:sz="0" w:space="0" w:color="auto"/>
            <w:right w:val="none" w:sz="0" w:space="0" w:color="auto"/>
          </w:divBdr>
          <w:divsChild>
            <w:div w:id="1156654076">
              <w:marLeft w:val="0"/>
              <w:marRight w:val="0"/>
              <w:marTop w:val="0"/>
              <w:marBottom w:val="0"/>
              <w:divBdr>
                <w:top w:val="none" w:sz="0" w:space="0" w:color="auto"/>
                <w:left w:val="none" w:sz="0" w:space="0" w:color="auto"/>
                <w:bottom w:val="none" w:sz="0" w:space="0" w:color="auto"/>
                <w:right w:val="none" w:sz="0" w:space="0" w:color="auto"/>
              </w:divBdr>
            </w:div>
            <w:div w:id="1067730443">
              <w:marLeft w:val="0"/>
              <w:marRight w:val="0"/>
              <w:marTop w:val="0"/>
              <w:marBottom w:val="0"/>
              <w:divBdr>
                <w:top w:val="none" w:sz="0" w:space="0" w:color="auto"/>
                <w:left w:val="none" w:sz="0" w:space="0" w:color="auto"/>
                <w:bottom w:val="none" w:sz="0" w:space="0" w:color="auto"/>
                <w:right w:val="none" w:sz="0" w:space="0" w:color="auto"/>
              </w:divBdr>
            </w:div>
            <w:div w:id="920796352">
              <w:marLeft w:val="0"/>
              <w:marRight w:val="0"/>
              <w:marTop w:val="0"/>
              <w:marBottom w:val="0"/>
              <w:divBdr>
                <w:top w:val="none" w:sz="0" w:space="0" w:color="auto"/>
                <w:left w:val="none" w:sz="0" w:space="0" w:color="auto"/>
                <w:bottom w:val="none" w:sz="0" w:space="0" w:color="auto"/>
                <w:right w:val="none" w:sz="0" w:space="0" w:color="auto"/>
              </w:divBdr>
            </w:div>
            <w:div w:id="2094425046">
              <w:marLeft w:val="0"/>
              <w:marRight w:val="0"/>
              <w:marTop w:val="0"/>
              <w:marBottom w:val="0"/>
              <w:divBdr>
                <w:top w:val="none" w:sz="0" w:space="0" w:color="auto"/>
                <w:left w:val="none" w:sz="0" w:space="0" w:color="auto"/>
                <w:bottom w:val="none" w:sz="0" w:space="0" w:color="auto"/>
                <w:right w:val="none" w:sz="0" w:space="0" w:color="auto"/>
              </w:divBdr>
            </w:div>
            <w:div w:id="1055087433">
              <w:marLeft w:val="0"/>
              <w:marRight w:val="0"/>
              <w:marTop w:val="0"/>
              <w:marBottom w:val="0"/>
              <w:divBdr>
                <w:top w:val="none" w:sz="0" w:space="0" w:color="auto"/>
                <w:left w:val="none" w:sz="0" w:space="0" w:color="auto"/>
                <w:bottom w:val="none" w:sz="0" w:space="0" w:color="auto"/>
                <w:right w:val="none" w:sz="0" w:space="0" w:color="auto"/>
              </w:divBdr>
            </w:div>
          </w:divsChild>
        </w:div>
        <w:div w:id="1471172918">
          <w:marLeft w:val="0"/>
          <w:marRight w:val="0"/>
          <w:marTop w:val="0"/>
          <w:marBottom w:val="0"/>
          <w:divBdr>
            <w:top w:val="none" w:sz="0" w:space="0" w:color="auto"/>
            <w:left w:val="none" w:sz="0" w:space="0" w:color="auto"/>
            <w:bottom w:val="none" w:sz="0" w:space="0" w:color="auto"/>
            <w:right w:val="none" w:sz="0" w:space="0" w:color="auto"/>
          </w:divBdr>
          <w:divsChild>
            <w:div w:id="279075142">
              <w:marLeft w:val="0"/>
              <w:marRight w:val="0"/>
              <w:marTop w:val="0"/>
              <w:marBottom w:val="0"/>
              <w:divBdr>
                <w:top w:val="none" w:sz="0" w:space="0" w:color="auto"/>
                <w:left w:val="none" w:sz="0" w:space="0" w:color="auto"/>
                <w:bottom w:val="none" w:sz="0" w:space="0" w:color="auto"/>
                <w:right w:val="none" w:sz="0" w:space="0" w:color="auto"/>
              </w:divBdr>
            </w:div>
            <w:div w:id="2048531054">
              <w:marLeft w:val="0"/>
              <w:marRight w:val="0"/>
              <w:marTop w:val="0"/>
              <w:marBottom w:val="0"/>
              <w:divBdr>
                <w:top w:val="none" w:sz="0" w:space="0" w:color="auto"/>
                <w:left w:val="none" w:sz="0" w:space="0" w:color="auto"/>
                <w:bottom w:val="none" w:sz="0" w:space="0" w:color="auto"/>
                <w:right w:val="none" w:sz="0" w:space="0" w:color="auto"/>
              </w:divBdr>
            </w:div>
            <w:div w:id="1519927370">
              <w:marLeft w:val="0"/>
              <w:marRight w:val="0"/>
              <w:marTop w:val="0"/>
              <w:marBottom w:val="0"/>
              <w:divBdr>
                <w:top w:val="none" w:sz="0" w:space="0" w:color="auto"/>
                <w:left w:val="none" w:sz="0" w:space="0" w:color="auto"/>
                <w:bottom w:val="none" w:sz="0" w:space="0" w:color="auto"/>
                <w:right w:val="none" w:sz="0" w:space="0" w:color="auto"/>
              </w:divBdr>
            </w:div>
            <w:div w:id="726950087">
              <w:marLeft w:val="0"/>
              <w:marRight w:val="0"/>
              <w:marTop w:val="0"/>
              <w:marBottom w:val="0"/>
              <w:divBdr>
                <w:top w:val="none" w:sz="0" w:space="0" w:color="auto"/>
                <w:left w:val="none" w:sz="0" w:space="0" w:color="auto"/>
                <w:bottom w:val="none" w:sz="0" w:space="0" w:color="auto"/>
                <w:right w:val="none" w:sz="0" w:space="0" w:color="auto"/>
              </w:divBdr>
            </w:div>
            <w:div w:id="1613512340">
              <w:marLeft w:val="0"/>
              <w:marRight w:val="0"/>
              <w:marTop w:val="0"/>
              <w:marBottom w:val="0"/>
              <w:divBdr>
                <w:top w:val="none" w:sz="0" w:space="0" w:color="auto"/>
                <w:left w:val="none" w:sz="0" w:space="0" w:color="auto"/>
                <w:bottom w:val="none" w:sz="0" w:space="0" w:color="auto"/>
                <w:right w:val="none" w:sz="0" w:space="0" w:color="auto"/>
              </w:divBdr>
            </w:div>
          </w:divsChild>
        </w:div>
        <w:div w:id="1189105100">
          <w:marLeft w:val="0"/>
          <w:marRight w:val="0"/>
          <w:marTop w:val="0"/>
          <w:marBottom w:val="0"/>
          <w:divBdr>
            <w:top w:val="none" w:sz="0" w:space="0" w:color="auto"/>
            <w:left w:val="none" w:sz="0" w:space="0" w:color="auto"/>
            <w:bottom w:val="none" w:sz="0" w:space="0" w:color="auto"/>
            <w:right w:val="none" w:sz="0" w:space="0" w:color="auto"/>
          </w:divBdr>
          <w:divsChild>
            <w:div w:id="131480187">
              <w:marLeft w:val="0"/>
              <w:marRight w:val="0"/>
              <w:marTop w:val="0"/>
              <w:marBottom w:val="0"/>
              <w:divBdr>
                <w:top w:val="none" w:sz="0" w:space="0" w:color="auto"/>
                <w:left w:val="none" w:sz="0" w:space="0" w:color="auto"/>
                <w:bottom w:val="none" w:sz="0" w:space="0" w:color="auto"/>
                <w:right w:val="none" w:sz="0" w:space="0" w:color="auto"/>
              </w:divBdr>
            </w:div>
            <w:div w:id="1194734592">
              <w:marLeft w:val="0"/>
              <w:marRight w:val="0"/>
              <w:marTop w:val="0"/>
              <w:marBottom w:val="0"/>
              <w:divBdr>
                <w:top w:val="none" w:sz="0" w:space="0" w:color="auto"/>
                <w:left w:val="none" w:sz="0" w:space="0" w:color="auto"/>
                <w:bottom w:val="none" w:sz="0" w:space="0" w:color="auto"/>
                <w:right w:val="none" w:sz="0" w:space="0" w:color="auto"/>
              </w:divBdr>
            </w:div>
            <w:div w:id="460920160">
              <w:marLeft w:val="0"/>
              <w:marRight w:val="0"/>
              <w:marTop w:val="0"/>
              <w:marBottom w:val="0"/>
              <w:divBdr>
                <w:top w:val="none" w:sz="0" w:space="0" w:color="auto"/>
                <w:left w:val="none" w:sz="0" w:space="0" w:color="auto"/>
                <w:bottom w:val="none" w:sz="0" w:space="0" w:color="auto"/>
                <w:right w:val="none" w:sz="0" w:space="0" w:color="auto"/>
              </w:divBdr>
            </w:div>
            <w:div w:id="1047488687">
              <w:marLeft w:val="0"/>
              <w:marRight w:val="0"/>
              <w:marTop w:val="0"/>
              <w:marBottom w:val="0"/>
              <w:divBdr>
                <w:top w:val="none" w:sz="0" w:space="0" w:color="auto"/>
                <w:left w:val="none" w:sz="0" w:space="0" w:color="auto"/>
                <w:bottom w:val="none" w:sz="0" w:space="0" w:color="auto"/>
                <w:right w:val="none" w:sz="0" w:space="0" w:color="auto"/>
              </w:divBdr>
            </w:div>
            <w:div w:id="978847830">
              <w:marLeft w:val="0"/>
              <w:marRight w:val="0"/>
              <w:marTop w:val="0"/>
              <w:marBottom w:val="0"/>
              <w:divBdr>
                <w:top w:val="none" w:sz="0" w:space="0" w:color="auto"/>
                <w:left w:val="none" w:sz="0" w:space="0" w:color="auto"/>
                <w:bottom w:val="none" w:sz="0" w:space="0" w:color="auto"/>
                <w:right w:val="none" w:sz="0" w:space="0" w:color="auto"/>
              </w:divBdr>
            </w:div>
          </w:divsChild>
        </w:div>
        <w:div w:id="879324322">
          <w:marLeft w:val="0"/>
          <w:marRight w:val="0"/>
          <w:marTop w:val="0"/>
          <w:marBottom w:val="0"/>
          <w:divBdr>
            <w:top w:val="none" w:sz="0" w:space="0" w:color="auto"/>
            <w:left w:val="none" w:sz="0" w:space="0" w:color="auto"/>
            <w:bottom w:val="none" w:sz="0" w:space="0" w:color="auto"/>
            <w:right w:val="none" w:sz="0" w:space="0" w:color="auto"/>
          </w:divBdr>
          <w:divsChild>
            <w:div w:id="1514874913">
              <w:marLeft w:val="0"/>
              <w:marRight w:val="0"/>
              <w:marTop w:val="0"/>
              <w:marBottom w:val="0"/>
              <w:divBdr>
                <w:top w:val="none" w:sz="0" w:space="0" w:color="auto"/>
                <w:left w:val="none" w:sz="0" w:space="0" w:color="auto"/>
                <w:bottom w:val="none" w:sz="0" w:space="0" w:color="auto"/>
                <w:right w:val="none" w:sz="0" w:space="0" w:color="auto"/>
              </w:divBdr>
            </w:div>
            <w:div w:id="1341083441">
              <w:marLeft w:val="0"/>
              <w:marRight w:val="0"/>
              <w:marTop w:val="0"/>
              <w:marBottom w:val="0"/>
              <w:divBdr>
                <w:top w:val="none" w:sz="0" w:space="0" w:color="auto"/>
                <w:left w:val="none" w:sz="0" w:space="0" w:color="auto"/>
                <w:bottom w:val="none" w:sz="0" w:space="0" w:color="auto"/>
                <w:right w:val="none" w:sz="0" w:space="0" w:color="auto"/>
              </w:divBdr>
            </w:div>
            <w:div w:id="651758070">
              <w:marLeft w:val="0"/>
              <w:marRight w:val="0"/>
              <w:marTop w:val="0"/>
              <w:marBottom w:val="0"/>
              <w:divBdr>
                <w:top w:val="none" w:sz="0" w:space="0" w:color="auto"/>
                <w:left w:val="none" w:sz="0" w:space="0" w:color="auto"/>
                <w:bottom w:val="none" w:sz="0" w:space="0" w:color="auto"/>
                <w:right w:val="none" w:sz="0" w:space="0" w:color="auto"/>
              </w:divBdr>
            </w:div>
            <w:div w:id="1572809939">
              <w:marLeft w:val="0"/>
              <w:marRight w:val="0"/>
              <w:marTop w:val="0"/>
              <w:marBottom w:val="0"/>
              <w:divBdr>
                <w:top w:val="none" w:sz="0" w:space="0" w:color="auto"/>
                <w:left w:val="none" w:sz="0" w:space="0" w:color="auto"/>
                <w:bottom w:val="none" w:sz="0" w:space="0" w:color="auto"/>
                <w:right w:val="none" w:sz="0" w:space="0" w:color="auto"/>
              </w:divBdr>
            </w:div>
            <w:div w:id="302390542">
              <w:marLeft w:val="0"/>
              <w:marRight w:val="0"/>
              <w:marTop w:val="0"/>
              <w:marBottom w:val="0"/>
              <w:divBdr>
                <w:top w:val="none" w:sz="0" w:space="0" w:color="auto"/>
                <w:left w:val="none" w:sz="0" w:space="0" w:color="auto"/>
                <w:bottom w:val="none" w:sz="0" w:space="0" w:color="auto"/>
                <w:right w:val="none" w:sz="0" w:space="0" w:color="auto"/>
              </w:divBdr>
            </w:div>
          </w:divsChild>
        </w:div>
        <w:div w:id="152839427">
          <w:marLeft w:val="0"/>
          <w:marRight w:val="0"/>
          <w:marTop w:val="0"/>
          <w:marBottom w:val="0"/>
          <w:divBdr>
            <w:top w:val="none" w:sz="0" w:space="0" w:color="auto"/>
            <w:left w:val="none" w:sz="0" w:space="0" w:color="auto"/>
            <w:bottom w:val="none" w:sz="0" w:space="0" w:color="auto"/>
            <w:right w:val="none" w:sz="0" w:space="0" w:color="auto"/>
          </w:divBdr>
          <w:divsChild>
            <w:div w:id="1816608389">
              <w:marLeft w:val="0"/>
              <w:marRight w:val="0"/>
              <w:marTop w:val="0"/>
              <w:marBottom w:val="0"/>
              <w:divBdr>
                <w:top w:val="none" w:sz="0" w:space="0" w:color="auto"/>
                <w:left w:val="none" w:sz="0" w:space="0" w:color="auto"/>
                <w:bottom w:val="none" w:sz="0" w:space="0" w:color="auto"/>
                <w:right w:val="none" w:sz="0" w:space="0" w:color="auto"/>
              </w:divBdr>
            </w:div>
            <w:div w:id="904030140">
              <w:marLeft w:val="0"/>
              <w:marRight w:val="0"/>
              <w:marTop w:val="0"/>
              <w:marBottom w:val="0"/>
              <w:divBdr>
                <w:top w:val="none" w:sz="0" w:space="0" w:color="auto"/>
                <w:left w:val="none" w:sz="0" w:space="0" w:color="auto"/>
                <w:bottom w:val="none" w:sz="0" w:space="0" w:color="auto"/>
                <w:right w:val="none" w:sz="0" w:space="0" w:color="auto"/>
              </w:divBdr>
            </w:div>
            <w:div w:id="998731183">
              <w:marLeft w:val="0"/>
              <w:marRight w:val="0"/>
              <w:marTop w:val="0"/>
              <w:marBottom w:val="0"/>
              <w:divBdr>
                <w:top w:val="none" w:sz="0" w:space="0" w:color="auto"/>
                <w:left w:val="none" w:sz="0" w:space="0" w:color="auto"/>
                <w:bottom w:val="none" w:sz="0" w:space="0" w:color="auto"/>
                <w:right w:val="none" w:sz="0" w:space="0" w:color="auto"/>
              </w:divBdr>
            </w:div>
            <w:div w:id="1861787">
              <w:marLeft w:val="0"/>
              <w:marRight w:val="0"/>
              <w:marTop w:val="0"/>
              <w:marBottom w:val="0"/>
              <w:divBdr>
                <w:top w:val="none" w:sz="0" w:space="0" w:color="auto"/>
                <w:left w:val="none" w:sz="0" w:space="0" w:color="auto"/>
                <w:bottom w:val="none" w:sz="0" w:space="0" w:color="auto"/>
                <w:right w:val="none" w:sz="0" w:space="0" w:color="auto"/>
              </w:divBdr>
            </w:div>
            <w:div w:id="715206392">
              <w:marLeft w:val="0"/>
              <w:marRight w:val="0"/>
              <w:marTop w:val="0"/>
              <w:marBottom w:val="0"/>
              <w:divBdr>
                <w:top w:val="none" w:sz="0" w:space="0" w:color="auto"/>
                <w:left w:val="none" w:sz="0" w:space="0" w:color="auto"/>
                <w:bottom w:val="none" w:sz="0" w:space="0" w:color="auto"/>
                <w:right w:val="none" w:sz="0" w:space="0" w:color="auto"/>
              </w:divBdr>
            </w:div>
          </w:divsChild>
        </w:div>
        <w:div w:id="120266724">
          <w:marLeft w:val="0"/>
          <w:marRight w:val="0"/>
          <w:marTop w:val="0"/>
          <w:marBottom w:val="0"/>
          <w:divBdr>
            <w:top w:val="none" w:sz="0" w:space="0" w:color="auto"/>
            <w:left w:val="none" w:sz="0" w:space="0" w:color="auto"/>
            <w:bottom w:val="none" w:sz="0" w:space="0" w:color="auto"/>
            <w:right w:val="none" w:sz="0" w:space="0" w:color="auto"/>
          </w:divBdr>
        </w:div>
        <w:div w:id="115300569">
          <w:marLeft w:val="0"/>
          <w:marRight w:val="0"/>
          <w:marTop w:val="0"/>
          <w:marBottom w:val="0"/>
          <w:divBdr>
            <w:top w:val="none" w:sz="0" w:space="0" w:color="auto"/>
            <w:left w:val="none" w:sz="0" w:space="0" w:color="auto"/>
            <w:bottom w:val="none" w:sz="0" w:space="0" w:color="auto"/>
            <w:right w:val="none" w:sz="0" w:space="0" w:color="auto"/>
          </w:divBdr>
        </w:div>
        <w:div w:id="718894958">
          <w:marLeft w:val="0"/>
          <w:marRight w:val="0"/>
          <w:marTop w:val="0"/>
          <w:marBottom w:val="0"/>
          <w:divBdr>
            <w:top w:val="none" w:sz="0" w:space="0" w:color="auto"/>
            <w:left w:val="none" w:sz="0" w:space="0" w:color="auto"/>
            <w:bottom w:val="none" w:sz="0" w:space="0" w:color="auto"/>
            <w:right w:val="none" w:sz="0" w:space="0" w:color="auto"/>
          </w:divBdr>
        </w:div>
        <w:div w:id="1415278306">
          <w:marLeft w:val="0"/>
          <w:marRight w:val="0"/>
          <w:marTop w:val="0"/>
          <w:marBottom w:val="0"/>
          <w:divBdr>
            <w:top w:val="none" w:sz="0" w:space="0" w:color="auto"/>
            <w:left w:val="none" w:sz="0" w:space="0" w:color="auto"/>
            <w:bottom w:val="none" w:sz="0" w:space="0" w:color="auto"/>
            <w:right w:val="none" w:sz="0" w:space="0" w:color="auto"/>
          </w:divBdr>
        </w:div>
        <w:div w:id="1785152713">
          <w:marLeft w:val="0"/>
          <w:marRight w:val="0"/>
          <w:marTop w:val="0"/>
          <w:marBottom w:val="0"/>
          <w:divBdr>
            <w:top w:val="none" w:sz="0" w:space="0" w:color="auto"/>
            <w:left w:val="none" w:sz="0" w:space="0" w:color="auto"/>
            <w:bottom w:val="none" w:sz="0" w:space="0" w:color="auto"/>
            <w:right w:val="none" w:sz="0" w:space="0" w:color="auto"/>
          </w:divBdr>
        </w:div>
        <w:div w:id="30616522">
          <w:marLeft w:val="0"/>
          <w:marRight w:val="0"/>
          <w:marTop w:val="0"/>
          <w:marBottom w:val="0"/>
          <w:divBdr>
            <w:top w:val="none" w:sz="0" w:space="0" w:color="auto"/>
            <w:left w:val="none" w:sz="0" w:space="0" w:color="auto"/>
            <w:bottom w:val="none" w:sz="0" w:space="0" w:color="auto"/>
            <w:right w:val="none" w:sz="0" w:space="0" w:color="auto"/>
          </w:divBdr>
        </w:div>
        <w:div w:id="1771730784">
          <w:marLeft w:val="0"/>
          <w:marRight w:val="0"/>
          <w:marTop w:val="0"/>
          <w:marBottom w:val="0"/>
          <w:divBdr>
            <w:top w:val="none" w:sz="0" w:space="0" w:color="auto"/>
            <w:left w:val="none" w:sz="0" w:space="0" w:color="auto"/>
            <w:bottom w:val="none" w:sz="0" w:space="0" w:color="auto"/>
            <w:right w:val="none" w:sz="0" w:space="0" w:color="auto"/>
          </w:divBdr>
        </w:div>
        <w:div w:id="1324311733">
          <w:marLeft w:val="0"/>
          <w:marRight w:val="0"/>
          <w:marTop w:val="0"/>
          <w:marBottom w:val="0"/>
          <w:divBdr>
            <w:top w:val="none" w:sz="0" w:space="0" w:color="auto"/>
            <w:left w:val="none" w:sz="0" w:space="0" w:color="auto"/>
            <w:bottom w:val="none" w:sz="0" w:space="0" w:color="auto"/>
            <w:right w:val="none" w:sz="0" w:space="0" w:color="auto"/>
          </w:divBdr>
        </w:div>
        <w:div w:id="594830210">
          <w:marLeft w:val="0"/>
          <w:marRight w:val="0"/>
          <w:marTop w:val="0"/>
          <w:marBottom w:val="0"/>
          <w:divBdr>
            <w:top w:val="none" w:sz="0" w:space="0" w:color="auto"/>
            <w:left w:val="none" w:sz="0" w:space="0" w:color="auto"/>
            <w:bottom w:val="none" w:sz="0" w:space="0" w:color="auto"/>
            <w:right w:val="none" w:sz="0" w:space="0" w:color="auto"/>
          </w:divBdr>
        </w:div>
        <w:div w:id="704014976">
          <w:marLeft w:val="0"/>
          <w:marRight w:val="0"/>
          <w:marTop w:val="0"/>
          <w:marBottom w:val="0"/>
          <w:divBdr>
            <w:top w:val="none" w:sz="0" w:space="0" w:color="auto"/>
            <w:left w:val="none" w:sz="0" w:space="0" w:color="auto"/>
            <w:bottom w:val="none" w:sz="0" w:space="0" w:color="auto"/>
            <w:right w:val="none" w:sz="0" w:space="0" w:color="auto"/>
          </w:divBdr>
        </w:div>
        <w:div w:id="1695879811">
          <w:marLeft w:val="0"/>
          <w:marRight w:val="0"/>
          <w:marTop w:val="0"/>
          <w:marBottom w:val="0"/>
          <w:divBdr>
            <w:top w:val="none" w:sz="0" w:space="0" w:color="auto"/>
            <w:left w:val="none" w:sz="0" w:space="0" w:color="auto"/>
            <w:bottom w:val="none" w:sz="0" w:space="0" w:color="auto"/>
            <w:right w:val="none" w:sz="0" w:space="0" w:color="auto"/>
          </w:divBdr>
        </w:div>
        <w:div w:id="802430752">
          <w:marLeft w:val="0"/>
          <w:marRight w:val="0"/>
          <w:marTop w:val="0"/>
          <w:marBottom w:val="0"/>
          <w:divBdr>
            <w:top w:val="none" w:sz="0" w:space="0" w:color="auto"/>
            <w:left w:val="none" w:sz="0" w:space="0" w:color="auto"/>
            <w:bottom w:val="none" w:sz="0" w:space="0" w:color="auto"/>
            <w:right w:val="none" w:sz="0" w:space="0" w:color="auto"/>
          </w:divBdr>
        </w:div>
        <w:div w:id="421344011">
          <w:marLeft w:val="0"/>
          <w:marRight w:val="0"/>
          <w:marTop w:val="0"/>
          <w:marBottom w:val="0"/>
          <w:divBdr>
            <w:top w:val="none" w:sz="0" w:space="0" w:color="auto"/>
            <w:left w:val="none" w:sz="0" w:space="0" w:color="auto"/>
            <w:bottom w:val="none" w:sz="0" w:space="0" w:color="auto"/>
            <w:right w:val="none" w:sz="0" w:space="0" w:color="auto"/>
          </w:divBdr>
        </w:div>
        <w:div w:id="1078598873">
          <w:marLeft w:val="0"/>
          <w:marRight w:val="0"/>
          <w:marTop w:val="0"/>
          <w:marBottom w:val="0"/>
          <w:divBdr>
            <w:top w:val="none" w:sz="0" w:space="0" w:color="auto"/>
            <w:left w:val="none" w:sz="0" w:space="0" w:color="auto"/>
            <w:bottom w:val="none" w:sz="0" w:space="0" w:color="auto"/>
            <w:right w:val="none" w:sz="0" w:space="0" w:color="auto"/>
          </w:divBdr>
        </w:div>
        <w:div w:id="1359163093">
          <w:marLeft w:val="0"/>
          <w:marRight w:val="0"/>
          <w:marTop w:val="0"/>
          <w:marBottom w:val="0"/>
          <w:divBdr>
            <w:top w:val="none" w:sz="0" w:space="0" w:color="auto"/>
            <w:left w:val="none" w:sz="0" w:space="0" w:color="auto"/>
            <w:bottom w:val="none" w:sz="0" w:space="0" w:color="auto"/>
            <w:right w:val="none" w:sz="0" w:space="0" w:color="auto"/>
          </w:divBdr>
        </w:div>
        <w:div w:id="647249196">
          <w:marLeft w:val="0"/>
          <w:marRight w:val="0"/>
          <w:marTop w:val="0"/>
          <w:marBottom w:val="0"/>
          <w:divBdr>
            <w:top w:val="none" w:sz="0" w:space="0" w:color="auto"/>
            <w:left w:val="none" w:sz="0" w:space="0" w:color="auto"/>
            <w:bottom w:val="none" w:sz="0" w:space="0" w:color="auto"/>
            <w:right w:val="none" w:sz="0" w:space="0" w:color="auto"/>
          </w:divBdr>
        </w:div>
        <w:div w:id="1692099538">
          <w:marLeft w:val="0"/>
          <w:marRight w:val="0"/>
          <w:marTop w:val="0"/>
          <w:marBottom w:val="0"/>
          <w:divBdr>
            <w:top w:val="none" w:sz="0" w:space="0" w:color="auto"/>
            <w:left w:val="none" w:sz="0" w:space="0" w:color="auto"/>
            <w:bottom w:val="none" w:sz="0" w:space="0" w:color="auto"/>
            <w:right w:val="none" w:sz="0" w:space="0" w:color="auto"/>
          </w:divBdr>
        </w:div>
        <w:div w:id="563638357">
          <w:marLeft w:val="0"/>
          <w:marRight w:val="0"/>
          <w:marTop w:val="0"/>
          <w:marBottom w:val="0"/>
          <w:divBdr>
            <w:top w:val="none" w:sz="0" w:space="0" w:color="auto"/>
            <w:left w:val="none" w:sz="0" w:space="0" w:color="auto"/>
            <w:bottom w:val="none" w:sz="0" w:space="0" w:color="auto"/>
            <w:right w:val="none" w:sz="0" w:space="0" w:color="auto"/>
          </w:divBdr>
        </w:div>
        <w:div w:id="532041754">
          <w:marLeft w:val="0"/>
          <w:marRight w:val="0"/>
          <w:marTop w:val="0"/>
          <w:marBottom w:val="0"/>
          <w:divBdr>
            <w:top w:val="none" w:sz="0" w:space="0" w:color="auto"/>
            <w:left w:val="none" w:sz="0" w:space="0" w:color="auto"/>
            <w:bottom w:val="none" w:sz="0" w:space="0" w:color="auto"/>
            <w:right w:val="none" w:sz="0" w:space="0" w:color="auto"/>
          </w:divBdr>
        </w:div>
        <w:div w:id="374428362">
          <w:marLeft w:val="0"/>
          <w:marRight w:val="0"/>
          <w:marTop w:val="0"/>
          <w:marBottom w:val="0"/>
          <w:divBdr>
            <w:top w:val="none" w:sz="0" w:space="0" w:color="auto"/>
            <w:left w:val="none" w:sz="0" w:space="0" w:color="auto"/>
            <w:bottom w:val="none" w:sz="0" w:space="0" w:color="auto"/>
            <w:right w:val="none" w:sz="0" w:space="0" w:color="auto"/>
          </w:divBdr>
        </w:div>
        <w:div w:id="712539669">
          <w:marLeft w:val="0"/>
          <w:marRight w:val="0"/>
          <w:marTop w:val="0"/>
          <w:marBottom w:val="0"/>
          <w:divBdr>
            <w:top w:val="none" w:sz="0" w:space="0" w:color="auto"/>
            <w:left w:val="none" w:sz="0" w:space="0" w:color="auto"/>
            <w:bottom w:val="none" w:sz="0" w:space="0" w:color="auto"/>
            <w:right w:val="none" w:sz="0" w:space="0" w:color="auto"/>
          </w:divBdr>
        </w:div>
        <w:div w:id="285544415">
          <w:marLeft w:val="0"/>
          <w:marRight w:val="0"/>
          <w:marTop w:val="0"/>
          <w:marBottom w:val="0"/>
          <w:divBdr>
            <w:top w:val="none" w:sz="0" w:space="0" w:color="auto"/>
            <w:left w:val="none" w:sz="0" w:space="0" w:color="auto"/>
            <w:bottom w:val="none" w:sz="0" w:space="0" w:color="auto"/>
            <w:right w:val="none" w:sz="0" w:space="0" w:color="auto"/>
          </w:divBdr>
        </w:div>
        <w:div w:id="1496142875">
          <w:marLeft w:val="0"/>
          <w:marRight w:val="0"/>
          <w:marTop w:val="0"/>
          <w:marBottom w:val="0"/>
          <w:divBdr>
            <w:top w:val="none" w:sz="0" w:space="0" w:color="auto"/>
            <w:left w:val="none" w:sz="0" w:space="0" w:color="auto"/>
            <w:bottom w:val="none" w:sz="0" w:space="0" w:color="auto"/>
            <w:right w:val="none" w:sz="0" w:space="0" w:color="auto"/>
          </w:divBdr>
        </w:div>
        <w:div w:id="938566457">
          <w:marLeft w:val="0"/>
          <w:marRight w:val="0"/>
          <w:marTop w:val="0"/>
          <w:marBottom w:val="0"/>
          <w:divBdr>
            <w:top w:val="none" w:sz="0" w:space="0" w:color="auto"/>
            <w:left w:val="none" w:sz="0" w:space="0" w:color="auto"/>
            <w:bottom w:val="none" w:sz="0" w:space="0" w:color="auto"/>
            <w:right w:val="none" w:sz="0" w:space="0" w:color="auto"/>
          </w:divBdr>
        </w:div>
        <w:div w:id="474108518">
          <w:marLeft w:val="0"/>
          <w:marRight w:val="0"/>
          <w:marTop w:val="0"/>
          <w:marBottom w:val="0"/>
          <w:divBdr>
            <w:top w:val="none" w:sz="0" w:space="0" w:color="auto"/>
            <w:left w:val="none" w:sz="0" w:space="0" w:color="auto"/>
            <w:bottom w:val="none" w:sz="0" w:space="0" w:color="auto"/>
            <w:right w:val="none" w:sz="0" w:space="0" w:color="auto"/>
          </w:divBdr>
        </w:div>
        <w:div w:id="1026953336">
          <w:marLeft w:val="0"/>
          <w:marRight w:val="0"/>
          <w:marTop w:val="0"/>
          <w:marBottom w:val="0"/>
          <w:divBdr>
            <w:top w:val="none" w:sz="0" w:space="0" w:color="auto"/>
            <w:left w:val="none" w:sz="0" w:space="0" w:color="auto"/>
            <w:bottom w:val="none" w:sz="0" w:space="0" w:color="auto"/>
            <w:right w:val="none" w:sz="0" w:space="0" w:color="auto"/>
          </w:divBdr>
        </w:div>
        <w:div w:id="1199781634">
          <w:marLeft w:val="0"/>
          <w:marRight w:val="0"/>
          <w:marTop w:val="0"/>
          <w:marBottom w:val="0"/>
          <w:divBdr>
            <w:top w:val="none" w:sz="0" w:space="0" w:color="auto"/>
            <w:left w:val="none" w:sz="0" w:space="0" w:color="auto"/>
            <w:bottom w:val="none" w:sz="0" w:space="0" w:color="auto"/>
            <w:right w:val="none" w:sz="0" w:space="0" w:color="auto"/>
          </w:divBdr>
        </w:div>
        <w:div w:id="1521696521">
          <w:marLeft w:val="0"/>
          <w:marRight w:val="0"/>
          <w:marTop w:val="0"/>
          <w:marBottom w:val="0"/>
          <w:divBdr>
            <w:top w:val="none" w:sz="0" w:space="0" w:color="auto"/>
            <w:left w:val="none" w:sz="0" w:space="0" w:color="auto"/>
            <w:bottom w:val="none" w:sz="0" w:space="0" w:color="auto"/>
            <w:right w:val="none" w:sz="0" w:space="0" w:color="auto"/>
          </w:divBdr>
        </w:div>
        <w:div w:id="1756706138">
          <w:marLeft w:val="0"/>
          <w:marRight w:val="0"/>
          <w:marTop w:val="0"/>
          <w:marBottom w:val="0"/>
          <w:divBdr>
            <w:top w:val="none" w:sz="0" w:space="0" w:color="auto"/>
            <w:left w:val="none" w:sz="0" w:space="0" w:color="auto"/>
            <w:bottom w:val="none" w:sz="0" w:space="0" w:color="auto"/>
            <w:right w:val="none" w:sz="0" w:space="0" w:color="auto"/>
          </w:divBdr>
        </w:div>
        <w:div w:id="1204825652">
          <w:marLeft w:val="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398792713">
              <w:marLeft w:val="0"/>
              <w:marRight w:val="0"/>
              <w:marTop w:val="0"/>
              <w:marBottom w:val="0"/>
              <w:divBdr>
                <w:top w:val="none" w:sz="0" w:space="0" w:color="auto"/>
                <w:left w:val="none" w:sz="0" w:space="0" w:color="auto"/>
                <w:bottom w:val="none" w:sz="0" w:space="0" w:color="auto"/>
                <w:right w:val="none" w:sz="0" w:space="0" w:color="auto"/>
              </w:divBdr>
            </w:div>
            <w:div w:id="629241382">
              <w:marLeft w:val="0"/>
              <w:marRight w:val="0"/>
              <w:marTop w:val="0"/>
              <w:marBottom w:val="0"/>
              <w:divBdr>
                <w:top w:val="none" w:sz="0" w:space="0" w:color="auto"/>
                <w:left w:val="none" w:sz="0" w:space="0" w:color="auto"/>
                <w:bottom w:val="none" w:sz="0" w:space="0" w:color="auto"/>
                <w:right w:val="none" w:sz="0" w:space="0" w:color="auto"/>
              </w:divBdr>
            </w:div>
            <w:div w:id="125857835">
              <w:marLeft w:val="0"/>
              <w:marRight w:val="0"/>
              <w:marTop w:val="0"/>
              <w:marBottom w:val="0"/>
              <w:divBdr>
                <w:top w:val="none" w:sz="0" w:space="0" w:color="auto"/>
                <w:left w:val="none" w:sz="0" w:space="0" w:color="auto"/>
                <w:bottom w:val="none" w:sz="0" w:space="0" w:color="auto"/>
                <w:right w:val="none" w:sz="0" w:space="0" w:color="auto"/>
              </w:divBdr>
            </w:div>
            <w:div w:id="855969096">
              <w:marLeft w:val="0"/>
              <w:marRight w:val="0"/>
              <w:marTop w:val="0"/>
              <w:marBottom w:val="0"/>
              <w:divBdr>
                <w:top w:val="none" w:sz="0" w:space="0" w:color="auto"/>
                <w:left w:val="none" w:sz="0" w:space="0" w:color="auto"/>
                <w:bottom w:val="none" w:sz="0" w:space="0" w:color="auto"/>
                <w:right w:val="none" w:sz="0" w:space="0" w:color="auto"/>
              </w:divBdr>
            </w:div>
            <w:div w:id="1942911483">
              <w:marLeft w:val="0"/>
              <w:marRight w:val="0"/>
              <w:marTop w:val="0"/>
              <w:marBottom w:val="0"/>
              <w:divBdr>
                <w:top w:val="none" w:sz="0" w:space="0" w:color="auto"/>
                <w:left w:val="none" w:sz="0" w:space="0" w:color="auto"/>
                <w:bottom w:val="none" w:sz="0" w:space="0" w:color="auto"/>
                <w:right w:val="none" w:sz="0" w:space="0" w:color="auto"/>
              </w:divBdr>
            </w:div>
          </w:divsChild>
        </w:div>
        <w:div w:id="506679487">
          <w:marLeft w:val="0"/>
          <w:marRight w:val="0"/>
          <w:marTop w:val="0"/>
          <w:marBottom w:val="0"/>
          <w:divBdr>
            <w:top w:val="none" w:sz="0" w:space="0" w:color="auto"/>
            <w:left w:val="none" w:sz="0" w:space="0" w:color="auto"/>
            <w:bottom w:val="none" w:sz="0" w:space="0" w:color="auto"/>
            <w:right w:val="none" w:sz="0" w:space="0" w:color="auto"/>
          </w:divBdr>
        </w:div>
        <w:div w:id="1103066456">
          <w:marLeft w:val="0"/>
          <w:marRight w:val="0"/>
          <w:marTop w:val="0"/>
          <w:marBottom w:val="0"/>
          <w:divBdr>
            <w:top w:val="none" w:sz="0" w:space="0" w:color="auto"/>
            <w:left w:val="none" w:sz="0" w:space="0" w:color="auto"/>
            <w:bottom w:val="none" w:sz="0" w:space="0" w:color="auto"/>
            <w:right w:val="none" w:sz="0" w:space="0" w:color="auto"/>
          </w:divBdr>
        </w:div>
        <w:div w:id="1263758757">
          <w:marLeft w:val="0"/>
          <w:marRight w:val="0"/>
          <w:marTop w:val="0"/>
          <w:marBottom w:val="0"/>
          <w:divBdr>
            <w:top w:val="none" w:sz="0" w:space="0" w:color="auto"/>
            <w:left w:val="none" w:sz="0" w:space="0" w:color="auto"/>
            <w:bottom w:val="none" w:sz="0" w:space="0" w:color="auto"/>
            <w:right w:val="none" w:sz="0" w:space="0" w:color="auto"/>
          </w:divBdr>
        </w:div>
        <w:div w:id="2084133061">
          <w:marLeft w:val="0"/>
          <w:marRight w:val="0"/>
          <w:marTop w:val="0"/>
          <w:marBottom w:val="0"/>
          <w:divBdr>
            <w:top w:val="none" w:sz="0" w:space="0" w:color="auto"/>
            <w:left w:val="none" w:sz="0" w:space="0" w:color="auto"/>
            <w:bottom w:val="none" w:sz="0" w:space="0" w:color="auto"/>
            <w:right w:val="none" w:sz="0" w:space="0" w:color="auto"/>
          </w:divBdr>
        </w:div>
        <w:div w:id="852105872">
          <w:marLeft w:val="0"/>
          <w:marRight w:val="0"/>
          <w:marTop w:val="0"/>
          <w:marBottom w:val="0"/>
          <w:divBdr>
            <w:top w:val="none" w:sz="0" w:space="0" w:color="auto"/>
            <w:left w:val="none" w:sz="0" w:space="0" w:color="auto"/>
            <w:bottom w:val="none" w:sz="0" w:space="0" w:color="auto"/>
            <w:right w:val="none" w:sz="0" w:space="0" w:color="auto"/>
          </w:divBdr>
        </w:div>
        <w:div w:id="378633599">
          <w:marLeft w:val="0"/>
          <w:marRight w:val="0"/>
          <w:marTop w:val="0"/>
          <w:marBottom w:val="0"/>
          <w:divBdr>
            <w:top w:val="none" w:sz="0" w:space="0" w:color="auto"/>
            <w:left w:val="none" w:sz="0" w:space="0" w:color="auto"/>
            <w:bottom w:val="none" w:sz="0" w:space="0" w:color="auto"/>
            <w:right w:val="none" w:sz="0" w:space="0" w:color="auto"/>
          </w:divBdr>
        </w:div>
        <w:div w:id="291135263">
          <w:marLeft w:val="0"/>
          <w:marRight w:val="0"/>
          <w:marTop w:val="0"/>
          <w:marBottom w:val="0"/>
          <w:divBdr>
            <w:top w:val="none" w:sz="0" w:space="0" w:color="auto"/>
            <w:left w:val="none" w:sz="0" w:space="0" w:color="auto"/>
            <w:bottom w:val="none" w:sz="0" w:space="0" w:color="auto"/>
            <w:right w:val="none" w:sz="0" w:space="0" w:color="auto"/>
          </w:divBdr>
        </w:div>
        <w:div w:id="1232697419">
          <w:marLeft w:val="0"/>
          <w:marRight w:val="0"/>
          <w:marTop w:val="0"/>
          <w:marBottom w:val="0"/>
          <w:divBdr>
            <w:top w:val="none" w:sz="0" w:space="0" w:color="auto"/>
            <w:left w:val="none" w:sz="0" w:space="0" w:color="auto"/>
            <w:bottom w:val="none" w:sz="0" w:space="0" w:color="auto"/>
            <w:right w:val="none" w:sz="0" w:space="0" w:color="auto"/>
          </w:divBdr>
        </w:div>
        <w:div w:id="316303674">
          <w:marLeft w:val="0"/>
          <w:marRight w:val="0"/>
          <w:marTop w:val="0"/>
          <w:marBottom w:val="0"/>
          <w:divBdr>
            <w:top w:val="none" w:sz="0" w:space="0" w:color="auto"/>
            <w:left w:val="none" w:sz="0" w:space="0" w:color="auto"/>
            <w:bottom w:val="none" w:sz="0" w:space="0" w:color="auto"/>
            <w:right w:val="none" w:sz="0" w:space="0" w:color="auto"/>
          </w:divBdr>
        </w:div>
        <w:div w:id="206911905">
          <w:marLeft w:val="0"/>
          <w:marRight w:val="0"/>
          <w:marTop w:val="0"/>
          <w:marBottom w:val="0"/>
          <w:divBdr>
            <w:top w:val="none" w:sz="0" w:space="0" w:color="auto"/>
            <w:left w:val="none" w:sz="0" w:space="0" w:color="auto"/>
            <w:bottom w:val="none" w:sz="0" w:space="0" w:color="auto"/>
            <w:right w:val="none" w:sz="0" w:space="0" w:color="auto"/>
          </w:divBdr>
        </w:div>
        <w:div w:id="2015526153">
          <w:marLeft w:val="0"/>
          <w:marRight w:val="0"/>
          <w:marTop w:val="0"/>
          <w:marBottom w:val="0"/>
          <w:divBdr>
            <w:top w:val="none" w:sz="0" w:space="0" w:color="auto"/>
            <w:left w:val="none" w:sz="0" w:space="0" w:color="auto"/>
            <w:bottom w:val="none" w:sz="0" w:space="0" w:color="auto"/>
            <w:right w:val="none" w:sz="0" w:space="0" w:color="auto"/>
          </w:divBdr>
        </w:div>
        <w:div w:id="10185128">
          <w:marLeft w:val="0"/>
          <w:marRight w:val="0"/>
          <w:marTop w:val="0"/>
          <w:marBottom w:val="0"/>
          <w:divBdr>
            <w:top w:val="none" w:sz="0" w:space="0" w:color="auto"/>
            <w:left w:val="none" w:sz="0" w:space="0" w:color="auto"/>
            <w:bottom w:val="none" w:sz="0" w:space="0" w:color="auto"/>
            <w:right w:val="none" w:sz="0" w:space="0" w:color="auto"/>
          </w:divBdr>
        </w:div>
        <w:div w:id="2012953147">
          <w:marLeft w:val="0"/>
          <w:marRight w:val="0"/>
          <w:marTop w:val="0"/>
          <w:marBottom w:val="0"/>
          <w:divBdr>
            <w:top w:val="none" w:sz="0" w:space="0" w:color="auto"/>
            <w:left w:val="none" w:sz="0" w:space="0" w:color="auto"/>
            <w:bottom w:val="none" w:sz="0" w:space="0" w:color="auto"/>
            <w:right w:val="none" w:sz="0" w:space="0" w:color="auto"/>
          </w:divBdr>
        </w:div>
        <w:div w:id="1940521813">
          <w:marLeft w:val="0"/>
          <w:marRight w:val="0"/>
          <w:marTop w:val="0"/>
          <w:marBottom w:val="0"/>
          <w:divBdr>
            <w:top w:val="none" w:sz="0" w:space="0" w:color="auto"/>
            <w:left w:val="none" w:sz="0" w:space="0" w:color="auto"/>
            <w:bottom w:val="none" w:sz="0" w:space="0" w:color="auto"/>
            <w:right w:val="none" w:sz="0" w:space="0" w:color="auto"/>
          </w:divBdr>
        </w:div>
        <w:div w:id="1520312838">
          <w:marLeft w:val="0"/>
          <w:marRight w:val="0"/>
          <w:marTop w:val="0"/>
          <w:marBottom w:val="0"/>
          <w:divBdr>
            <w:top w:val="none" w:sz="0" w:space="0" w:color="auto"/>
            <w:left w:val="none" w:sz="0" w:space="0" w:color="auto"/>
            <w:bottom w:val="none" w:sz="0" w:space="0" w:color="auto"/>
            <w:right w:val="none" w:sz="0" w:space="0" w:color="auto"/>
          </w:divBdr>
        </w:div>
        <w:div w:id="1535730170">
          <w:marLeft w:val="0"/>
          <w:marRight w:val="0"/>
          <w:marTop w:val="0"/>
          <w:marBottom w:val="0"/>
          <w:divBdr>
            <w:top w:val="none" w:sz="0" w:space="0" w:color="auto"/>
            <w:left w:val="none" w:sz="0" w:space="0" w:color="auto"/>
            <w:bottom w:val="none" w:sz="0" w:space="0" w:color="auto"/>
            <w:right w:val="none" w:sz="0" w:space="0" w:color="auto"/>
          </w:divBdr>
        </w:div>
        <w:div w:id="1447843798">
          <w:marLeft w:val="0"/>
          <w:marRight w:val="0"/>
          <w:marTop w:val="0"/>
          <w:marBottom w:val="0"/>
          <w:divBdr>
            <w:top w:val="none" w:sz="0" w:space="0" w:color="auto"/>
            <w:left w:val="none" w:sz="0" w:space="0" w:color="auto"/>
            <w:bottom w:val="none" w:sz="0" w:space="0" w:color="auto"/>
            <w:right w:val="none" w:sz="0" w:space="0" w:color="auto"/>
          </w:divBdr>
        </w:div>
      </w:divsChild>
    </w:div>
    <w:div w:id="1631594225">
      <w:bodyDiv w:val="1"/>
      <w:marLeft w:val="0"/>
      <w:marRight w:val="0"/>
      <w:marTop w:val="0"/>
      <w:marBottom w:val="0"/>
      <w:divBdr>
        <w:top w:val="none" w:sz="0" w:space="0" w:color="auto"/>
        <w:left w:val="none" w:sz="0" w:space="0" w:color="auto"/>
        <w:bottom w:val="none" w:sz="0" w:space="0" w:color="auto"/>
        <w:right w:val="none" w:sz="0" w:space="0" w:color="auto"/>
      </w:divBdr>
    </w:div>
    <w:div w:id="1720282522">
      <w:bodyDiv w:val="1"/>
      <w:marLeft w:val="0"/>
      <w:marRight w:val="0"/>
      <w:marTop w:val="0"/>
      <w:marBottom w:val="0"/>
      <w:divBdr>
        <w:top w:val="none" w:sz="0" w:space="0" w:color="auto"/>
        <w:left w:val="none" w:sz="0" w:space="0" w:color="auto"/>
        <w:bottom w:val="none" w:sz="0" w:space="0" w:color="auto"/>
        <w:right w:val="none" w:sz="0" w:space="0" w:color="auto"/>
      </w:divBdr>
      <w:divsChild>
        <w:div w:id="992836403">
          <w:marLeft w:val="0"/>
          <w:marRight w:val="0"/>
          <w:marTop w:val="0"/>
          <w:marBottom w:val="0"/>
          <w:divBdr>
            <w:top w:val="none" w:sz="0" w:space="0" w:color="auto"/>
            <w:left w:val="none" w:sz="0" w:space="0" w:color="auto"/>
            <w:bottom w:val="none" w:sz="0" w:space="0" w:color="auto"/>
            <w:right w:val="none" w:sz="0" w:space="0" w:color="auto"/>
          </w:divBdr>
        </w:div>
        <w:div w:id="2131124181">
          <w:marLeft w:val="0"/>
          <w:marRight w:val="0"/>
          <w:marTop w:val="0"/>
          <w:marBottom w:val="0"/>
          <w:divBdr>
            <w:top w:val="none" w:sz="0" w:space="0" w:color="auto"/>
            <w:left w:val="none" w:sz="0" w:space="0" w:color="auto"/>
            <w:bottom w:val="none" w:sz="0" w:space="0" w:color="auto"/>
            <w:right w:val="none" w:sz="0" w:space="0" w:color="auto"/>
          </w:divBdr>
        </w:div>
        <w:div w:id="393743929">
          <w:marLeft w:val="0"/>
          <w:marRight w:val="0"/>
          <w:marTop w:val="0"/>
          <w:marBottom w:val="0"/>
          <w:divBdr>
            <w:top w:val="none" w:sz="0" w:space="0" w:color="auto"/>
            <w:left w:val="none" w:sz="0" w:space="0" w:color="auto"/>
            <w:bottom w:val="none" w:sz="0" w:space="0" w:color="auto"/>
            <w:right w:val="none" w:sz="0" w:space="0" w:color="auto"/>
          </w:divBdr>
        </w:div>
        <w:div w:id="745110359">
          <w:marLeft w:val="0"/>
          <w:marRight w:val="0"/>
          <w:marTop w:val="0"/>
          <w:marBottom w:val="0"/>
          <w:divBdr>
            <w:top w:val="none" w:sz="0" w:space="0" w:color="auto"/>
            <w:left w:val="none" w:sz="0" w:space="0" w:color="auto"/>
            <w:bottom w:val="none" w:sz="0" w:space="0" w:color="auto"/>
            <w:right w:val="none" w:sz="0" w:space="0" w:color="auto"/>
          </w:divBdr>
        </w:div>
      </w:divsChild>
    </w:div>
    <w:div w:id="1914469267">
      <w:bodyDiv w:val="1"/>
      <w:marLeft w:val="0"/>
      <w:marRight w:val="0"/>
      <w:marTop w:val="0"/>
      <w:marBottom w:val="0"/>
      <w:divBdr>
        <w:top w:val="none" w:sz="0" w:space="0" w:color="auto"/>
        <w:left w:val="none" w:sz="0" w:space="0" w:color="auto"/>
        <w:bottom w:val="none" w:sz="0" w:space="0" w:color="auto"/>
        <w:right w:val="none" w:sz="0" w:space="0" w:color="auto"/>
      </w:divBdr>
      <w:divsChild>
        <w:div w:id="624044598">
          <w:marLeft w:val="0"/>
          <w:marRight w:val="0"/>
          <w:marTop w:val="0"/>
          <w:marBottom w:val="0"/>
          <w:divBdr>
            <w:top w:val="none" w:sz="0" w:space="0" w:color="auto"/>
            <w:left w:val="none" w:sz="0" w:space="0" w:color="auto"/>
            <w:bottom w:val="none" w:sz="0" w:space="0" w:color="auto"/>
            <w:right w:val="none" w:sz="0" w:space="0" w:color="auto"/>
          </w:divBdr>
        </w:div>
        <w:div w:id="2018923141">
          <w:marLeft w:val="0"/>
          <w:marRight w:val="0"/>
          <w:marTop w:val="0"/>
          <w:marBottom w:val="0"/>
          <w:divBdr>
            <w:top w:val="none" w:sz="0" w:space="0" w:color="auto"/>
            <w:left w:val="none" w:sz="0" w:space="0" w:color="auto"/>
            <w:bottom w:val="none" w:sz="0" w:space="0" w:color="auto"/>
            <w:right w:val="none" w:sz="0" w:space="0" w:color="auto"/>
          </w:divBdr>
        </w:div>
        <w:div w:id="1764498083">
          <w:marLeft w:val="0"/>
          <w:marRight w:val="0"/>
          <w:marTop w:val="0"/>
          <w:marBottom w:val="0"/>
          <w:divBdr>
            <w:top w:val="none" w:sz="0" w:space="0" w:color="auto"/>
            <w:left w:val="none" w:sz="0" w:space="0" w:color="auto"/>
            <w:bottom w:val="none" w:sz="0" w:space="0" w:color="auto"/>
            <w:right w:val="none" w:sz="0" w:space="0" w:color="auto"/>
          </w:divBdr>
        </w:div>
        <w:div w:id="2122339747">
          <w:marLeft w:val="0"/>
          <w:marRight w:val="0"/>
          <w:marTop w:val="0"/>
          <w:marBottom w:val="0"/>
          <w:divBdr>
            <w:top w:val="none" w:sz="0" w:space="0" w:color="auto"/>
            <w:left w:val="none" w:sz="0" w:space="0" w:color="auto"/>
            <w:bottom w:val="none" w:sz="0" w:space="0" w:color="auto"/>
            <w:right w:val="none" w:sz="0" w:space="0" w:color="auto"/>
          </w:divBdr>
        </w:div>
      </w:divsChild>
    </w:div>
    <w:div w:id="2051296902">
      <w:bodyDiv w:val="1"/>
      <w:marLeft w:val="0"/>
      <w:marRight w:val="0"/>
      <w:marTop w:val="0"/>
      <w:marBottom w:val="0"/>
      <w:divBdr>
        <w:top w:val="none" w:sz="0" w:space="0" w:color="auto"/>
        <w:left w:val="none" w:sz="0" w:space="0" w:color="auto"/>
        <w:bottom w:val="none" w:sz="0" w:space="0" w:color="auto"/>
        <w:right w:val="none" w:sz="0" w:space="0" w:color="auto"/>
      </w:divBdr>
    </w:div>
    <w:div w:id="20735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7BC1E-FCE0-4836-B46F-82398232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2810</Words>
  <Characters>16021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F. Hoffmann-La Roche, Ltd.</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Kumano Osamu</dc:creator>
  <cp:lastModifiedBy>千暁 竹嶋</cp:lastModifiedBy>
  <cp:revision>2</cp:revision>
  <cp:lastPrinted>2018-11-21T06:16:00Z</cp:lastPrinted>
  <dcterms:created xsi:type="dcterms:W3CDTF">2024-03-02T12:52:00Z</dcterms:created>
  <dcterms:modified xsi:type="dcterms:W3CDTF">2024-03-02T12:52:00Z</dcterms:modified>
</cp:coreProperties>
</file>